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251" w:rsidRPr="004A1F27" w:rsidRDefault="00AD65F7" w:rsidP="00AD65F7">
      <w:pPr>
        <w:spacing w:after="0" w:line="240" w:lineRule="auto"/>
        <w:jc w:val="both"/>
        <w:rPr>
          <w:rFonts w:ascii="Tahoma" w:hAnsi="Tahoma" w:cs="Tahoma"/>
          <w:sz w:val="21"/>
          <w:szCs w:val="21"/>
          <w:lang w:val="es-ES" w:eastAsia="es-ES"/>
        </w:rPr>
      </w:pPr>
      <w:r w:rsidRPr="004A1F27">
        <w:rPr>
          <w:rFonts w:ascii="Tahoma" w:hAnsi="Tahoma" w:cs="Tahoma"/>
          <w:sz w:val="21"/>
          <w:szCs w:val="21"/>
          <w:lang w:val="es-ES" w:eastAsia="es-ES"/>
        </w:rPr>
        <w:t xml:space="preserve">EN LA H. CIUDAD DE CÁRDENAS, ESTADO DE TABASCO, REPÚBLICA MEXICANA, SIENDO LAS </w:t>
      </w:r>
      <w:r w:rsidR="00B777C4" w:rsidRPr="00B777C4">
        <w:rPr>
          <w:rFonts w:ascii="Tahoma" w:hAnsi="Tahoma" w:cs="Tahoma"/>
          <w:b/>
          <w:sz w:val="21"/>
          <w:szCs w:val="21"/>
          <w:lang w:val="es-ES" w:eastAsia="es-ES"/>
        </w:rPr>
        <w:t>09</w:t>
      </w:r>
      <w:r w:rsidR="00BD3A7B" w:rsidRPr="004A1F27">
        <w:rPr>
          <w:rFonts w:ascii="Tahoma" w:hAnsi="Tahoma" w:cs="Tahoma"/>
          <w:b/>
          <w:sz w:val="21"/>
          <w:szCs w:val="21"/>
          <w:lang w:val="es-ES" w:eastAsia="es-ES"/>
        </w:rPr>
        <w:t>:</w:t>
      </w:r>
      <w:r w:rsidRPr="004A1F27">
        <w:rPr>
          <w:rFonts w:ascii="Tahoma" w:hAnsi="Tahoma" w:cs="Tahoma"/>
          <w:b/>
          <w:sz w:val="21"/>
          <w:szCs w:val="21"/>
          <w:lang w:val="es-ES" w:eastAsia="es-ES"/>
        </w:rPr>
        <w:t>00</w:t>
      </w:r>
      <w:r w:rsidRPr="004A1F27">
        <w:rPr>
          <w:rFonts w:ascii="Tahoma" w:hAnsi="Tahoma" w:cs="Tahoma"/>
          <w:sz w:val="21"/>
          <w:szCs w:val="21"/>
          <w:lang w:val="es-ES" w:eastAsia="es-ES"/>
        </w:rPr>
        <w:t xml:space="preserve"> HORAS DEL DÍA </w:t>
      </w:r>
      <w:r w:rsidR="00ED6E4F" w:rsidRPr="004A1F27">
        <w:rPr>
          <w:rFonts w:ascii="Tahoma" w:hAnsi="Tahoma" w:cs="Tahoma"/>
          <w:sz w:val="21"/>
          <w:szCs w:val="21"/>
          <w:lang w:val="es-ES" w:eastAsia="es-ES"/>
        </w:rPr>
        <w:t>MARTES</w:t>
      </w:r>
      <w:r w:rsidR="00C3086F" w:rsidRPr="004A1F27">
        <w:rPr>
          <w:rFonts w:ascii="Tahoma" w:hAnsi="Tahoma" w:cs="Tahoma"/>
          <w:sz w:val="21"/>
          <w:szCs w:val="21"/>
          <w:lang w:val="es-ES" w:eastAsia="es-ES"/>
        </w:rPr>
        <w:t xml:space="preserve"> </w:t>
      </w:r>
      <w:r w:rsidR="001E10C9" w:rsidRPr="004A1F27">
        <w:rPr>
          <w:rFonts w:ascii="Tahoma" w:hAnsi="Tahoma" w:cs="Tahoma"/>
          <w:sz w:val="21"/>
          <w:szCs w:val="21"/>
          <w:lang w:val="es-ES" w:eastAsia="es-ES"/>
        </w:rPr>
        <w:t>3</w:t>
      </w:r>
      <w:r w:rsidR="00C3086F" w:rsidRPr="004A1F27">
        <w:rPr>
          <w:rFonts w:ascii="Tahoma" w:hAnsi="Tahoma" w:cs="Tahoma"/>
          <w:sz w:val="21"/>
          <w:szCs w:val="21"/>
          <w:lang w:val="es-ES" w:eastAsia="es-ES"/>
        </w:rPr>
        <w:t>1</w:t>
      </w:r>
      <w:r w:rsidRPr="004A1F27">
        <w:rPr>
          <w:rFonts w:ascii="Tahoma" w:hAnsi="Tahoma" w:cs="Tahoma"/>
          <w:sz w:val="21"/>
          <w:szCs w:val="21"/>
          <w:lang w:val="es-ES" w:eastAsia="es-ES"/>
        </w:rPr>
        <w:t xml:space="preserve"> DE </w:t>
      </w:r>
      <w:r w:rsidR="00ED6E4F" w:rsidRPr="004A1F27">
        <w:rPr>
          <w:rFonts w:ascii="Tahoma" w:hAnsi="Tahoma" w:cs="Tahoma"/>
          <w:sz w:val="21"/>
          <w:szCs w:val="21"/>
          <w:lang w:val="es-ES" w:eastAsia="es-ES"/>
        </w:rPr>
        <w:t>ENERO DE</w:t>
      </w:r>
      <w:r w:rsidRPr="004A1F27">
        <w:rPr>
          <w:rFonts w:ascii="Tahoma" w:hAnsi="Tahoma" w:cs="Tahoma"/>
          <w:sz w:val="21"/>
          <w:szCs w:val="21"/>
          <w:lang w:val="es-ES" w:eastAsia="es-ES"/>
        </w:rPr>
        <w:t>L AÑO DOS MIL DIECIS</w:t>
      </w:r>
      <w:r w:rsidR="00ED6E4F" w:rsidRPr="004A1F27">
        <w:rPr>
          <w:rFonts w:ascii="Tahoma" w:hAnsi="Tahoma" w:cs="Tahoma"/>
          <w:sz w:val="21"/>
          <w:szCs w:val="21"/>
          <w:lang w:val="es-ES" w:eastAsia="es-ES"/>
        </w:rPr>
        <w:t>IETE</w:t>
      </w:r>
      <w:r w:rsidRPr="004A1F27">
        <w:rPr>
          <w:rFonts w:ascii="Tahoma" w:hAnsi="Tahoma" w:cs="Tahoma"/>
          <w:sz w:val="21"/>
          <w:szCs w:val="21"/>
          <w:lang w:val="es-ES" w:eastAsia="es-ES"/>
        </w:rPr>
        <w:t>, REUNIDOS</w:t>
      </w:r>
      <w:r w:rsidRPr="004A1F27">
        <w:rPr>
          <w:rFonts w:ascii="Tahoma" w:hAnsi="Tahoma" w:cs="Tahoma"/>
          <w:smallCaps/>
          <w:color w:val="000000"/>
          <w:spacing w:val="20"/>
          <w:sz w:val="21"/>
          <w:szCs w:val="21"/>
          <w:lang w:val="es-ES" w:eastAsia="es-ES"/>
        </w:rPr>
        <w:t xml:space="preserve"> EN SALA DE CABILDO DEL PALACIO MUNICIPAL, SITO EN PLAZA HIDALGO S/N DE ESTA CIUDAD,</w:t>
      </w:r>
      <w:r w:rsidRPr="004A1F27">
        <w:rPr>
          <w:rFonts w:ascii="Tahoma" w:hAnsi="Tahoma" w:cs="Tahoma"/>
          <w:sz w:val="21"/>
          <w:szCs w:val="21"/>
          <w:lang w:val="es-ES" w:eastAsia="es-ES"/>
        </w:rPr>
        <w:t xml:space="preserve"> LOS REGIDORES DEL H. CABILDO, PROCEDIERON A REALIZAR LA SESIÓN ORDINARIA, CORRESPONDIENTE AL MES DE </w:t>
      </w:r>
      <w:r w:rsidR="00ED6E4F" w:rsidRPr="004A1F27">
        <w:rPr>
          <w:rFonts w:ascii="Tahoma" w:hAnsi="Tahoma" w:cs="Tahoma"/>
          <w:sz w:val="21"/>
          <w:szCs w:val="21"/>
          <w:lang w:val="es-ES" w:eastAsia="es-ES"/>
        </w:rPr>
        <w:t>ENERO</w:t>
      </w:r>
      <w:r w:rsidR="00FF4F51" w:rsidRPr="004A1F27">
        <w:rPr>
          <w:rFonts w:ascii="Tahoma" w:hAnsi="Tahoma" w:cs="Tahoma"/>
          <w:sz w:val="21"/>
          <w:szCs w:val="21"/>
          <w:lang w:val="es-ES" w:eastAsia="es-ES"/>
        </w:rPr>
        <w:t xml:space="preserve"> </w:t>
      </w:r>
      <w:r w:rsidRPr="004A1F27">
        <w:rPr>
          <w:rFonts w:ascii="Tahoma" w:hAnsi="Tahoma" w:cs="Tahoma"/>
          <w:sz w:val="21"/>
          <w:szCs w:val="21"/>
          <w:lang w:val="es-ES" w:eastAsia="es-ES"/>
        </w:rPr>
        <w:t>DEL AÑO 201</w:t>
      </w:r>
      <w:r w:rsidR="00ED6E4F" w:rsidRPr="004A1F27">
        <w:rPr>
          <w:rFonts w:ascii="Tahoma" w:hAnsi="Tahoma" w:cs="Tahoma"/>
          <w:sz w:val="21"/>
          <w:szCs w:val="21"/>
          <w:lang w:val="es-ES" w:eastAsia="es-ES"/>
        </w:rPr>
        <w:t>7</w:t>
      </w:r>
      <w:r w:rsidRPr="004A1F27">
        <w:rPr>
          <w:rFonts w:ascii="Tahoma" w:hAnsi="Tahoma" w:cs="Tahoma"/>
          <w:sz w:val="21"/>
          <w:szCs w:val="21"/>
          <w:lang w:val="es-ES" w:eastAsia="es-ES"/>
        </w:rPr>
        <w:t xml:space="preserve">, DE CONFORMIDAD CON LO ESTABLECIDO EN LOS ARTÍCULOS 64 FRACCIÓN X DE LA CONSTITUCIÓN POLÍTICA DEL ESTADO LIBRE Y SOBERANO DE TABASCO, 38,  39 FRACCIÓN I, DE LA LEY ORGÁNICA DE LOS MUNICIPIOS EN VIGOR, ASISTIDOS POR EL SECRETARIO DEL H. AYUNTAMIENTO CONSTITUCIONAL, </w:t>
      </w:r>
      <w:r w:rsidRPr="004A1F27">
        <w:rPr>
          <w:rFonts w:ascii="Tahoma" w:hAnsi="Tahoma" w:cs="Tahoma"/>
          <w:b/>
          <w:sz w:val="21"/>
          <w:szCs w:val="21"/>
          <w:lang w:val="es-ES" w:eastAsia="es-ES"/>
        </w:rPr>
        <w:t>LIC. DAVID SIXTO CUEVAS CASTRO,</w:t>
      </w:r>
      <w:r w:rsidRPr="004A1F27">
        <w:rPr>
          <w:rFonts w:ascii="Tahoma" w:hAnsi="Tahoma" w:cs="Tahoma"/>
          <w:sz w:val="21"/>
          <w:szCs w:val="21"/>
          <w:lang w:val="es-ES" w:eastAsia="es-ES"/>
        </w:rPr>
        <w:t xml:space="preserve"> QUIEN DIO APERTURA A LA SESIÓN; SOMETIENDO A LA CONSIDERACIÓN  DE LOS REGIDORES EL SIGUIENTE ORDEN DEL DÍA:</w:t>
      </w:r>
    </w:p>
    <w:p w:rsidR="00062CFC" w:rsidRPr="004A1F27" w:rsidRDefault="00062CFC" w:rsidP="00AD65F7">
      <w:pPr>
        <w:spacing w:after="0" w:line="240" w:lineRule="auto"/>
        <w:jc w:val="both"/>
        <w:rPr>
          <w:rFonts w:ascii="Tahoma" w:hAnsi="Tahoma" w:cs="Tahoma"/>
          <w:sz w:val="21"/>
          <w:szCs w:val="21"/>
          <w:lang w:val="es-ES" w:eastAsia="es-ES"/>
        </w:rPr>
      </w:pPr>
    </w:p>
    <w:tbl>
      <w:tblPr>
        <w:tblW w:w="10149" w:type="dxa"/>
        <w:tblInd w:w="108" w:type="dxa"/>
        <w:tblLook w:val="01E0" w:firstRow="1" w:lastRow="1" w:firstColumn="1" w:lastColumn="1" w:noHBand="0" w:noVBand="0"/>
      </w:tblPr>
      <w:tblGrid>
        <w:gridCol w:w="9923"/>
        <w:gridCol w:w="226"/>
      </w:tblGrid>
      <w:tr w:rsidR="00AD65F7" w:rsidRPr="004A1F27" w:rsidTr="006D4BBB">
        <w:trPr>
          <w:trHeight w:val="121"/>
        </w:trPr>
        <w:tc>
          <w:tcPr>
            <w:tcW w:w="9923" w:type="dxa"/>
          </w:tcPr>
          <w:tbl>
            <w:tblPr>
              <w:tblW w:w="9703" w:type="dxa"/>
              <w:tblLook w:val="01E0" w:firstRow="1" w:lastRow="1" w:firstColumn="1" w:lastColumn="1" w:noHBand="0" w:noVBand="0"/>
            </w:tblPr>
            <w:tblGrid>
              <w:gridCol w:w="2055"/>
              <w:gridCol w:w="7648"/>
            </w:tblGrid>
            <w:tr w:rsidR="00705B30" w:rsidRPr="004A1F27" w:rsidTr="00714212">
              <w:trPr>
                <w:trHeight w:val="338"/>
              </w:trPr>
              <w:tc>
                <w:tcPr>
                  <w:tcW w:w="2055" w:type="dxa"/>
                </w:tcPr>
                <w:p w:rsidR="00705B30" w:rsidRPr="004A1F27" w:rsidRDefault="00705B30" w:rsidP="005539EB">
                  <w:pPr>
                    <w:pStyle w:val="Textoindependiente2"/>
                    <w:ind w:hanging="108"/>
                    <w:rPr>
                      <w:b/>
                      <w:bCs w:val="0"/>
                      <w:caps w:val="0"/>
                      <w:spacing w:val="20"/>
                      <w:sz w:val="21"/>
                      <w:szCs w:val="21"/>
                    </w:rPr>
                  </w:pPr>
                  <w:r w:rsidRPr="004A1F27">
                    <w:rPr>
                      <w:b/>
                      <w:bCs w:val="0"/>
                      <w:caps w:val="0"/>
                      <w:spacing w:val="20"/>
                      <w:sz w:val="21"/>
                      <w:szCs w:val="21"/>
                    </w:rPr>
                    <w:t xml:space="preserve">PUNTO Nº 1.-         </w:t>
                  </w:r>
                </w:p>
              </w:tc>
              <w:tc>
                <w:tcPr>
                  <w:tcW w:w="7648" w:type="dxa"/>
                </w:tcPr>
                <w:p w:rsidR="00705B30" w:rsidRPr="004A1F27" w:rsidRDefault="00705B30" w:rsidP="005539EB">
                  <w:pPr>
                    <w:pStyle w:val="Textoindependiente2"/>
                    <w:rPr>
                      <w:bCs w:val="0"/>
                      <w:caps w:val="0"/>
                      <w:spacing w:val="20"/>
                      <w:sz w:val="21"/>
                      <w:szCs w:val="21"/>
                    </w:rPr>
                  </w:pPr>
                  <w:r w:rsidRPr="004A1F27">
                    <w:rPr>
                      <w:bCs w:val="0"/>
                      <w:caps w:val="0"/>
                      <w:spacing w:val="20"/>
                      <w:sz w:val="21"/>
                      <w:szCs w:val="21"/>
                    </w:rPr>
                    <w:t>PASE DE LISTA DE ASISTENCIA.</w:t>
                  </w:r>
                </w:p>
              </w:tc>
            </w:tr>
            <w:tr w:rsidR="00705B30" w:rsidRPr="004A1F27" w:rsidTr="00714212">
              <w:trPr>
                <w:trHeight w:val="285"/>
              </w:trPr>
              <w:tc>
                <w:tcPr>
                  <w:tcW w:w="2055" w:type="dxa"/>
                </w:tcPr>
                <w:p w:rsidR="00705B30" w:rsidRPr="004A1F27" w:rsidRDefault="00705B30" w:rsidP="005539EB">
                  <w:pPr>
                    <w:pStyle w:val="Textoindependiente2"/>
                    <w:ind w:hanging="108"/>
                    <w:rPr>
                      <w:caps w:val="0"/>
                      <w:spacing w:val="20"/>
                      <w:sz w:val="21"/>
                      <w:szCs w:val="21"/>
                    </w:rPr>
                  </w:pPr>
                  <w:r w:rsidRPr="004A1F27">
                    <w:rPr>
                      <w:b/>
                      <w:bCs w:val="0"/>
                      <w:caps w:val="0"/>
                      <w:spacing w:val="20"/>
                      <w:sz w:val="21"/>
                      <w:szCs w:val="21"/>
                    </w:rPr>
                    <w:t>PUNTO Nº 2.</w:t>
                  </w:r>
                  <w:r w:rsidRPr="004A1F27">
                    <w:rPr>
                      <w:caps w:val="0"/>
                      <w:spacing w:val="20"/>
                      <w:sz w:val="21"/>
                      <w:szCs w:val="21"/>
                    </w:rPr>
                    <w:t>-</w:t>
                  </w:r>
                </w:p>
              </w:tc>
              <w:tc>
                <w:tcPr>
                  <w:tcW w:w="7648" w:type="dxa"/>
                </w:tcPr>
                <w:p w:rsidR="00705B30" w:rsidRPr="004A1F27" w:rsidRDefault="00705B30" w:rsidP="005539EB">
                  <w:pPr>
                    <w:pStyle w:val="Textoindependiente2"/>
                    <w:rPr>
                      <w:caps w:val="0"/>
                      <w:spacing w:val="20"/>
                      <w:sz w:val="21"/>
                      <w:szCs w:val="21"/>
                    </w:rPr>
                  </w:pPr>
                  <w:r w:rsidRPr="004A1F27">
                    <w:rPr>
                      <w:caps w:val="0"/>
                      <w:spacing w:val="20"/>
                      <w:sz w:val="21"/>
                      <w:szCs w:val="21"/>
                    </w:rPr>
                    <w:t>DECLARACIÓN DE QUÓRUM LEGAL.</w:t>
                  </w:r>
                </w:p>
              </w:tc>
            </w:tr>
            <w:tr w:rsidR="00705B30" w:rsidRPr="004A1F27" w:rsidTr="00714212">
              <w:trPr>
                <w:trHeight w:val="462"/>
              </w:trPr>
              <w:tc>
                <w:tcPr>
                  <w:tcW w:w="2055" w:type="dxa"/>
                </w:tcPr>
                <w:p w:rsidR="00705B30" w:rsidRPr="004A1F27" w:rsidRDefault="00705B30" w:rsidP="005539EB">
                  <w:pPr>
                    <w:pStyle w:val="Textoindependiente2"/>
                    <w:ind w:hanging="108"/>
                    <w:rPr>
                      <w:b/>
                      <w:bCs w:val="0"/>
                      <w:caps w:val="0"/>
                      <w:spacing w:val="20"/>
                      <w:sz w:val="21"/>
                      <w:szCs w:val="21"/>
                    </w:rPr>
                  </w:pPr>
                  <w:r w:rsidRPr="004A1F27">
                    <w:rPr>
                      <w:b/>
                      <w:bCs w:val="0"/>
                      <w:caps w:val="0"/>
                      <w:spacing w:val="20"/>
                      <w:sz w:val="21"/>
                      <w:szCs w:val="21"/>
                    </w:rPr>
                    <w:t>PUNTO Nº 3.</w:t>
                  </w:r>
                  <w:r w:rsidRPr="004A1F27">
                    <w:rPr>
                      <w:caps w:val="0"/>
                      <w:spacing w:val="20"/>
                      <w:sz w:val="21"/>
                      <w:szCs w:val="21"/>
                    </w:rPr>
                    <w:t>-</w:t>
                  </w:r>
                </w:p>
              </w:tc>
              <w:tc>
                <w:tcPr>
                  <w:tcW w:w="7648" w:type="dxa"/>
                </w:tcPr>
                <w:p w:rsidR="00705B30" w:rsidRPr="004A1F27" w:rsidRDefault="00705B30" w:rsidP="005539EB">
                  <w:pPr>
                    <w:pStyle w:val="Textoindependiente2"/>
                    <w:ind w:right="150"/>
                    <w:rPr>
                      <w:caps w:val="0"/>
                      <w:spacing w:val="20"/>
                      <w:sz w:val="21"/>
                      <w:szCs w:val="21"/>
                    </w:rPr>
                  </w:pPr>
                  <w:r w:rsidRPr="004A1F27">
                    <w:rPr>
                      <w:caps w:val="0"/>
                      <w:spacing w:val="20"/>
                      <w:sz w:val="21"/>
                      <w:szCs w:val="21"/>
                    </w:rPr>
                    <w:t>LECTURA DEL ACTA DE LA SESIÓN ANTERIOR Y APROBACIÓN EN SU CASO.</w:t>
                  </w:r>
                </w:p>
              </w:tc>
            </w:tr>
            <w:tr w:rsidR="00705B30" w:rsidRPr="004A1F27" w:rsidTr="00714212">
              <w:trPr>
                <w:trHeight w:val="719"/>
              </w:trPr>
              <w:tc>
                <w:tcPr>
                  <w:tcW w:w="2055" w:type="dxa"/>
                </w:tcPr>
                <w:p w:rsidR="00705B30" w:rsidRPr="004A1F27" w:rsidRDefault="00705B30" w:rsidP="005539EB">
                  <w:pPr>
                    <w:pStyle w:val="Textoindependiente2"/>
                    <w:ind w:hanging="108"/>
                    <w:rPr>
                      <w:b/>
                      <w:bCs w:val="0"/>
                      <w:caps w:val="0"/>
                      <w:spacing w:val="20"/>
                      <w:sz w:val="21"/>
                      <w:szCs w:val="21"/>
                    </w:rPr>
                  </w:pPr>
                  <w:r w:rsidRPr="004A1F27">
                    <w:rPr>
                      <w:b/>
                      <w:bCs w:val="0"/>
                      <w:caps w:val="0"/>
                      <w:spacing w:val="20"/>
                      <w:sz w:val="21"/>
                      <w:szCs w:val="21"/>
                    </w:rPr>
                    <w:t>PUNTO Nº 4.</w:t>
                  </w:r>
                  <w:r w:rsidRPr="004A1F27">
                    <w:rPr>
                      <w:caps w:val="0"/>
                      <w:spacing w:val="20"/>
                      <w:sz w:val="21"/>
                      <w:szCs w:val="21"/>
                    </w:rPr>
                    <w:t>-</w:t>
                  </w:r>
                </w:p>
              </w:tc>
              <w:tc>
                <w:tcPr>
                  <w:tcW w:w="7648" w:type="dxa"/>
                </w:tcPr>
                <w:p w:rsidR="00705B30" w:rsidRPr="004A1F27" w:rsidRDefault="00705B30" w:rsidP="00B777C4">
                  <w:pPr>
                    <w:pStyle w:val="Textoindependiente2"/>
                    <w:ind w:right="150"/>
                    <w:rPr>
                      <w:caps w:val="0"/>
                      <w:spacing w:val="20"/>
                      <w:sz w:val="21"/>
                      <w:szCs w:val="21"/>
                    </w:rPr>
                  </w:pPr>
                  <w:r w:rsidRPr="004A1F27">
                    <w:rPr>
                      <w:caps w:val="0"/>
                      <w:spacing w:val="20"/>
                      <w:sz w:val="21"/>
                      <w:szCs w:val="21"/>
                    </w:rPr>
                    <w:t xml:space="preserve">CONOCIMIENTO Y APROBACIÓN EN SU CASO, DE LOS MOVIMIENTOS PRESUPUESTALES CORRESPONDIENTES AL MES DE </w:t>
                  </w:r>
                  <w:r w:rsidR="00B777C4">
                    <w:rPr>
                      <w:caps w:val="0"/>
                      <w:spacing w:val="20"/>
                      <w:sz w:val="21"/>
                      <w:szCs w:val="21"/>
                    </w:rPr>
                    <w:t>ENERO</w:t>
                  </w:r>
                  <w:r w:rsidRPr="004A1F27">
                    <w:rPr>
                      <w:caps w:val="0"/>
                      <w:spacing w:val="20"/>
                      <w:sz w:val="21"/>
                      <w:szCs w:val="21"/>
                    </w:rPr>
                    <w:t>, EJERCICIO FISCAL 201</w:t>
                  </w:r>
                  <w:r w:rsidR="00B777C4">
                    <w:rPr>
                      <w:caps w:val="0"/>
                      <w:spacing w:val="20"/>
                      <w:sz w:val="21"/>
                      <w:szCs w:val="21"/>
                    </w:rPr>
                    <w:t>7</w:t>
                  </w:r>
                  <w:r w:rsidRPr="004A1F27">
                    <w:rPr>
                      <w:caps w:val="0"/>
                      <w:spacing w:val="20"/>
                      <w:sz w:val="21"/>
                      <w:szCs w:val="21"/>
                    </w:rPr>
                    <w:t>.</w:t>
                  </w:r>
                </w:p>
              </w:tc>
            </w:tr>
            <w:tr w:rsidR="00705B30" w:rsidRPr="004A1F27"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2055" w:type="dxa"/>
                  <w:tcBorders>
                    <w:top w:val="nil"/>
                    <w:left w:val="nil"/>
                    <w:bottom w:val="nil"/>
                    <w:right w:val="nil"/>
                  </w:tcBorders>
                </w:tcPr>
                <w:p w:rsidR="00705B30" w:rsidRPr="004A1F27" w:rsidRDefault="00705B30" w:rsidP="005539EB">
                  <w:pPr>
                    <w:pStyle w:val="Textoindependiente2"/>
                    <w:ind w:hanging="108"/>
                    <w:rPr>
                      <w:b/>
                      <w:bCs w:val="0"/>
                      <w:caps w:val="0"/>
                      <w:spacing w:val="20"/>
                      <w:sz w:val="21"/>
                      <w:szCs w:val="21"/>
                    </w:rPr>
                  </w:pPr>
                  <w:r w:rsidRPr="004A1F27">
                    <w:rPr>
                      <w:b/>
                      <w:bCs w:val="0"/>
                      <w:caps w:val="0"/>
                      <w:spacing w:val="20"/>
                      <w:sz w:val="21"/>
                      <w:szCs w:val="21"/>
                    </w:rPr>
                    <w:t>PUNTO Nº 5.-</w:t>
                  </w:r>
                </w:p>
              </w:tc>
              <w:tc>
                <w:tcPr>
                  <w:tcW w:w="7648" w:type="dxa"/>
                  <w:tcBorders>
                    <w:top w:val="nil"/>
                    <w:left w:val="nil"/>
                    <w:bottom w:val="nil"/>
                    <w:right w:val="nil"/>
                  </w:tcBorders>
                </w:tcPr>
                <w:p w:rsidR="00705B30" w:rsidRPr="004A1F27" w:rsidRDefault="00705B30" w:rsidP="00EC54F5">
                  <w:pPr>
                    <w:pStyle w:val="Textoindependiente2"/>
                    <w:ind w:right="147"/>
                    <w:rPr>
                      <w:caps w:val="0"/>
                      <w:spacing w:val="20"/>
                      <w:sz w:val="21"/>
                      <w:szCs w:val="21"/>
                    </w:rPr>
                  </w:pPr>
                  <w:r w:rsidRPr="004A1F27">
                    <w:rPr>
                      <w:caps w:val="0"/>
                      <w:spacing w:val="20"/>
                      <w:sz w:val="21"/>
                      <w:szCs w:val="21"/>
                    </w:rPr>
                    <w:t xml:space="preserve">CONOCIMIENTO Y APROBACIÓN EN SU CASO, DE </w:t>
                  </w:r>
                  <w:r w:rsidR="00057103" w:rsidRPr="004A1F27">
                    <w:rPr>
                      <w:caps w:val="0"/>
                      <w:spacing w:val="20"/>
                      <w:sz w:val="21"/>
                      <w:szCs w:val="21"/>
                    </w:rPr>
                    <w:t>APERTURA DE</w:t>
                  </w:r>
                  <w:r w:rsidR="00EC54F5" w:rsidRPr="004A1F27">
                    <w:rPr>
                      <w:caps w:val="0"/>
                      <w:spacing w:val="20"/>
                      <w:sz w:val="21"/>
                      <w:szCs w:val="21"/>
                    </w:rPr>
                    <w:t xml:space="preserve"> </w:t>
                  </w:r>
                  <w:r w:rsidRPr="004A1F27">
                    <w:rPr>
                      <w:caps w:val="0"/>
                      <w:spacing w:val="20"/>
                      <w:sz w:val="21"/>
                      <w:szCs w:val="21"/>
                    </w:rPr>
                    <w:t xml:space="preserve"> PROYECTOS</w:t>
                  </w:r>
                  <w:r w:rsidR="00057103" w:rsidRPr="004A1F27">
                    <w:rPr>
                      <w:caps w:val="0"/>
                      <w:spacing w:val="20"/>
                      <w:sz w:val="21"/>
                      <w:szCs w:val="21"/>
                    </w:rPr>
                    <w:t>, CON BASE A PROGRAMAS PRESUPUESTARIOS APROBADOS MEDIANTE ACTA</w:t>
                  </w:r>
                  <w:r w:rsidR="00EC54F5" w:rsidRPr="004A1F27">
                    <w:rPr>
                      <w:caps w:val="0"/>
                      <w:spacing w:val="20"/>
                      <w:sz w:val="21"/>
                      <w:szCs w:val="21"/>
                    </w:rPr>
                    <w:t xml:space="preserve"> DE CABILDO Nº</w:t>
                  </w:r>
                  <w:r w:rsidR="00057103" w:rsidRPr="004A1F27">
                    <w:rPr>
                      <w:caps w:val="0"/>
                      <w:spacing w:val="20"/>
                      <w:sz w:val="21"/>
                      <w:szCs w:val="21"/>
                    </w:rPr>
                    <w:t xml:space="preserve"> 100 DE SESIÓN ORDINARIA Nº 10 DE FECHA 31 DE OCTUBRE DE 2</w:t>
                  </w:r>
                  <w:r w:rsidR="00EB5D26" w:rsidRPr="004A1F27">
                    <w:rPr>
                      <w:caps w:val="0"/>
                      <w:spacing w:val="20"/>
                      <w:sz w:val="21"/>
                      <w:szCs w:val="21"/>
                    </w:rPr>
                    <w:t>015</w:t>
                  </w:r>
                  <w:r w:rsidRPr="004A1F27">
                    <w:rPr>
                      <w:caps w:val="0"/>
                      <w:spacing w:val="20"/>
                      <w:sz w:val="21"/>
                      <w:szCs w:val="21"/>
                    </w:rPr>
                    <w:t>.</w:t>
                  </w:r>
                </w:p>
              </w:tc>
            </w:tr>
            <w:tr w:rsidR="00B777C4" w:rsidRPr="004A1F27" w:rsidTr="00522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2055" w:type="dxa"/>
                  <w:tcBorders>
                    <w:top w:val="nil"/>
                    <w:left w:val="nil"/>
                    <w:bottom w:val="nil"/>
                    <w:right w:val="nil"/>
                  </w:tcBorders>
                </w:tcPr>
                <w:p w:rsidR="00B777C4" w:rsidRPr="004A1F27" w:rsidRDefault="00B777C4" w:rsidP="005539EB">
                  <w:pPr>
                    <w:pStyle w:val="Textoindependiente2"/>
                    <w:ind w:hanging="108"/>
                    <w:rPr>
                      <w:b/>
                      <w:bCs w:val="0"/>
                      <w:caps w:val="0"/>
                      <w:spacing w:val="20"/>
                      <w:sz w:val="21"/>
                      <w:szCs w:val="21"/>
                    </w:rPr>
                  </w:pPr>
                  <w:r>
                    <w:rPr>
                      <w:b/>
                      <w:bCs w:val="0"/>
                      <w:caps w:val="0"/>
                      <w:spacing w:val="20"/>
                      <w:sz w:val="21"/>
                      <w:szCs w:val="21"/>
                    </w:rPr>
                    <w:t>PUNTO Nº 6.-</w:t>
                  </w:r>
                </w:p>
              </w:tc>
              <w:tc>
                <w:tcPr>
                  <w:tcW w:w="7648" w:type="dxa"/>
                  <w:tcBorders>
                    <w:top w:val="nil"/>
                    <w:left w:val="nil"/>
                    <w:bottom w:val="nil"/>
                    <w:right w:val="nil"/>
                  </w:tcBorders>
                </w:tcPr>
                <w:p w:rsidR="00B777C4" w:rsidRPr="004A1F27" w:rsidRDefault="00B777C4" w:rsidP="00403903">
                  <w:pPr>
                    <w:pStyle w:val="Textoindependiente2"/>
                    <w:ind w:right="147"/>
                    <w:rPr>
                      <w:caps w:val="0"/>
                      <w:spacing w:val="20"/>
                      <w:sz w:val="21"/>
                      <w:szCs w:val="21"/>
                    </w:rPr>
                  </w:pPr>
                  <w:r>
                    <w:rPr>
                      <w:caps w:val="0"/>
                      <w:spacing w:val="20"/>
                      <w:sz w:val="21"/>
                      <w:szCs w:val="21"/>
                    </w:rPr>
                    <w:t>CONOCIMIENTO Y APROBACIÓN EN SU CASO DEL PROGRAMA ANUAL DEL DESEMPEÑO (</w:t>
                  </w:r>
                  <w:proofErr w:type="spellStart"/>
                  <w:r>
                    <w:rPr>
                      <w:caps w:val="0"/>
                      <w:spacing w:val="20"/>
                      <w:sz w:val="21"/>
                      <w:szCs w:val="21"/>
                    </w:rPr>
                    <w:t>PAE</w:t>
                  </w:r>
                  <w:proofErr w:type="spellEnd"/>
                  <w:r>
                    <w:rPr>
                      <w:caps w:val="0"/>
                      <w:spacing w:val="20"/>
                      <w:sz w:val="21"/>
                      <w:szCs w:val="21"/>
                    </w:rPr>
                    <w:t>)</w:t>
                  </w:r>
                  <w:r w:rsidR="0052220E">
                    <w:rPr>
                      <w:caps w:val="0"/>
                      <w:spacing w:val="20"/>
                      <w:sz w:val="21"/>
                      <w:szCs w:val="21"/>
                    </w:rPr>
                    <w:t xml:space="preserve"> </w:t>
                  </w:r>
                  <w:r>
                    <w:rPr>
                      <w:caps w:val="0"/>
                      <w:spacing w:val="20"/>
                      <w:sz w:val="21"/>
                      <w:szCs w:val="21"/>
                    </w:rPr>
                    <w:t xml:space="preserve">PARA EVALUAR LOS RECURSOS FEDERALES TRANSFERIDOS DE </w:t>
                  </w:r>
                  <w:proofErr w:type="spellStart"/>
                  <w:r w:rsidR="00403903">
                    <w:rPr>
                      <w:caps w:val="0"/>
                      <w:spacing w:val="20"/>
                      <w:sz w:val="21"/>
                      <w:szCs w:val="21"/>
                    </w:rPr>
                    <w:t>FIII</w:t>
                  </w:r>
                  <w:proofErr w:type="spellEnd"/>
                  <w:r w:rsidR="00403903">
                    <w:rPr>
                      <w:caps w:val="0"/>
                      <w:spacing w:val="20"/>
                      <w:sz w:val="21"/>
                      <w:szCs w:val="21"/>
                    </w:rPr>
                    <w:t xml:space="preserve"> Y </w:t>
                  </w:r>
                  <w:proofErr w:type="spellStart"/>
                  <w:r w:rsidR="00403903">
                    <w:rPr>
                      <w:caps w:val="0"/>
                      <w:spacing w:val="20"/>
                      <w:sz w:val="21"/>
                      <w:szCs w:val="21"/>
                    </w:rPr>
                    <w:t>FIV</w:t>
                  </w:r>
                  <w:proofErr w:type="spellEnd"/>
                  <w:r w:rsidR="00403903">
                    <w:rPr>
                      <w:caps w:val="0"/>
                      <w:spacing w:val="20"/>
                      <w:sz w:val="21"/>
                      <w:szCs w:val="21"/>
                    </w:rPr>
                    <w:t xml:space="preserve"> 2015 y 2016.</w:t>
                  </w:r>
                </w:p>
              </w:tc>
            </w:tr>
            <w:tr w:rsidR="00705B30" w:rsidRPr="004A1F27" w:rsidTr="00B77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2055" w:type="dxa"/>
                  <w:tcBorders>
                    <w:top w:val="nil"/>
                    <w:left w:val="nil"/>
                    <w:bottom w:val="nil"/>
                    <w:right w:val="nil"/>
                  </w:tcBorders>
                </w:tcPr>
                <w:p w:rsidR="00705B30" w:rsidRPr="004A1F27" w:rsidRDefault="00705B30" w:rsidP="0052220E">
                  <w:pPr>
                    <w:pStyle w:val="Textoindependiente2"/>
                    <w:ind w:hanging="108"/>
                    <w:rPr>
                      <w:b/>
                      <w:bCs w:val="0"/>
                      <w:caps w:val="0"/>
                      <w:spacing w:val="20"/>
                      <w:sz w:val="21"/>
                      <w:szCs w:val="21"/>
                    </w:rPr>
                  </w:pPr>
                  <w:r w:rsidRPr="004A1F27">
                    <w:rPr>
                      <w:b/>
                      <w:bCs w:val="0"/>
                      <w:caps w:val="0"/>
                      <w:spacing w:val="20"/>
                      <w:sz w:val="21"/>
                      <w:szCs w:val="21"/>
                    </w:rPr>
                    <w:t xml:space="preserve">PUNTO Nº </w:t>
                  </w:r>
                  <w:r w:rsidR="0052220E">
                    <w:rPr>
                      <w:b/>
                      <w:bCs w:val="0"/>
                      <w:caps w:val="0"/>
                      <w:spacing w:val="20"/>
                      <w:sz w:val="21"/>
                      <w:szCs w:val="21"/>
                    </w:rPr>
                    <w:t>7</w:t>
                  </w:r>
                  <w:r w:rsidRPr="004A1F27">
                    <w:rPr>
                      <w:b/>
                      <w:bCs w:val="0"/>
                      <w:caps w:val="0"/>
                      <w:spacing w:val="20"/>
                      <w:sz w:val="21"/>
                      <w:szCs w:val="21"/>
                    </w:rPr>
                    <w:t>.-</w:t>
                  </w:r>
                </w:p>
              </w:tc>
              <w:tc>
                <w:tcPr>
                  <w:tcW w:w="7648" w:type="dxa"/>
                  <w:tcBorders>
                    <w:top w:val="nil"/>
                    <w:left w:val="nil"/>
                    <w:bottom w:val="nil"/>
                    <w:right w:val="nil"/>
                  </w:tcBorders>
                </w:tcPr>
                <w:p w:rsidR="00705B30" w:rsidRPr="004A1F27" w:rsidRDefault="00705B30" w:rsidP="005539EB">
                  <w:pPr>
                    <w:pStyle w:val="Textoindependiente2"/>
                    <w:tabs>
                      <w:tab w:val="left" w:pos="6096"/>
                    </w:tabs>
                    <w:rPr>
                      <w:caps w:val="0"/>
                      <w:spacing w:val="20"/>
                      <w:sz w:val="21"/>
                      <w:szCs w:val="21"/>
                    </w:rPr>
                  </w:pPr>
                  <w:r w:rsidRPr="004A1F27">
                    <w:rPr>
                      <w:caps w:val="0"/>
                      <w:spacing w:val="20"/>
                      <w:sz w:val="21"/>
                      <w:szCs w:val="21"/>
                    </w:rPr>
                    <w:t>ASUNTOS GENERALES.</w:t>
                  </w:r>
                </w:p>
              </w:tc>
            </w:tr>
            <w:tr w:rsidR="00705B30" w:rsidRPr="004A1F27" w:rsidTr="00714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055" w:type="dxa"/>
                  <w:tcBorders>
                    <w:top w:val="nil"/>
                    <w:left w:val="nil"/>
                    <w:bottom w:val="nil"/>
                    <w:right w:val="nil"/>
                  </w:tcBorders>
                </w:tcPr>
                <w:p w:rsidR="00705B30" w:rsidRPr="004A1F27" w:rsidRDefault="00705B30" w:rsidP="0052220E">
                  <w:pPr>
                    <w:pStyle w:val="Textoindependiente2"/>
                    <w:ind w:hanging="108"/>
                    <w:rPr>
                      <w:b/>
                      <w:bCs w:val="0"/>
                      <w:caps w:val="0"/>
                      <w:spacing w:val="20"/>
                      <w:sz w:val="21"/>
                      <w:szCs w:val="21"/>
                    </w:rPr>
                  </w:pPr>
                  <w:r w:rsidRPr="004A1F27">
                    <w:rPr>
                      <w:b/>
                      <w:bCs w:val="0"/>
                      <w:caps w:val="0"/>
                      <w:spacing w:val="20"/>
                      <w:sz w:val="21"/>
                      <w:szCs w:val="21"/>
                    </w:rPr>
                    <w:t xml:space="preserve">PUNTO Nº </w:t>
                  </w:r>
                  <w:r w:rsidR="0052220E">
                    <w:rPr>
                      <w:b/>
                      <w:bCs w:val="0"/>
                      <w:caps w:val="0"/>
                      <w:spacing w:val="20"/>
                      <w:sz w:val="21"/>
                      <w:szCs w:val="21"/>
                    </w:rPr>
                    <w:t>8</w:t>
                  </w:r>
                  <w:r w:rsidRPr="004A1F27">
                    <w:rPr>
                      <w:b/>
                      <w:bCs w:val="0"/>
                      <w:caps w:val="0"/>
                      <w:spacing w:val="20"/>
                      <w:sz w:val="21"/>
                      <w:szCs w:val="21"/>
                    </w:rPr>
                    <w:t>.-</w:t>
                  </w:r>
                </w:p>
              </w:tc>
              <w:tc>
                <w:tcPr>
                  <w:tcW w:w="7648" w:type="dxa"/>
                  <w:tcBorders>
                    <w:top w:val="nil"/>
                    <w:left w:val="nil"/>
                    <w:bottom w:val="nil"/>
                    <w:right w:val="nil"/>
                  </w:tcBorders>
                </w:tcPr>
                <w:p w:rsidR="00705B30" w:rsidRPr="004A1F27" w:rsidRDefault="00705B30" w:rsidP="00705B30">
                  <w:pPr>
                    <w:pStyle w:val="Textoindependiente2"/>
                    <w:tabs>
                      <w:tab w:val="left" w:pos="6096"/>
                    </w:tabs>
                    <w:rPr>
                      <w:caps w:val="0"/>
                      <w:spacing w:val="20"/>
                      <w:sz w:val="21"/>
                      <w:szCs w:val="21"/>
                    </w:rPr>
                  </w:pPr>
                  <w:r w:rsidRPr="004A1F27">
                    <w:rPr>
                      <w:caps w:val="0"/>
                      <w:spacing w:val="20"/>
                      <w:sz w:val="21"/>
                      <w:szCs w:val="21"/>
                    </w:rPr>
                    <w:t>CLAUSURA.</w:t>
                  </w:r>
                </w:p>
              </w:tc>
            </w:tr>
          </w:tbl>
          <w:p w:rsidR="00AD65F7" w:rsidRPr="004A1F27" w:rsidRDefault="00AD65F7" w:rsidP="00CD0537">
            <w:pPr>
              <w:spacing w:after="0" w:line="240" w:lineRule="auto"/>
              <w:jc w:val="both"/>
              <w:rPr>
                <w:rFonts w:ascii="Tahoma" w:hAnsi="Tahoma" w:cs="Tahoma"/>
                <w:caps/>
                <w:smallCaps/>
                <w:spacing w:val="20"/>
                <w:sz w:val="21"/>
                <w:szCs w:val="21"/>
                <w:lang w:val="es-ES" w:eastAsia="es-ES"/>
              </w:rPr>
            </w:pPr>
          </w:p>
        </w:tc>
        <w:tc>
          <w:tcPr>
            <w:tcW w:w="226" w:type="dxa"/>
          </w:tcPr>
          <w:p w:rsidR="00AD65F7" w:rsidRPr="004A1F27" w:rsidRDefault="00AD65F7" w:rsidP="00AD65F7">
            <w:pPr>
              <w:spacing w:after="0" w:line="240" w:lineRule="auto"/>
              <w:jc w:val="both"/>
              <w:rPr>
                <w:rFonts w:ascii="Tahoma" w:hAnsi="Tahoma" w:cs="Tahoma"/>
                <w:caps/>
                <w:smallCaps/>
                <w:spacing w:val="20"/>
                <w:sz w:val="21"/>
                <w:szCs w:val="21"/>
                <w:lang w:val="es-ES" w:eastAsia="es-ES"/>
              </w:rPr>
            </w:pPr>
          </w:p>
        </w:tc>
      </w:tr>
    </w:tbl>
    <w:p w:rsidR="00705B30" w:rsidRPr="004A1F27" w:rsidRDefault="00705B30" w:rsidP="00AD65F7">
      <w:pPr>
        <w:tabs>
          <w:tab w:val="left" w:pos="6096"/>
        </w:tabs>
        <w:spacing w:after="0" w:line="240" w:lineRule="auto"/>
        <w:jc w:val="both"/>
        <w:rPr>
          <w:rFonts w:ascii="Tahoma" w:hAnsi="Tahoma" w:cs="Tahoma"/>
          <w:smallCaps/>
          <w:sz w:val="21"/>
          <w:szCs w:val="21"/>
          <w:lang w:val="es-ES" w:eastAsia="es-ES"/>
        </w:rPr>
      </w:pPr>
    </w:p>
    <w:p w:rsidR="00AD65F7" w:rsidRPr="004A1F27" w:rsidRDefault="00AD65F7" w:rsidP="00AD65F7">
      <w:pPr>
        <w:tabs>
          <w:tab w:val="left" w:pos="6096"/>
        </w:tabs>
        <w:spacing w:after="0" w:line="240" w:lineRule="auto"/>
        <w:jc w:val="both"/>
        <w:rPr>
          <w:rFonts w:ascii="Tahoma" w:hAnsi="Tahoma" w:cs="Tahoma"/>
          <w:smallCaps/>
          <w:sz w:val="21"/>
          <w:szCs w:val="21"/>
          <w:lang w:val="es-ES" w:eastAsia="es-ES"/>
        </w:rPr>
      </w:pPr>
      <w:r w:rsidRPr="004A1F27">
        <w:rPr>
          <w:rFonts w:ascii="Tahoma" w:hAnsi="Tahoma" w:cs="Tahoma"/>
          <w:smallCaps/>
          <w:sz w:val="21"/>
          <w:szCs w:val="21"/>
          <w:lang w:val="es-ES" w:eastAsia="es-ES"/>
        </w:rPr>
        <w:t xml:space="preserve">EN CUMPLIMIENTO AL  </w:t>
      </w:r>
      <w:r w:rsidRPr="004A1F27">
        <w:rPr>
          <w:rFonts w:ascii="Tahoma" w:hAnsi="Tahoma" w:cs="Tahoma"/>
          <w:b/>
          <w:smallCaps/>
          <w:sz w:val="21"/>
          <w:szCs w:val="21"/>
          <w:lang w:val="es-ES" w:eastAsia="es-ES"/>
        </w:rPr>
        <w:t xml:space="preserve">PUNTO </w:t>
      </w:r>
      <w:r w:rsidRPr="004A1F27">
        <w:rPr>
          <w:rFonts w:ascii="Tahoma" w:hAnsi="Tahoma" w:cs="Tahoma"/>
          <w:b/>
          <w:bCs/>
          <w:caps/>
          <w:smallCaps/>
          <w:sz w:val="21"/>
          <w:szCs w:val="21"/>
          <w:lang w:val="es-ES" w:eastAsia="es-ES"/>
        </w:rPr>
        <w:t xml:space="preserve">Nº 1 </w:t>
      </w:r>
      <w:r w:rsidRPr="004A1F27">
        <w:rPr>
          <w:rFonts w:ascii="Tahoma" w:hAnsi="Tahoma" w:cs="Tahoma"/>
          <w:smallCaps/>
          <w:sz w:val="21"/>
          <w:szCs w:val="21"/>
          <w:lang w:val="es-ES" w:eastAsia="es-ES"/>
        </w:rPr>
        <w:t xml:space="preserve">DEL ORDEN DEL DÍA, SE PROCEDIÓ A PASAR LISTA DE ASISTENCIA A LOS INTEGRANTES DEL H. CABILDO PRESENTES, SIENDO LOS SIGUIENTES: </w:t>
      </w:r>
      <w:r w:rsidRPr="004A1F27">
        <w:rPr>
          <w:rFonts w:ascii="Tahoma" w:hAnsi="Tahoma" w:cs="Tahoma"/>
          <w:b/>
          <w:caps/>
          <w:sz w:val="21"/>
          <w:szCs w:val="21"/>
          <w:lang w:val="es-ES" w:eastAsia="es-ES"/>
        </w:rPr>
        <w:t>lic. rafael acosta león</w:t>
      </w:r>
      <w:r w:rsidRPr="004A1F27">
        <w:rPr>
          <w:rFonts w:ascii="Tahoma" w:hAnsi="Tahoma" w:cs="Tahoma"/>
          <w:smallCaps/>
          <w:sz w:val="21"/>
          <w:szCs w:val="21"/>
          <w:lang w:val="es-ES" w:eastAsia="es-ES"/>
        </w:rPr>
        <w:t xml:space="preserve">, PRESIDENTE MUNICIPAL Y PRIMER REGIDOR; </w:t>
      </w:r>
      <w:r w:rsidRPr="004A1F27">
        <w:rPr>
          <w:rFonts w:ascii="Tahoma" w:hAnsi="Tahoma" w:cs="Tahoma"/>
          <w:b/>
          <w:smallCaps/>
          <w:sz w:val="21"/>
          <w:szCs w:val="21"/>
          <w:lang w:val="es-ES" w:eastAsia="es-ES"/>
        </w:rPr>
        <w:t>C. DRA. GABRIELA JAVIER PÉREZ</w:t>
      </w:r>
      <w:r w:rsidRPr="004A1F27">
        <w:rPr>
          <w:rFonts w:ascii="Tahoma" w:hAnsi="Tahoma" w:cs="Tahoma"/>
          <w:smallCaps/>
          <w:sz w:val="21"/>
          <w:szCs w:val="21"/>
          <w:lang w:val="es-ES" w:eastAsia="es-ES"/>
        </w:rPr>
        <w:t>,</w:t>
      </w:r>
      <w:r w:rsidR="00CE29BD">
        <w:rPr>
          <w:rFonts w:ascii="Tahoma" w:hAnsi="Tahoma" w:cs="Tahoma"/>
          <w:smallCaps/>
          <w:sz w:val="21"/>
          <w:szCs w:val="21"/>
          <w:lang w:val="es-ES" w:eastAsia="es-ES"/>
        </w:rPr>
        <w:t xml:space="preserve"> </w:t>
      </w:r>
      <w:r w:rsidR="00CE29BD" w:rsidRPr="004A1F27">
        <w:rPr>
          <w:rFonts w:ascii="Tahoma" w:hAnsi="Tahoma" w:cs="Tahoma"/>
          <w:smallCaps/>
          <w:sz w:val="21"/>
          <w:szCs w:val="21"/>
          <w:lang w:val="es-ES" w:eastAsia="es-ES"/>
        </w:rPr>
        <w:t>SÍNDICO DE HACIENDA (INGRESOS);</w:t>
      </w:r>
      <w:r w:rsidR="00CE29BD">
        <w:rPr>
          <w:rFonts w:ascii="Tahoma" w:hAnsi="Tahoma" w:cs="Tahoma"/>
          <w:smallCaps/>
          <w:sz w:val="21"/>
          <w:szCs w:val="21"/>
          <w:lang w:val="es-ES" w:eastAsia="es-ES"/>
        </w:rPr>
        <w:t xml:space="preserve"> Y</w:t>
      </w:r>
      <w:r w:rsidRPr="004A1F27">
        <w:rPr>
          <w:rFonts w:ascii="Tahoma" w:hAnsi="Tahoma" w:cs="Tahoma"/>
          <w:smallCaps/>
          <w:sz w:val="21"/>
          <w:szCs w:val="21"/>
          <w:lang w:val="es-ES" w:eastAsia="es-ES"/>
        </w:rPr>
        <w:t xml:space="preserve"> SEGUNDO REGIDOR  </w:t>
      </w:r>
      <w:r w:rsidRPr="004A1F27">
        <w:rPr>
          <w:rFonts w:ascii="Tahoma" w:hAnsi="Tahoma" w:cs="Tahoma"/>
          <w:b/>
          <w:smallCaps/>
          <w:sz w:val="21"/>
          <w:szCs w:val="21"/>
          <w:lang w:val="es-ES" w:eastAsia="es-ES"/>
        </w:rPr>
        <w:t>C. LIC. ABELARDO MORENO RODRÍGUEZ</w:t>
      </w:r>
      <w:r w:rsidRPr="004A1F27">
        <w:rPr>
          <w:rFonts w:ascii="Tahoma" w:hAnsi="Tahoma" w:cs="Tahoma"/>
          <w:smallCaps/>
          <w:sz w:val="21"/>
          <w:szCs w:val="21"/>
          <w:lang w:val="es-ES" w:eastAsia="es-ES"/>
        </w:rPr>
        <w:t xml:space="preserve">, </w:t>
      </w:r>
      <w:r w:rsidR="00CE29BD">
        <w:rPr>
          <w:rFonts w:ascii="Tahoma" w:hAnsi="Tahoma" w:cs="Tahoma"/>
          <w:smallCaps/>
          <w:sz w:val="21"/>
          <w:szCs w:val="21"/>
          <w:lang w:val="es-ES" w:eastAsia="es-ES"/>
        </w:rPr>
        <w:t xml:space="preserve">SINDICO DE HACIENDA (EGRESOS) Y </w:t>
      </w:r>
      <w:r w:rsidRPr="004A1F27">
        <w:rPr>
          <w:rFonts w:ascii="Tahoma" w:hAnsi="Tahoma" w:cs="Tahoma"/>
          <w:smallCaps/>
          <w:sz w:val="21"/>
          <w:szCs w:val="21"/>
          <w:lang w:val="es-ES" w:eastAsia="es-ES"/>
        </w:rPr>
        <w:t xml:space="preserve">TERCER REGIDOR   REGIDORES: </w:t>
      </w:r>
      <w:r w:rsidRPr="004A1F27">
        <w:rPr>
          <w:rFonts w:ascii="Tahoma" w:hAnsi="Tahoma" w:cs="Tahoma"/>
          <w:b/>
          <w:smallCaps/>
          <w:sz w:val="21"/>
          <w:szCs w:val="21"/>
          <w:lang w:val="es-ES" w:eastAsia="es-ES"/>
        </w:rPr>
        <w:t>C. ITZEL ARMAS BALCÁZAR</w:t>
      </w:r>
      <w:r w:rsidRPr="004A1F27">
        <w:rPr>
          <w:rFonts w:ascii="Tahoma" w:hAnsi="Tahoma" w:cs="Tahoma"/>
          <w:smallCaps/>
          <w:sz w:val="21"/>
          <w:szCs w:val="21"/>
          <w:lang w:val="es-ES" w:eastAsia="es-ES"/>
        </w:rPr>
        <w:t>,</w:t>
      </w:r>
      <w:r w:rsidRPr="00F44080">
        <w:rPr>
          <w:rFonts w:ascii="Tahoma" w:hAnsi="Tahoma" w:cs="Tahoma"/>
          <w:b/>
          <w:smallCaps/>
          <w:sz w:val="21"/>
          <w:szCs w:val="21"/>
          <w:lang w:val="es-ES" w:eastAsia="es-ES"/>
        </w:rPr>
        <w:t xml:space="preserve"> </w:t>
      </w:r>
      <w:r w:rsidR="00F44080" w:rsidRPr="00F44080">
        <w:rPr>
          <w:rFonts w:ascii="Tahoma" w:hAnsi="Tahoma" w:cs="Tahoma"/>
          <w:b/>
          <w:smallCaps/>
          <w:sz w:val="21"/>
          <w:szCs w:val="21"/>
          <w:lang w:val="es-ES" w:eastAsia="es-ES"/>
        </w:rPr>
        <w:t>PROF</w:t>
      </w:r>
      <w:r w:rsidRPr="004A1F27">
        <w:rPr>
          <w:rFonts w:ascii="Tahoma" w:hAnsi="Tahoma" w:cs="Tahoma"/>
          <w:b/>
          <w:smallCaps/>
          <w:sz w:val="21"/>
          <w:szCs w:val="21"/>
          <w:lang w:val="es-ES" w:eastAsia="es-ES"/>
        </w:rPr>
        <w:t>. CARLOS ALBERTO GARCÍA JERÓNIMO</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 xml:space="preserve">C. IRMA </w:t>
      </w:r>
      <w:proofErr w:type="spellStart"/>
      <w:r w:rsidRPr="004A1F27">
        <w:rPr>
          <w:rFonts w:ascii="Tahoma" w:hAnsi="Tahoma" w:cs="Tahoma"/>
          <w:b/>
          <w:smallCaps/>
          <w:sz w:val="21"/>
          <w:szCs w:val="21"/>
          <w:lang w:val="es-ES" w:eastAsia="es-ES"/>
        </w:rPr>
        <w:t>CALIS</w:t>
      </w:r>
      <w:proofErr w:type="spellEnd"/>
      <w:r w:rsidRPr="004A1F27">
        <w:rPr>
          <w:rFonts w:ascii="Tahoma" w:hAnsi="Tahoma" w:cs="Tahoma"/>
          <w:b/>
          <w:smallCaps/>
          <w:sz w:val="21"/>
          <w:szCs w:val="21"/>
          <w:lang w:val="es-ES" w:eastAsia="es-ES"/>
        </w:rPr>
        <w:t xml:space="preserve"> LÓPEZ</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C. GUSTAVO CARMONA HERNÁNDEZ</w:t>
      </w:r>
      <w:r w:rsidRPr="004A1F27">
        <w:rPr>
          <w:rFonts w:ascii="Tahoma" w:hAnsi="Tahoma" w:cs="Tahoma"/>
          <w:smallCaps/>
          <w:sz w:val="21"/>
          <w:szCs w:val="21"/>
          <w:lang w:val="es-ES" w:eastAsia="es-ES"/>
        </w:rPr>
        <w:t xml:space="preserve">, </w:t>
      </w:r>
      <w:proofErr w:type="spellStart"/>
      <w:r w:rsidR="00CE29BD" w:rsidRPr="00CE29BD">
        <w:rPr>
          <w:rFonts w:ascii="Tahoma" w:hAnsi="Tahoma" w:cs="Tahoma"/>
          <w:b/>
          <w:smallCaps/>
          <w:sz w:val="21"/>
          <w:szCs w:val="21"/>
          <w:lang w:val="es-ES" w:eastAsia="es-ES"/>
        </w:rPr>
        <w:t>M.D</w:t>
      </w:r>
      <w:proofErr w:type="spellEnd"/>
      <w:r w:rsidR="00CE29BD" w:rsidRPr="00CE29BD">
        <w:rPr>
          <w:rFonts w:ascii="Tahoma" w:hAnsi="Tahoma" w:cs="Tahoma"/>
          <w:b/>
          <w:smallCaps/>
          <w:sz w:val="21"/>
          <w:szCs w:val="21"/>
          <w:lang w:val="es-ES" w:eastAsia="es-ES"/>
        </w:rPr>
        <w:t>.</w:t>
      </w:r>
      <w:r w:rsidRPr="004A1F27">
        <w:rPr>
          <w:rFonts w:ascii="Tahoma" w:hAnsi="Tahoma" w:cs="Tahoma"/>
          <w:b/>
          <w:smallCaps/>
          <w:sz w:val="21"/>
          <w:szCs w:val="21"/>
          <w:lang w:val="es-ES" w:eastAsia="es-ES"/>
        </w:rPr>
        <w:t xml:space="preserve"> </w:t>
      </w:r>
      <w:proofErr w:type="spellStart"/>
      <w:r w:rsidRPr="004A1F27">
        <w:rPr>
          <w:rFonts w:ascii="Tahoma" w:hAnsi="Tahoma" w:cs="Tahoma"/>
          <w:b/>
          <w:smallCaps/>
          <w:sz w:val="21"/>
          <w:szCs w:val="21"/>
          <w:lang w:val="es-ES" w:eastAsia="es-ES"/>
        </w:rPr>
        <w:t>AYDE</w:t>
      </w:r>
      <w:proofErr w:type="spellEnd"/>
      <w:r w:rsidRPr="004A1F27">
        <w:rPr>
          <w:rFonts w:ascii="Tahoma" w:hAnsi="Tahoma" w:cs="Tahoma"/>
          <w:b/>
          <w:smallCaps/>
          <w:sz w:val="21"/>
          <w:szCs w:val="21"/>
          <w:lang w:val="es-ES" w:eastAsia="es-ES"/>
        </w:rPr>
        <w:t xml:space="preserve"> ESMERALDA </w:t>
      </w:r>
      <w:proofErr w:type="spellStart"/>
      <w:r w:rsidRPr="004A1F27">
        <w:rPr>
          <w:rFonts w:ascii="Tahoma" w:hAnsi="Tahoma" w:cs="Tahoma"/>
          <w:b/>
          <w:smallCaps/>
          <w:sz w:val="21"/>
          <w:szCs w:val="21"/>
          <w:lang w:val="es-ES" w:eastAsia="es-ES"/>
        </w:rPr>
        <w:t>BOFFIL</w:t>
      </w:r>
      <w:proofErr w:type="spellEnd"/>
      <w:r w:rsidRPr="004A1F27">
        <w:rPr>
          <w:rFonts w:ascii="Tahoma" w:hAnsi="Tahoma" w:cs="Tahoma"/>
          <w:b/>
          <w:smallCaps/>
          <w:sz w:val="21"/>
          <w:szCs w:val="21"/>
          <w:lang w:val="es-ES" w:eastAsia="es-ES"/>
        </w:rPr>
        <w:t xml:space="preserve"> RODRÍGUEZ,</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LIC. GERARDO ACUÑA CORTÁZAR</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 xml:space="preserve">C. </w:t>
      </w:r>
      <w:proofErr w:type="spellStart"/>
      <w:r w:rsidRPr="004A1F27">
        <w:rPr>
          <w:rFonts w:ascii="Tahoma" w:hAnsi="Tahoma" w:cs="Tahoma"/>
          <w:b/>
          <w:smallCaps/>
          <w:sz w:val="21"/>
          <w:szCs w:val="21"/>
          <w:lang w:val="es-ES" w:eastAsia="es-ES"/>
        </w:rPr>
        <w:t>ROSSMERY</w:t>
      </w:r>
      <w:proofErr w:type="spellEnd"/>
      <w:r w:rsidRPr="004A1F27">
        <w:rPr>
          <w:rFonts w:ascii="Tahoma" w:hAnsi="Tahoma" w:cs="Tahoma"/>
          <w:b/>
          <w:smallCaps/>
          <w:sz w:val="21"/>
          <w:szCs w:val="21"/>
          <w:lang w:val="es-ES" w:eastAsia="es-ES"/>
        </w:rPr>
        <w:t xml:space="preserve"> DE LOS SANTOS MORALES</w:t>
      </w:r>
      <w:r w:rsidRPr="004A1F27">
        <w:rPr>
          <w:rFonts w:ascii="Tahoma" w:hAnsi="Tahoma" w:cs="Tahoma"/>
          <w:smallCaps/>
          <w:sz w:val="21"/>
          <w:szCs w:val="21"/>
          <w:lang w:val="es-ES" w:eastAsia="es-ES"/>
        </w:rPr>
        <w:t xml:space="preserve">, </w:t>
      </w:r>
      <w:r w:rsidRPr="004A1F27">
        <w:rPr>
          <w:rFonts w:ascii="Tahoma" w:hAnsi="Tahoma" w:cs="Tahoma"/>
          <w:b/>
          <w:smallCaps/>
          <w:sz w:val="21"/>
          <w:szCs w:val="21"/>
          <w:lang w:val="es-ES" w:eastAsia="es-ES"/>
        </w:rPr>
        <w:t>LIC. RUBÉN PRIEGO WILSON</w:t>
      </w:r>
      <w:r w:rsidRPr="004A1F27">
        <w:rPr>
          <w:rFonts w:ascii="Tahoma" w:hAnsi="Tahoma" w:cs="Tahoma"/>
          <w:smallCaps/>
          <w:sz w:val="21"/>
          <w:szCs w:val="21"/>
          <w:lang w:val="es-ES" w:eastAsia="es-ES"/>
        </w:rPr>
        <w:t xml:space="preserve">, </w:t>
      </w:r>
      <w:r w:rsidR="00A81C6E" w:rsidRPr="004A1F27">
        <w:rPr>
          <w:rFonts w:ascii="Tahoma" w:hAnsi="Tahoma" w:cs="Tahoma"/>
          <w:b/>
          <w:smallCaps/>
          <w:sz w:val="21"/>
          <w:szCs w:val="21"/>
          <w:lang w:val="es-ES" w:eastAsia="es-ES"/>
        </w:rPr>
        <w:t xml:space="preserve">C. ANA LUISA </w:t>
      </w:r>
      <w:proofErr w:type="spellStart"/>
      <w:r w:rsidR="00A81C6E" w:rsidRPr="004A1F27">
        <w:rPr>
          <w:rFonts w:ascii="Tahoma" w:hAnsi="Tahoma" w:cs="Tahoma"/>
          <w:b/>
          <w:smallCaps/>
          <w:sz w:val="21"/>
          <w:szCs w:val="21"/>
          <w:lang w:val="es-ES" w:eastAsia="es-ES"/>
        </w:rPr>
        <w:t>CRIVELLI</w:t>
      </w:r>
      <w:proofErr w:type="spellEnd"/>
      <w:r w:rsidR="00A81C6E" w:rsidRPr="004A1F27">
        <w:rPr>
          <w:rFonts w:ascii="Tahoma" w:hAnsi="Tahoma" w:cs="Tahoma"/>
          <w:b/>
          <w:smallCaps/>
          <w:sz w:val="21"/>
          <w:szCs w:val="21"/>
          <w:lang w:val="es-ES" w:eastAsia="es-ES"/>
        </w:rPr>
        <w:t xml:space="preserve"> </w:t>
      </w:r>
      <w:proofErr w:type="spellStart"/>
      <w:r w:rsidR="00A81C6E" w:rsidRPr="004A1F27">
        <w:rPr>
          <w:rFonts w:ascii="Tahoma" w:hAnsi="Tahoma" w:cs="Tahoma"/>
          <w:b/>
          <w:smallCaps/>
          <w:sz w:val="21"/>
          <w:szCs w:val="21"/>
          <w:lang w:val="es-ES" w:eastAsia="es-ES"/>
        </w:rPr>
        <w:t>GASPERIN</w:t>
      </w:r>
      <w:proofErr w:type="spellEnd"/>
      <w:r w:rsidR="00C00381">
        <w:rPr>
          <w:rFonts w:ascii="Tahoma" w:hAnsi="Tahoma" w:cs="Tahoma"/>
          <w:b/>
          <w:smallCaps/>
          <w:sz w:val="21"/>
          <w:szCs w:val="21"/>
          <w:lang w:val="es-ES" w:eastAsia="es-ES"/>
        </w:rPr>
        <w:t xml:space="preserve">, </w:t>
      </w:r>
      <w:r w:rsidR="00082471">
        <w:rPr>
          <w:rFonts w:ascii="Tahoma" w:hAnsi="Tahoma" w:cs="Tahoma"/>
          <w:b/>
          <w:smallCaps/>
          <w:sz w:val="21"/>
          <w:szCs w:val="21"/>
          <w:lang w:val="es-ES" w:eastAsia="es-ES"/>
        </w:rPr>
        <w:t xml:space="preserve">C. </w:t>
      </w:r>
      <w:r w:rsidR="00C00381" w:rsidRPr="004A1F27">
        <w:rPr>
          <w:rFonts w:ascii="Tahoma" w:hAnsi="Tahoma" w:cs="Tahoma"/>
          <w:b/>
          <w:smallCaps/>
          <w:sz w:val="21"/>
          <w:szCs w:val="21"/>
          <w:lang w:val="es-ES" w:eastAsia="es-ES"/>
        </w:rPr>
        <w:t>GUADALUPE LÓPEZ ESCALANTE,</w:t>
      </w:r>
      <w:r w:rsidR="00A81C6E" w:rsidRPr="004A1F27">
        <w:rPr>
          <w:rFonts w:ascii="Tahoma" w:hAnsi="Tahoma" w:cs="Tahoma"/>
          <w:b/>
          <w:smallCaps/>
          <w:sz w:val="21"/>
          <w:szCs w:val="21"/>
          <w:lang w:val="es-ES" w:eastAsia="es-ES"/>
        </w:rPr>
        <w:t xml:space="preserve"> E </w:t>
      </w:r>
      <w:r w:rsidR="00BD3A7B" w:rsidRPr="004A1F27">
        <w:rPr>
          <w:rFonts w:ascii="Tahoma" w:hAnsi="Tahoma" w:cs="Tahoma"/>
          <w:b/>
          <w:smallCaps/>
          <w:sz w:val="21"/>
          <w:szCs w:val="21"/>
          <w:lang w:val="es-ES" w:eastAsia="es-ES"/>
        </w:rPr>
        <w:t>ING. JOSÉ D</w:t>
      </w:r>
      <w:bookmarkStart w:id="0" w:name="_GoBack"/>
      <w:bookmarkEnd w:id="0"/>
      <w:r w:rsidR="00BD3A7B" w:rsidRPr="004A1F27">
        <w:rPr>
          <w:rFonts w:ascii="Tahoma" w:hAnsi="Tahoma" w:cs="Tahoma"/>
          <w:b/>
          <w:smallCaps/>
          <w:sz w:val="21"/>
          <w:szCs w:val="21"/>
          <w:lang w:val="es-ES" w:eastAsia="es-ES"/>
        </w:rPr>
        <w:t>EL CARMEN CRUZ FLORES</w:t>
      </w:r>
      <w:r w:rsidR="00BD3A7B" w:rsidRPr="00C00381">
        <w:rPr>
          <w:rFonts w:ascii="Tahoma" w:hAnsi="Tahoma" w:cs="Tahoma"/>
          <w:smallCaps/>
          <w:sz w:val="21"/>
          <w:szCs w:val="21"/>
          <w:lang w:val="es-ES" w:eastAsia="es-ES"/>
        </w:rPr>
        <w:t>,</w:t>
      </w:r>
      <w:r w:rsidR="00601631" w:rsidRPr="00C00381">
        <w:rPr>
          <w:rFonts w:ascii="Tahoma" w:hAnsi="Tahoma" w:cs="Tahoma"/>
          <w:smallCaps/>
          <w:sz w:val="21"/>
          <w:szCs w:val="21"/>
          <w:lang w:val="es-ES" w:eastAsia="es-ES"/>
        </w:rPr>
        <w:t xml:space="preserve"> </w:t>
      </w:r>
      <w:r w:rsidR="00C00381" w:rsidRPr="00C00381">
        <w:rPr>
          <w:rFonts w:ascii="Tahoma" w:hAnsi="Tahoma" w:cs="Tahoma"/>
          <w:smallCaps/>
          <w:sz w:val="21"/>
          <w:szCs w:val="21"/>
          <w:lang w:val="es-ES" w:eastAsia="es-ES"/>
        </w:rPr>
        <w:t>COMO TODOS</w:t>
      </w:r>
      <w:r w:rsidR="00601631" w:rsidRPr="004A1F27">
        <w:rPr>
          <w:rFonts w:ascii="Tahoma" w:hAnsi="Tahoma" w:cs="Tahoma"/>
          <w:smallCaps/>
          <w:sz w:val="21"/>
          <w:szCs w:val="21"/>
          <w:lang w:val="es-ES" w:eastAsia="es-ES"/>
        </w:rPr>
        <w:t xml:space="preserve"> LOS INTEGRANT</w:t>
      </w:r>
      <w:r w:rsidRPr="004A1F27">
        <w:rPr>
          <w:rFonts w:ascii="Tahoma" w:hAnsi="Tahoma" w:cs="Tahoma"/>
          <w:smallCaps/>
          <w:sz w:val="21"/>
          <w:szCs w:val="21"/>
          <w:lang w:val="es-ES" w:eastAsia="es-ES"/>
        </w:rPr>
        <w:t xml:space="preserve">ES DEL </w:t>
      </w:r>
      <w:r w:rsidRPr="004A1F27">
        <w:rPr>
          <w:rFonts w:ascii="Tahoma" w:hAnsi="Tahoma" w:cs="Tahoma"/>
          <w:b/>
          <w:smallCaps/>
          <w:sz w:val="21"/>
          <w:szCs w:val="21"/>
          <w:lang w:val="es-ES" w:eastAsia="es-ES"/>
        </w:rPr>
        <w:t>H. CUERPO EDILICIO</w:t>
      </w:r>
      <w:r w:rsidR="007E0A99" w:rsidRPr="004A1F27">
        <w:rPr>
          <w:rFonts w:ascii="Tahoma" w:hAnsi="Tahoma" w:cs="Tahoma"/>
          <w:b/>
          <w:smallCaps/>
          <w:sz w:val="21"/>
          <w:szCs w:val="21"/>
          <w:lang w:val="es-ES" w:eastAsia="es-ES"/>
        </w:rPr>
        <w:t xml:space="preserve"> </w:t>
      </w:r>
      <w:r w:rsidR="007E0A99" w:rsidRPr="004A1F27">
        <w:rPr>
          <w:rFonts w:ascii="Tahoma" w:hAnsi="Tahoma" w:cs="Tahoma"/>
          <w:smallCaps/>
          <w:sz w:val="21"/>
          <w:szCs w:val="21"/>
          <w:lang w:val="es-ES" w:eastAsia="es-ES"/>
        </w:rPr>
        <w:t>SE ENCUENTRAN PRESENTES,</w:t>
      </w:r>
      <w:r w:rsidRPr="004A1F27">
        <w:rPr>
          <w:rFonts w:ascii="Tahoma" w:hAnsi="Tahoma" w:cs="Tahoma"/>
          <w:smallCaps/>
          <w:sz w:val="21"/>
          <w:szCs w:val="21"/>
          <w:lang w:val="es-ES" w:eastAsia="es-ES"/>
        </w:rPr>
        <w:t xml:space="preserve"> EN EL DESAHOGO DEL </w:t>
      </w:r>
      <w:r w:rsidRPr="004A1F27">
        <w:rPr>
          <w:rFonts w:ascii="Tahoma" w:hAnsi="Tahoma" w:cs="Tahoma"/>
          <w:b/>
          <w:smallCaps/>
          <w:sz w:val="21"/>
          <w:szCs w:val="21"/>
          <w:lang w:val="es-ES" w:eastAsia="es-ES"/>
        </w:rPr>
        <w:t xml:space="preserve">PUNTO </w:t>
      </w:r>
      <w:r w:rsidRPr="004A1F27">
        <w:rPr>
          <w:rFonts w:ascii="Tahoma" w:hAnsi="Tahoma" w:cs="Tahoma"/>
          <w:b/>
          <w:bCs/>
          <w:caps/>
          <w:smallCaps/>
          <w:sz w:val="21"/>
          <w:szCs w:val="21"/>
          <w:lang w:val="es-ES" w:eastAsia="es-ES"/>
        </w:rPr>
        <w:t>Nº</w:t>
      </w:r>
      <w:r w:rsidRPr="004A1F27">
        <w:rPr>
          <w:rFonts w:ascii="Tahoma" w:hAnsi="Tahoma" w:cs="Tahoma"/>
          <w:b/>
          <w:smallCaps/>
          <w:sz w:val="21"/>
          <w:szCs w:val="21"/>
          <w:lang w:val="es-ES" w:eastAsia="es-ES"/>
        </w:rPr>
        <w:t xml:space="preserve"> 2</w:t>
      </w:r>
      <w:r w:rsidRPr="004A1F27">
        <w:rPr>
          <w:rFonts w:ascii="Tahoma" w:hAnsi="Tahoma" w:cs="Tahoma"/>
          <w:smallCaps/>
          <w:sz w:val="21"/>
          <w:szCs w:val="21"/>
          <w:lang w:val="es-ES" w:eastAsia="es-ES"/>
        </w:rPr>
        <w:t xml:space="preserve"> DEL ORDEN DEL DÍA, EL C. PRESIDENTE MUNICIPAL,</w:t>
      </w:r>
      <w:r w:rsidRPr="004A1F27">
        <w:rPr>
          <w:rFonts w:ascii="Tahoma" w:hAnsi="Tahoma" w:cs="Tahoma"/>
          <w:b/>
          <w:smallCaps/>
          <w:sz w:val="21"/>
          <w:szCs w:val="21"/>
          <w:lang w:val="es-ES" w:eastAsia="es-ES"/>
        </w:rPr>
        <w:t xml:space="preserve"> </w:t>
      </w:r>
      <w:r w:rsidRPr="004A1F27">
        <w:rPr>
          <w:rFonts w:ascii="Tahoma" w:hAnsi="Tahoma" w:cs="Tahoma"/>
          <w:b/>
          <w:caps/>
          <w:sz w:val="21"/>
          <w:szCs w:val="21"/>
          <w:lang w:val="es-ES" w:eastAsia="es-ES"/>
        </w:rPr>
        <w:t>lic. rafael acosta león</w:t>
      </w:r>
      <w:r w:rsidRPr="004A1F27">
        <w:rPr>
          <w:rFonts w:ascii="Tahoma" w:hAnsi="Tahoma" w:cs="Tahoma"/>
          <w:b/>
          <w:smallCaps/>
          <w:sz w:val="21"/>
          <w:szCs w:val="21"/>
          <w:lang w:val="es-ES" w:eastAsia="es-ES"/>
        </w:rPr>
        <w:t xml:space="preserve">, </w:t>
      </w:r>
      <w:r w:rsidRPr="004A1F27">
        <w:rPr>
          <w:rFonts w:ascii="Tahoma" w:hAnsi="Tahoma" w:cs="Tahoma"/>
          <w:smallCaps/>
          <w:sz w:val="21"/>
          <w:szCs w:val="21"/>
          <w:lang w:val="es-ES" w:eastAsia="es-ES"/>
        </w:rPr>
        <w:t xml:space="preserve">DECLARA QUÓRUM LEGAL Y ABIERTO LOS TRABAJOS DE LA </w:t>
      </w:r>
      <w:r w:rsidRPr="004A1F27">
        <w:rPr>
          <w:rFonts w:ascii="Tahoma" w:hAnsi="Tahoma" w:cs="Tahoma"/>
          <w:b/>
          <w:smallCaps/>
          <w:sz w:val="21"/>
          <w:szCs w:val="21"/>
          <w:lang w:val="es-ES" w:eastAsia="es-ES"/>
        </w:rPr>
        <w:t xml:space="preserve">SESIÓN DE CABILDO, </w:t>
      </w:r>
      <w:r w:rsidRPr="004A1F27">
        <w:rPr>
          <w:rFonts w:ascii="Tahoma" w:hAnsi="Tahoma" w:cs="Tahoma"/>
          <w:smallCaps/>
          <w:sz w:val="21"/>
          <w:szCs w:val="21"/>
          <w:lang w:val="es-ES" w:eastAsia="es-ES"/>
        </w:rPr>
        <w:t xml:space="preserve">LA PRESENTE CON CARÁCTER DE </w:t>
      </w:r>
      <w:r w:rsidRPr="004A1F27">
        <w:rPr>
          <w:rFonts w:ascii="Tahoma" w:hAnsi="Tahoma" w:cs="Tahoma"/>
          <w:b/>
          <w:smallCaps/>
          <w:sz w:val="21"/>
          <w:szCs w:val="21"/>
          <w:lang w:val="es-ES" w:eastAsia="es-ES"/>
        </w:rPr>
        <w:t>ORDINARIA</w:t>
      </w:r>
      <w:r w:rsidRPr="004A1F27">
        <w:rPr>
          <w:rFonts w:ascii="Tahoma" w:hAnsi="Tahoma" w:cs="Tahoma"/>
          <w:smallCaps/>
          <w:sz w:val="21"/>
          <w:szCs w:val="21"/>
          <w:lang w:val="es-ES" w:eastAsia="es-ES"/>
        </w:rPr>
        <w:t xml:space="preserve"> DEL MES DE </w:t>
      </w:r>
      <w:r w:rsidR="00ED6E4F" w:rsidRPr="004A1F27">
        <w:rPr>
          <w:rFonts w:ascii="Tahoma" w:hAnsi="Tahoma" w:cs="Tahoma"/>
          <w:smallCaps/>
          <w:sz w:val="21"/>
          <w:szCs w:val="21"/>
          <w:lang w:val="es-ES" w:eastAsia="es-ES"/>
        </w:rPr>
        <w:t>ENERO</w:t>
      </w:r>
      <w:r w:rsidR="00A81C6E" w:rsidRPr="004A1F27">
        <w:rPr>
          <w:rFonts w:ascii="Tahoma" w:hAnsi="Tahoma" w:cs="Tahoma"/>
          <w:smallCaps/>
          <w:sz w:val="21"/>
          <w:szCs w:val="21"/>
          <w:lang w:val="es-ES" w:eastAsia="es-ES"/>
        </w:rPr>
        <w:t xml:space="preserve"> </w:t>
      </w:r>
      <w:r w:rsidRPr="004A1F27">
        <w:rPr>
          <w:rFonts w:ascii="Tahoma" w:hAnsi="Tahoma" w:cs="Tahoma"/>
          <w:smallCaps/>
          <w:sz w:val="21"/>
          <w:szCs w:val="21"/>
          <w:lang w:val="es-ES" w:eastAsia="es-ES"/>
        </w:rPr>
        <w:t>DEL AÑO 201</w:t>
      </w:r>
      <w:r w:rsidR="00ED6E4F" w:rsidRPr="004A1F27">
        <w:rPr>
          <w:rFonts w:ascii="Tahoma" w:hAnsi="Tahoma" w:cs="Tahoma"/>
          <w:smallCaps/>
          <w:sz w:val="21"/>
          <w:szCs w:val="21"/>
          <w:lang w:val="es-ES" w:eastAsia="es-ES"/>
        </w:rPr>
        <w:t>7</w:t>
      </w:r>
      <w:r w:rsidRPr="004A1F27">
        <w:rPr>
          <w:rFonts w:ascii="Tahoma" w:hAnsi="Tahoma" w:cs="Tahoma"/>
          <w:smallCaps/>
          <w:sz w:val="21"/>
          <w:szCs w:val="21"/>
          <w:lang w:val="es-ES" w:eastAsia="es-ES"/>
        </w:rPr>
        <w:t>.</w:t>
      </w:r>
    </w:p>
    <w:p w:rsidR="00AD65F7" w:rsidRPr="004A1F27" w:rsidRDefault="00AD65F7" w:rsidP="00AD65F7">
      <w:pPr>
        <w:tabs>
          <w:tab w:val="left" w:pos="6096"/>
        </w:tabs>
        <w:spacing w:after="0" w:line="240" w:lineRule="auto"/>
        <w:jc w:val="both"/>
        <w:rPr>
          <w:rFonts w:ascii="Tahoma" w:hAnsi="Tahoma" w:cs="Tahoma"/>
          <w:smallCaps/>
          <w:sz w:val="21"/>
          <w:szCs w:val="21"/>
          <w:lang w:val="es-ES" w:eastAsia="es-ES"/>
        </w:rPr>
      </w:pPr>
    </w:p>
    <w:p w:rsidR="00A4491A" w:rsidRPr="004A1F27" w:rsidRDefault="00AD65F7" w:rsidP="00A4491A">
      <w:pPr>
        <w:spacing w:line="240" w:lineRule="auto"/>
        <w:jc w:val="both"/>
        <w:rPr>
          <w:rFonts w:ascii="Tahoma" w:hAnsi="Tahoma" w:cs="Tahoma"/>
          <w:sz w:val="21"/>
          <w:szCs w:val="21"/>
        </w:rPr>
      </w:pPr>
      <w:r w:rsidRPr="004A1F27">
        <w:rPr>
          <w:rFonts w:ascii="Tahoma" w:hAnsi="Tahoma" w:cs="Tahoma"/>
          <w:sz w:val="21"/>
          <w:szCs w:val="21"/>
        </w:rPr>
        <w:t xml:space="preserve">EN EL DESAHOGO DEL </w:t>
      </w:r>
      <w:r w:rsidRPr="004A1F27">
        <w:rPr>
          <w:rFonts w:ascii="Tahoma" w:hAnsi="Tahoma" w:cs="Tahoma"/>
          <w:b/>
          <w:sz w:val="21"/>
          <w:szCs w:val="21"/>
        </w:rPr>
        <w:t>PUNTO</w:t>
      </w:r>
      <w:r w:rsidRPr="004A1F27">
        <w:rPr>
          <w:rFonts w:ascii="Tahoma" w:hAnsi="Tahoma" w:cs="Tahoma"/>
          <w:sz w:val="21"/>
          <w:szCs w:val="21"/>
        </w:rPr>
        <w:t xml:space="preserve"> </w:t>
      </w:r>
      <w:r w:rsidRPr="004A1F27">
        <w:rPr>
          <w:rFonts w:ascii="Tahoma" w:hAnsi="Tahoma" w:cs="Tahoma"/>
          <w:b/>
          <w:bCs/>
          <w:caps/>
          <w:sz w:val="21"/>
          <w:szCs w:val="21"/>
        </w:rPr>
        <w:t xml:space="preserve">Nº 3 </w:t>
      </w:r>
      <w:r w:rsidRPr="004A1F27">
        <w:rPr>
          <w:rFonts w:ascii="Tahoma" w:hAnsi="Tahoma" w:cs="Tahoma"/>
          <w:sz w:val="21"/>
          <w:szCs w:val="21"/>
        </w:rPr>
        <w:t xml:space="preserve">DEL ORDEN DEL </w:t>
      </w:r>
      <w:r w:rsidR="008B66DC" w:rsidRPr="004A1F27">
        <w:rPr>
          <w:rFonts w:ascii="Tahoma" w:hAnsi="Tahoma" w:cs="Tahoma"/>
          <w:sz w:val="21"/>
          <w:szCs w:val="21"/>
        </w:rPr>
        <w:t>DÍA</w:t>
      </w:r>
      <w:r w:rsidRPr="004A1F27">
        <w:rPr>
          <w:rFonts w:ascii="Tahoma" w:hAnsi="Tahoma" w:cs="Tahoma"/>
          <w:sz w:val="21"/>
          <w:szCs w:val="21"/>
        </w:rPr>
        <w:t xml:space="preserve">, </w:t>
      </w:r>
      <w:r w:rsidRPr="004A1F27">
        <w:rPr>
          <w:rFonts w:ascii="Tahoma" w:hAnsi="Tahoma" w:cs="Tahoma"/>
          <w:smallCaps/>
          <w:sz w:val="21"/>
          <w:szCs w:val="21"/>
        </w:rPr>
        <w:t>EL SECRETARIO DEL H. AYUNTAMIENTO</w:t>
      </w:r>
      <w:r w:rsidRPr="004A1F27">
        <w:rPr>
          <w:rFonts w:ascii="Tahoma" w:hAnsi="Tahoma" w:cs="Tahoma"/>
          <w:sz w:val="21"/>
          <w:szCs w:val="21"/>
        </w:rPr>
        <w:t xml:space="preserve"> </w:t>
      </w:r>
      <w:r w:rsidRPr="004A1F27">
        <w:rPr>
          <w:rFonts w:ascii="Tahoma" w:hAnsi="Tahoma" w:cs="Tahoma"/>
          <w:b/>
          <w:sz w:val="21"/>
          <w:szCs w:val="21"/>
        </w:rPr>
        <w:t xml:space="preserve"> </w:t>
      </w:r>
      <w:r w:rsidRPr="004A1F27">
        <w:rPr>
          <w:rFonts w:ascii="Tahoma" w:hAnsi="Tahoma" w:cs="Tahoma"/>
          <w:b/>
          <w:smallCaps/>
          <w:sz w:val="21"/>
          <w:szCs w:val="21"/>
        </w:rPr>
        <w:t>LIC. DAVID SIXTO CUEVAS CASTRO,</w:t>
      </w:r>
      <w:r w:rsidRPr="004A1F27">
        <w:rPr>
          <w:rFonts w:ascii="Tahoma" w:hAnsi="Tahoma" w:cs="Tahoma"/>
          <w:smallCaps/>
          <w:sz w:val="21"/>
          <w:szCs w:val="21"/>
        </w:rPr>
        <w:t xml:space="preserve"> </w:t>
      </w:r>
      <w:r w:rsidRPr="004A1F27">
        <w:rPr>
          <w:rFonts w:ascii="Tahoma" w:hAnsi="Tahoma" w:cs="Tahoma"/>
          <w:sz w:val="21"/>
          <w:szCs w:val="21"/>
        </w:rPr>
        <w:t xml:space="preserve">SOMETE A LA CONSIDERACIÓN DE LOS REGIDORES, SE DISPENSE LA LECTURA DEL ACTA DE LA SESIÓN ANTERIOR Y EN FORMA ECONÓMICA SE APRUEBE; SIENDO APROBADO POR </w:t>
      </w:r>
      <w:r w:rsidR="00705B30" w:rsidRPr="004A1F27">
        <w:rPr>
          <w:rFonts w:ascii="Tahoma" w:hAnsi="Tahoma" w:cs="Tahoma"/>
          <w:b/>
          <w:caps/>
          <w:smallCaps/>
          <w:sz w:val="21"/>
          <w:szCs w:val="21"/>
        </w:rPr>
        <w:t>UNANIMIDAD.</w:t>
      </w:r>
    </w:p>
    <w:p w:rsidR="006E11BE" w:rsidRPr="004A1F27" w:rsidRDefault="00DB36E3" w:rsidP="0041005D">
      <w:pPr>
        <w:pStyle w:val="Textoindependiente2"/>
        <w:rPr>
          <w:caps w:val="0"/>
          <w:smallCaps/>
          <w:sz w:val="21"/>
          <w:szCs w:val="21"/>
          <w:lang w:val="es-MX"/>
        </w:rPr>
      </w:pPr>
      <w:r w:rsidRPr="004A1F27">
        <w:rPr>
          <w:caps w:val="0"/>
          <w:smallCaps/>
          <w:sz w:val="21"/>
          <w:szCs w:val="21"/>
          <w:lang w:val="es-MX"/>
        </w:rPr>
        <w:t xml:space="preserve">EN EL DESAHOGO DEL </w:t>
      </w:r>
      <w:r w:rsidRPr="004A1F27">
        <w:rPr>
          <w:b/>
          <w:bCs w:val="0"/>
          <w:caps w:val="0"/>
          <w:smallCaps/>
          <w:sz w:val="21"/>
          <w:szCs w:val="21"/>
          <w:lang w:val="es-MX"/>
        </w:rPr>
        <w:t xml:space="preserve">PUNTO </w:t>
      </w:r>
      <w:r w:rsidRPr="004A1F27">
        <w:rPr>
          <w:b/>
          <w:caps w:val="0"/>
          <w:smallCaps/>
          <w:sz w:val="21"/>
          <w:szCs w:val="21"/>
        </w:rPr>
        <w:t>Nº</w:t>
      </w:r>
      <w:r w:rsidRPr="004A1F27">
        <w:rPr>
          <w:b/>
          <w:bCs w:val="0"/>
          <w:caps w:val="0"/>
          <w:smallCaps/>
          <w:sz w:val="21"/>
          <w:szCs w:val="21"/>
          <w:lang w:val="es-MX"/>
        </w:rPr>
        <w:t xml:space="preserve"> </w:t>
      </w:r>
      <w:r w:rsidR="009104CC" w:rsidRPr="004A1F27">
        <w:rPr>
          <w:b/>
          <w:bCs w:val="0"/>
          <w:caps w:val="0"/>
          <w:smallCaps/>
          <w:sz w:val="21"/>
          <w:szCs w:val="21"/>
          <w:lang w:val="es-MX"/>
        </w:rPr>
        <w:t>4</w:t>
      </w:r>
      <w:r w:rsidRPr="004A1F27">
        <w:rPr>
          <w:b/>
          <w:bCs w:val="0"/>
          <w:caps w:val="0"/>
          <w:smallCaps/>
          <w:sz w:val="21"/>
          <w:szCs w:val="21"/>
          <w:lang w:val="es-MX"/>
        </w:rPr>
        <w:t xml:space="preserve"> </w:t>
      </w:r>
      <w:r w:rsidRPr="004A1F27">
        <w:rPr>
          <w:caps w:val="0"/>
          <w:smallCaps/>
          <w:sz w:val="21"/>
          <w:szCs w:val="21"/>
          <w:lang w:val="es-MX"/>
        </w:rPr>
        <w:t>CORRESPONDIENTE AL ANÁLISIS Y APROBACIÓN EN SU CASO DE LOS MOVIMIENTOS PRESUPUESTALES CORRESPONDIENTES AL MES DE</w:t>
      </w:r>
      <w:r w:rsidR="00490C41" w:rsidRPr="004A1F27">
        <w:rPr>
          <w:caps w:val="0"/>
          <w:smallCaps/>
          <w:sz w:val="21"/>
          <w:szCs w:val="21"/>
          <w:lang w:val="es-MX"/>
        </w:rPr>
        <w:t xml:space="preserve"> </w:t>
      </w:r>
      <w:r w:rsidR="00ED6E4F" w:rsidRPr="004A1F27">
        <w:rPr>
          <w:caps w:val="0"/>
          <w:smallCaps/>
          <w:sz w:val="21"/>
          <w:szCs w:val="21"/>
          <w:lang w:val="es-MX"/>
        </w:rPr>
        <w:t>ENERO</w:t>
      </w:r>
      <w:r w:rsidR="004F2C86">
        <w:rPr>
          <w:caps w:val="0"/>
          <w:smallCaps/>
          <w:sz w:val="21"/>
          <w:szCs w:val="21"/>
          <w:lang w:val="es-MX"/>
        </w:rPr>
        <w:t xml:space="preserve"> DE 2017</w:t>
      </w:r>
      <w:r w:rsidR="00705B30" w:rsidRPr="004A1F27">
        <w:rPr>
          <w:caps w:val="0"/>
          <w:smallCaps/>
          <w:sz w:val="21"/>
          <w:szCs w:val="21"/>
          <w:lang w:val="es-MX"/>
        </w:rPr>
        <w:t>,</w:t>
      </w:r>
      <w:r w:rsidRPr="004A1F27">
        <w:rPr>
          <w:caps w:val="0"/>
          <w:smallCaps/>
          <w:sz w:val="21"/>
          <w:szCs w:val="21"/>
          <w:lang w:val="es-MX"/>
        </w:rPr>
        <w:t xml:space="preserve"> SE DA ENTRADA AL OFICIO FIRMADO POR  LA  </w:t>
      </w:r>
      <w:r w:rsidRPr="004A1F27">
        <w:rPr>
          <w:b/>
          <w:caps w:val="0"/>
          <w:smallCaps/>
          <w:sz w:val="21"/>
          <w:szCs w:val="21"/>
          <w:lang w:val="es-MX"/>
        </w:rPr>
        <w:t xml:space="preserve">C. </w:t>
      </w:r>
      <w:proofErr w:type="spellStart"/>
      <w:r w:rsidRPr="004A1F27">
        <w:rPr>
          <w:b/>
          <w:caps w:val="0"/>
          <w:smallCaps/>
          <w:sz w:val="21"/>
          <w:szCs w:val="21"/>
          <w:lang w:val="es-MX"/>
        </w:rPr>
        <w:t>BETINA</w:t>
      </w:r>
      <w:proofErr w:type="spellEnd"/>
      <w:r w:rsidRPr="004A1F27">
        <w:rPr>
          <w:b/>
          <w:caps w:val="0"/>
          <w:smallCaps/>
          <w:sz w:val="21"/>
          <w:szCs w:val="21"/>
          <w:lang w:val="es-MX"/>
        </w:rPr>
        <w:t xml:space="preserve"> LEÓN </w:t>
      </w:r>
      <w:proofErr w:type="spellStart"/>
      <w:r w:rsidRPr="004A1F27">
        <w:rPr>
          <w:b/>
          <w:caps w:val="0"/>
          <w:smallCaps/>
          <w:sz w:val="21"/>
          <w:szCs w:val="21"/>
          <w:lang w:val="es-MX"/>
        </w:rPr>
        <w:t>LEÓN</w:t>
      </w:r>
      <w:proofErr w:type="spellEnd"/>
      <w:r w:rsidRPr="004A1F27">
        <w:rPr>
          <w:caps w:val="0"/>
          <w:smallCaps/>
          <w:sz w:val="21"/>
          <w:szCs w:val="21"/>
          <w:lang w:val="es-MX"/>
        </w:rPr>
        <w:t xml:space="preserve">, DIRECTORA </w:t>
      </w:r>
      <w:r w:rsidR="005125CA" w:rsidRPr="004A1F27">
        <w:rPr>
          <w:caps w:val="0"/>
          <w:smallCaps/>
          <w:sz w:val="21"/>
          <w:szCs w:val="21"/>
          <w:lang w:val="es-MX"/>
        </w:rPr>
        <w:t>DE PROGRAMACIÓN, EN EL QUE SOLICITA EL ANÁLISIS Y APROBACIÓN EN SU CASO DEL H. CABILDO MUNICIPAL DE LOS SIGUIENTES INCISOS.</w:t>
      </w:r>
    </w:p>
    <w:p w:rsidR="006E11BE" w:rsidRPr="004A1F27" w:rsidRDefault="006E11BE" w:rsidP="0041005D">
      <w:pPr>
        <w:pStyle w:val="Textoindependiente2"/>
        <w:rPr>
          <w:caps w:val="0"/>
          <w:smallCaps/>
          <w:sz w:val="21"/>
          <w:szCs w:val="21"/>
          <w:lang w:val="es-MX"/>
        </w:rPr>
      </w:pPr>
    </w:p>
    <w:p w:rsidR="004A1F27" w:rsidRPr="004A1F27" w:rsidRDefault="004A1F27" w:rsidP="004A1F27">
      <w:pPr>
        <w:pStyle w:val="Textoindependiente2"/>
        <w:rPr>
          <w:caps w:val="0"/>
          <w:smallCaps/>
          <w:sz w:val="21"/>
          <w:szCs w:val="21"/>
          <w:lang w:val="es-MX"/>
        </w:rPr>
      </w:pPr>
      <w:r w:rsidRPr="004A1F27">
        <w:rPr>
          <w:caps w:val="0"/>
          <w:smallCaps/>
          <w:sz w:val="21"/>
          <w:szCs w:val="21"/>
          <w:lang w:val="es-MX"/>
        </w:rPr>
        <w:t>LOS MOVIMIENTOS  PRESUPUESTALES  QUE A CONTINUACIÓN SE DETALLAN:</w:t>
      </w:r>
    </w:p>
    <w:p w:rsidR="004A1F27" w:rsidRPr="004A1F27" w:rsidRDefault="004A1F27" w:rsidP="004A1F27">
      <w:pPr>
        <w:pStyle w:val="Textoindependiente2"/>
        <w:rPr>
          <w:b/>
          <w:bCs w:val="0"/>
          <w:caps w:val="0"/>
          <w:smallCaps/>
          <w:sz w:val="21"/>
          <w:szCs w:val="21"/>
        </w:rPr>
      </w:pPr>
    </w:p>
    <w:p w:rsidR="004A1F27" w:rsidRPr="004A1F27" w:rsidRDefault="004A1F27" w:rsidP="004A1F27">
      <w:pPr>
        <w:pStyle w:val="Textoindependiente2"/>
        <w:rPr>
          <w:b/>
          <w:bCs w:val="0"/>
          <w:caps w:val="0"/>
          <w:smallCaps/>
          <w:sz w:val="21"/>
          <w:szCs w:val="21"/>
        </w:rPr>
      </w:pPr>
      <w:r w:rsidRPr="004A1F27">
        <w:rPr>
          <w:b/>
          <w:bCs w:val="0"/>
          <w:caps w:val="0"/>
          <w:smallCaps/>
          <w:sz w:val="21"/>
          <w:szCs w:val="21"/>
        </w:rPr>
        <w:t xml:space="preserve">INCISO </w:t>
      </w:r>
      <w:proofErr w:type="spellStart"/>
      <w:r w:rsidRPr="004A1F27">
        <w:rPr>
          <w:b/>
          <w:bCs w:val="0"/>
          <w:caps w:val="0"/>
          <w:smallCaps/>
          <w:sz w:val="21"/>
          <w:szCs w:val="21"/>
        </w:rPr>
        <w:t>num</w:t>
      </w:r>
      <w:proofErr w:type="spellEnd"/>
      <w:r w:rsidRPr="004A1F27">
        <w:rPr>
          <w:b/>
          <w:bCs w:val="0"/>
          <w:caps w:val="0"/>
          <w:smallCaps/>
          <w:sz w:val="21"/>
          <w:szCs w:val="21"/>
        </w:rPr>
        <w:t xml:space="preserve">. 1.- </w:t>
      </w:r>
    </w:p>
    <w:p w:rsidR="004A1F27" w:rsidRPr="004A1F27" w:rsidRDefault="004A1F27" w:rsidP="004A1F27">
      <w:pPr>
        <w:pStyle w:val="Textoindependiente2"/>
        <w:rPr>
          <w:b/>
          <w:bCs w:val="0"/>
          <w:caps w:val="0"/>
          <w:smallCaps/>
          <w:sz w:val="21"/>
          <w:szCs w:val="21"/>
        </w:rPr>
      </w:pPr>
    </w:p>
    <w:p w:rsidR="004A1F27" w:rsidRPr="004A1F27" w:rsidRDefault="004A1F27" w:rsidP="004A1F27">
      <w:pPr>
        <w:jc w:val="both"/>
        <w:rPr>
          <w:rStyle w:val="TextoindependienteCar"/>
          <w:rFonts w:ascii="Tahoma" w:hAnsi="Tahoma" w:cs="Tahoma"/>
          <w:sz w:val="21"/>
          <w:szCs w:val="21"/>
        </w:rPr>
      </w:pPr>
      <w:r w:rsidRPr="004A1F27">
        <w:rPr>
          <w:rFonts w:ascii="Tahoma" w:hAnsi="Tahoma" w:cs="Tahoma"/>
          <w:b/>
          <w:bCs/>
          <w:caps/>
          <w:sz w:val="21"/>
          <w:szCs w:val="21"/>
          <w:u w:val="single"/>
        </w:rPr>
        <w:t>PARTICIPACIONES:</w:t>
      </w:r>
      <w:r w:rsidRPr="004A1F27">
        <w:rPr>
          <w:rFonts w:ascii="Tahoma" w:hAnsi="Tahoma" w:cs="Tahoma"/>
          <w:caps/>
          <w:smallCaps/>
          <w:sz w:val="21"/>
          <w:szCs w:val="21"/>
        </w:rPr>
        <w:t xml:space="preserve"> </w:t>
      </w:r>
    </w:p>
    <w:p w:rsidR="004A1F27" w:rsidRPr="004A1F27" w:rsidRDefault="004A1F27" w:rsidP="004A1F27">
      <w:pPr>
        <w:jc w:val="both"/>
        <w:rPr>
          <w:rFonts w:ascii="Tahoma" w:hAnsi="Tahoma" w:cs="Tahoma"/>
          <w:caps/>
          <w:sz w:val="21"/>
          <w:szCs w:val="21"/>
          <w:lang w:eastAsia="es-ES"/>
        </w:rPr>
      </w:pPr>
      <w:r w:rsidRPr="004A1F27">
        <w:rPr>
          <w:rFonts w:ascii="Tahoma" w:hAnsi="Tahoma" w:cs="Tahoma"/>
          <w:caps/>
          <w:sz w:val="21"/>
          <w:szCs w:val="21"/>
          <w:lang w:eastAsia="es-ES"/>
        </w:rPr>
        <w:t>se realizan transferencias entre PROGRAMAS POR 3 MILLones 933  MIL 098 PESOS 39 CENTAVOS  y  entre partidas se transfieren 11  MILLONES 715  mil 253 pesos 34 centavos.</w:t>
      </w:r>
    </w:p>
    <w:p w:rsidR="004A1F27" w:rsidRPr="004A1F27" w:rsidRDefault="004A1F27" w:rsidP="004A1F27">
      <w:pPr>
        <w:pStyle w:val="Textoindependiente2"/>
        <w:rPr>
          <w:b/>
          <w:bCs w:val="0"/>
          <w:caps w:val="0"/>
          <w:smallCaps/>
          <w:sz w:val="21"/>
          <w:szCs w:val="21"/>
        </w:rPr>
      </w:pPr>
      <w:r w:rsidRPr="004A1F27">
        <w:rPr>
          <w:noProof/>
          <w:sz w:val="21"/>
          <w:szCs w:val="21"/>
        </w:rPr>
        <w:lastRenderedPageBreak/>
        <w:drawing>
          <wp:inline distT="0" distB="0" distL="0" distR="0" wp14:anchorId="41B7CCD0" wp14:editId="4339121E">
            <wp:extent cx="6143625" cy="35814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3581400"/>
                    </a:xfrm>
                    <a:prstGeom prst="rect">
                      <a:avLst/>
                    </a:prstGeom>
                    <a:noFill/>
                    <a:ln>
                      <a:noFill/>
                    </a:ln>
                  </pic:spPr>
                </pic:pic>
              </a:graphicData>
            </a:graphic>
          </wp:inline>
        </w:drawing>
      </w:r>
    </w:p>
    <w:p w:rsidR="004A1F27" w:rsidRPr="004A1F27" w:rsidRDefault="004A1F27" w:rsidP="004A1F27">
      <w:pPr>
        <w:pStyle w:val="Textoindependiente2"/>
        <w:rPr>
          <w:b/>
          <w:bCs w:val="0"/>
          <w:caps w:val="0"/>
          <w:smallCaps/>
          <w:sz w:val="21"/>
          <w:szCs w:val="21"/>
        </w:rPr>
      </w:pPr>
      <w:r w:rsidRPr="004A1F27">
        <w:rPr>
          <w:noProof/>
          <w:sz w:val="21"/>
          <w:szCs w:val="21"/>
        </w:rPr>
        <w:drawing>
          <wp:inline distT="0" distB="0" distL="0" distR="0" wp14:anchorId="7F78D878" wp14:editId="5A15700C">
            <wp:extent cx="6143625" cy="16573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1657350"/>
                    </a:xfrm>
                    <a:prstGeom prst="rect">
                      <a:avLst/>
                    </a:prstGeom>
                    <a:noFill/>
                    <a:ln>
                      <a:noFill/>
                    </a:ln>
                  </pic:spPr>
                </pic:pic>
              </a:graphicData>
            </a:graphic>
          </wp:inline>
        </w:drawing>
      </w:r>
    </w:p>
    <w:p w:rsidR="004A1F27" w:rsidRPr="004A1F27" w:rsidRDefault="004A1F27" w:rsidP="004A1F27">
      <w:pPr>
        <w:pStyle w:val="Textoindependiente2"/>
        <w:rPr>
          <w:b/>
          <w:bCs w:val="0"/>
          <w:caps w:val="0"/>
          <w:smallCaps/>
          <w:sz w:val="21"/>
          <w:szCs w:val="21"/>
        </w:rPr>
      </w:pPr>
    </w:p>
    <w:p w:rsidR="004A1F27" w:rsidRPr="004A1F27" w:rsidRDefault="004A1F27" w:rsidP="004A1F27">
      <w:pPr>
        <w:pStyle w:val="Textoindependiente2"/>
        <w:rPr>
          <w:b/>
          <w:bCs w:val="0"/>
          <w:caps w:val="0"/>
          <w:smallCaps/>
          <w:sz w:val="21"/>
          <w:szCs w:val="21"/>
        </w:rPr>
      </w:pPr>
      <w:r w:rsidRPr="004A1F27">
        <w:rPr>
          <w:b/>
          <w:bCs w:val="0"/>
          <w:caps w:val="0"/>
          <w:smallCaps/>
          <w:sz w:val="21"/>
          <w:szCs w:val="21"/>
        </w:rPr>
        <w:t xml:space="preserve">INCISO </w:t>
      </w:r>
      <w:proofErr w:type="spellStart"/>
      <w:r w:rsidRPr="004A1F27">
        <w:rPr>
          <w:b/>
          <w:bCs w:val="0"/>
          <w:caps w:val="0"/>
          <w:smallCaps/>
          <w:sz w:val="21"/>
          <w:szCs w:val="21"/>
        </w:rPr>
        <w:t>num</w:t>
      </w:r>
      <w:proofErr w:type="spellEnd"/>
      <w:r w:rsidRPr="004A1F27">
        <w:rPr>
          <w:b/>
          <w:bCs w:val="0"/>
          <w:caps w:val="0"/>
          <w:smallCaps/>
          <w:sz w:val="21"/>
          <w:szCs w:val="21"/>
        </w:rPr>
        <w:t xml:space="preserve">. 2.- </w:t>
      </w:r>
    </w:p>
    <w:p w:rsidR="004A1F27" w:rsidRPr="004A1F27" w:rsidRDefault="004A1F27" w:rsidP="004A1F27">
      <w:pPr>
        <w:spacing w:after="0" w:line="240" w:lineRule="auto"/>
        <w:jc w:val="both"/>
        <w:rPr>
          <w:rFonts w:ascii="Tahoma" w:hAnsi="Tahoma" w:cs="Tahoma"/>
          <w:bCs/>
          <w:caps/>
          <w:sz w:val="21"/>
          <w:szCs w:val="21"/>
        </w:rPr>
      </w:pPr>
      <w:r w:rsidRPr="004A1F27">
        <w:rPr>
          <w:rFonts w:ascii="Tahoma" w:hAnsi="Tahoma" w:cs="Tahoma"/>
          <w:b/>
          <w:bCs/>
          <w:caps/>
          <w:sz w:val="21"/>
          <w:szCs w:val="21"/>
          <w:u w:val="single"/>
        </w:rPr>
        <w:t>GENERADOS:</w:t>
      </w:r>
      <w:r w:rsidRPr="004A1F27">
        <w:rPr>
          <w:rFonts w:ascii="Tahoma" w:hAnsi="Tahoma" w:cs="Tahoma"/>
          <w:bCs/>
          <w:caps/>
          <w:sz w:val="21"/>
          <w:szCs w:val="21"/>
        </w:rPr>
        <w:t xml:space="preserve"> </w:t>
      </w:r>
    </w:p>
    <w:p w:rsidR="004A1F27" w:rsidRPr="004A1F27" w:rsidRDefault="004A1F27" w:rsidP="004A1F27">
      <w:pPr>
        <w:spacing w:after="0" w:line="240" w:lineRule="auto"/>
        <w:jc w:val="both"/>
        <w:rPr>
          <w:rFonts w:ascii="Tahoma" w:hAnsi="Tahoma" w:cs="Tahoma"/>
          <w:b/>
          <w:bCs/>
          <w:caps/>
          <w:sz w:val="21"/>
          <w:szCs w:val="21"/>
          <w:u w:val="single"/>
        </w:rPr>
      </w:pPr>
      <w:r w:rsidRPr="004A1F27">
        <w:rPr>
          <w:rFonts w:ascii="Tahoma" w:hAnsi="Tahoma" w:cs="Tahoma"/>
          <w:b/>
          <w:bCs/>
          <w:caps/>
          <w:sz w:val="21"/>
          <w:szCs w:val="21"/>
          <w:u w:val="single"/>
        </w:rPr>
        <w:t>GENERADOS normales:</w:t>
      </w:r>
    </w:p>
    <w:p w:rsidR="004A1F27" w:rsidRPr="004A1F27" w:rsidRDefault="004A1F27" w:rsidP="004A1F27">
      <w:pPr>
        <w:spacing w:after="0" w:line="240" w:lineRule="auto"/>
        <w:jc w:val="both"/>
        <w:rPr>
          <w:rFonts w:ascii="Tahoma" w:hAnsi="Tahoma" w:cs="Tahoma"/>
          <w:caps/>
          <w:sz w:val="21"/>
          <w:szCs w:val="21"/>
          <w:lang w:eastAsia="es-ES"/>
        </w:rPr>
      </w:pPr>
      <w:r w:rsidRPr="004A1F27">
        <w:rPr>
          <w:rFonts w:ascii="Tahoma" w:hAnsi="Tahoma" w:cs="Tahoma"/>
          <w:caps/>
          <w:sz w:val="21"/>
          <w:szCs w:val="21"/>
          <w:lang w:eastAsia="es-ES"/>
        </w:rPr>
        <w:t>SE realizan transferencias entre programas por  1 millÓN 683  mil  PESOS y entre partidas se transfieren  559 mil 761 pesos 90 centavos.</w:t>
      </w:r>
    </w:p>
    <w:p w:rsidR="004A1F27" w:rsidRPr="004A1F27" w:rsidRDefault="004A1F27" w:rsidP="004A1F27">
      <w:pPr>
        <w:spacing w:line="240" w:lineRule="auto"/>
        <w:jc w:val="both"/>
        <w:rPr>
          <w:rFonts w:ascii="Tahoma" w:hAnsi="Tahoma" w:cs="Tahoma"/>
          <w:b/>
          <w:bCs/>
          <w:caps/>
          <w:sz w:val="21"/>
          <w:szCs w:val="21"/>
          <w:u w:val="single"/>
        </w:rPr>
      </w:pPr>
      <w:r w:rsidRPr="004A1F27">
        <w:rPr>
          <w:rFonts w:ascii="Tahoma" w:hAnsi="Tahoma" w:cs="Tahoma"/>
          <w:noProof/>
          <w:sz w:val="21"/>
          <w:szCs w:val="21"/>
          <w:lang w:val="es-ES" w:eastAsia="es-ES"/>
        </w:rPr>
        <w:drawing>
          <wp:inline distT="0" distB="0" distL="0" distR="0" wp14:anchorId="03787154" wp14:editId="3EA04562">
            <wp:extent cx="6143625" cy="15811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1581150"/>
                    </a:xfrm>
                    <a:prstGeom prst="rect">
                      <a:avLst/>
                    </a:prstGeom>
                    <a:noFill/>
                    <a:ln>
                      <a:noFill/>
                    </a:ln>
                  </pic:spPr>
                </pic:pic>
              </a:graphicData>
            </a:graphic>
          </wp:inline>
        </w:drawing>
      </w:r>
    </w:p>
    <w:p w:rsidR="004A1F27" w:rsidRPr="004A1F27" w:rsidRDefault="004A1F27" w:rsidP="004A1F27">
      <w:pPr>
        <w:spacing w:line="240" w:lineRule="auto"/>
        <w:jc w:val="both"/>
        <w:rPr>
          <w:rFonts w:ascii="Tahoma" w:hAnsi="Tahoma" w:cs="Tahoma"/>
          <w:caps/>
          <w:sz w:val="21"/>
          <w:szCs w:val="21"/>
        </w:rPr>
      </w:pPr>
      <w:r w:rsidRPr="004A1F27">
        <w:rPr>
          <w:rFonts w:ascii="Tahoma" w:hAnsi="Tahoma" w:cs="Tahoma"/>
          <w:b/>
          <w:bCs/>
          <w:caps/>
          <w:sz w:val="21"/>
          <w:szCs w:val="21"/>
          <w:u w:val="single"/>
        </w:rPr>
        <w:t xml:space="preserve">GENERADOS remanente: </w:t>
      </w:r>
    </w:p>
    <w:p w:rsidR="004A1F27" w:rsidRPr="004A1F27" w:rsidRDefault="004A1F27" w:rsidP="004A1F27">
      <w:pPr>
        <w:jc w:val="both"/>
        <w:rPr>
          <w:rFonts w:ascii="Tahoma" w:hAnsi="Tahoma" w:cs="Tahoma"/>
          <w:caps/>
          <w:sz w:val="21"/>
          <w:szCs w:val="21"/>
          <w:lang w:eastAsia="es-ES"/>
        </w:rPr>
      </w:pPr>
      <w:r w:rsidRPr="004A1F27">
        <w:rPr>
          <w:rFonts w:ascii="Tahoma" w:hAnsi="Tahoma" w:cs="Tahoma"/>
          <w:caps/>
          <w:sz w:val="21"/>
          <w:szCs w:val="21"/>
        </w:rPr>
        <w:t>SE PROGRAMA AMPLIACIÓN LÍQUIDA DE SALDOS INICIALES  remanentes, por 1 MILLÓN 003 MIL 682 PESOS 84 CENTAVOS.</w:t>
      </w:r>
    </w:p>
    <w:p w:rsidR="004A1F27" w:rsidRPr="004A1F27" w:rsidRDefault="004A1F27" w:rsidP="004A1F27">
      <w:pPr>
        <w:spacing w:line="240" w:lineRule="auto"/>
        <w:jc w:val="both"/>
        <w:rPr>
          <w:rFonts w:ascii="Tahoma" w:hAnsi="Tahoma" w:cs="Tahoma"/>
          <w:sz w:val="21"/>
          <w:szCs w:val="21"/>
        </w:rPr>
      </w:pPr>
      <w:r w:rsidRPr="004A1F27">
        <w:rPr>
          <w:rFonts w:ascii="Tahoma" w:hAnsi="Tahoma" w:cs="Tahoma"/>
          <w:noProof/>
          <w:sz w:val="21"/>
          <w:szCs w:val="21"/>
          <w:lang w:val="es-ES" w:eastAsia="es-ES"/>
        </w:rPr>
        <w:drawing>
          <wp:inline distT="0" distB="0" distL="0" distR="0" wp14:anchorId="25929E57" wp14:editId="04D12C00">
            <wp:extent cx="6143625" cy="11049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1104900"/>
                    </a:xfrm>
                    <a:prstGeom prst="rect">
                      <a:avLst/>
                    </a:prstGeom>
                    <a:noFill/>
                    <a:ln>
                      <a:noFill/>
                    </a:ln>
                  </pic:spPr>
                </pic:pic>
              </a:graphicData>
            </a:graphic>
          </wp:inline>
        </w:drawing>
      </w:r>
    </w:p>
    <w:p w:rsidR="004A1F27" w:rsidRPr="004A1F27" w:rsidRDefault="004A1F27" w:rsidP="004A1F27">
      <w:pPr>
        <w:spacing w:line="240" w:lineRule="auto"/>
        <w:jc w:val="both"/>
        <w:rPr>
          <w:rFonts w:ascii="Tahoma" w:hAnsi="Tahoma" w:cs="Tahoma"/>
          <w:b/>
          <w:bCs/>
          <w:caps/>
          <w:smallCaps/>
          <w:sz w:val="21"/>
          <w:szCs w:val="21"/>
        </w:rPr>
      </w:pPr>
      <w:r w:rsidRPr="004A1F27">
        <w:rPr>
          <w:rFonts w:ascii="Tahoma" w:hAnsi="Tahoma" w:cs="Tahoma"/>
          <w:b/>
          <w:bCs/>
          <w:caps/>
          <w:smallCaps/>
          <w:sz w:val="21"/>
          <w:szCs w:val="21"/>
        </w:rPr>
        <w:lastRenderedPageBreak/>
        <w:t>RAMO FEDERAL 33:</w:t>
      </w:r>
    </w:p>
    <w:p w:rsidR="004A1F27" w:rsidRPr="004A1F27" w:rsidRDefault="004A1F27" w:rsidP="004A1F27">
      <w:pPr>
        <w:spacing w:line="240" w:lineRule="auto"/>
        <w:jc w:val="both"/>
        <w:rPr>
          <w:rFonts w:ascii="Tahoma" w:hAnsi="Tahoma" w:cs="Tahoma"/>
          <w:b/>
          <w:bCs/>
          <w:caps/>
          <w:sz w:val="21"/>
          <w:szCs w:val="21"/>
          <w:u w:val="single"/>
        </w:rPr>
      </w:pPr>
      <w:r w:rsidRPr="004A1F27">
        <w:rPr>
          <w:rFonts w:ascii="Tahoma" w:hAnsi="Tahoma" w:cs="Tahoma"/>
          <w:b/>
          <w:bCs/>
          <w:caps/>
          <w:sz w:val="21"/>
          <w:szCs w:val="21"/>
          <w:u w:val="single"/>
        </w:rPr>
        <w:t>fondo iiI</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lang w:eastAsia="es-ES"/>
        </w:rPr>
        <w:t>SE realiza reducción líquida por 8 MILLONES 053 mil 652 pesos 71 centavos, CON BASE AL Periódico OFICIAL suplemento 7763, de autorización del techo financiero del fondo, con respecto  al monto registrado en el presupuesto de egresos.</w:t>
      </w:r>
    </w:p>
    <w:p w:rsidR="004A1F27" w:rsidRPr="004A1F27" w:rsidRDefault="004A1F27" w:rsidP="004A1F27">
      <w:pPr>
        <w:spacing w:line="240" w:lineRule="auto"/>
        <w:jc w:val="both"/>
        <w:rPr>
          <w:rFonts w:ascii="Tahoma" w:hAnsi="Tahoma" w:cs="Tahoma"/>
          <w:b/>
          <w:bCs/>
          <w:caps/>
          <w:sz w:val="21"/>
          <w:szCs w:val="21"/>
          <w:u w:val="single"/>
        </w:rPr>
      </w:pPr>
      <w:r w:rsidRPr="004A1F27">
        <w:rPr>
          <w:rFonts w:ascii="Tahoma" w:hAnsi="Tahoma" w:cs="Tahoma"/>
          <w:noProof/>
          <w:sz w:val="21"/>
          <w:szCs w:val="21"/>
          <w:lang w:val="es-ES" w:eastAsia="es-ES"/>
        </w:rPr>
        <w:drawing>
          <wp:inline distT="0" distB="0" distL="0" distR="0" wp14:anchorId="6791BEE9" wp14:editId="5D55D259">
            <wp:extent cx="6143625" cy="11430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1143000"/>
                    </a:xfrm>
                    <a:prstGeom prst="rect">
                      <a:avLst/>
                    </a:prstGeom>
                    <a:noFill/>
                    <a:ln>
                      <a:noFill/>
                    </a:ln>
                  </pic:spPr>
                </pic:pic>
              </a:graphicData>
            </a:graphic>
          </wp:inline>
        </w:drawing>
      </w:r>
    </w:p>
    <w:p w:rsidR="004A1F27" w:rsidRPr="004A1F27" w:rsidRDefault="004A1F27" w:rsidP="004A1F27">
      <w:pPr>
        <w:spacing w:line="240" w:lineRule="auto"/>
        <w:jc w:val="both"/>
        <w:rPr>
          <w:rFonts w:ascii="Tahoma" w:hAnsi="Tahoma" w:cs="Tahoma"/>
          <w:caps/>
          <w:sz w:val="21"/>
          <w:szCs w:val="21"/>
        </w:rPr>
      </w:pPr>
      <w:r w:rsidRPr="004A1F27">
        <w:rPr>
          <w:rFonts w:ascii="Tahoma" w:hAnsi="Tahoma" w:cs="Tahoma"/>
          <w:b/>
          <w:bCs/>
          <w:caps/>
          <w:sz w:val="21"/>
          <w:szCs w:val="21"/>
          <w:u w:val="single"/>
        </w:rPr>
        <w:t xml:space="preserve">fondo iiI remanente: </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lang w:eastAsia="es-ES"/>
        </w:rPr>
        <w:t xml:space="preserve">SE PROGRAMA AMPLIACIÓN LÍQUIDA </w:t>
      </w:r>
      <w:r w:rsidRPr="004A1F27">
        <w:rPr>
          <w:rFonts w:ascii="Tahoma" w:hAnsi="Tahoma" w:cs="Tahoma"/>
          <w:caps/>
          <w:sz w:val="21"/>
          <w:szCs w:val="21"/>
        </w:rPr>
        <w:t>DE SALDOS INICIALES  remanentes,</w:t>
      </w:r>
      <w:r w:rsidRPr="004A1F27">
        <w:rPr>
          <w:rFonts w:ascii="Tahoma" w:hAnsi="Tahoma" w:cs="Tahoma"/>
          <w:caps/>
          <w:sz w:val="21"/>
          <w:szCs w:val="21"/>
          <w:lang w:eastAsia="es-ES"/>
        </w:rPr>
        <w:t xml:space="preserve"> por 1 millón 140 mil 586 PESOS 81 centavos.</w:t>
      </w:r>
    </w:p>
    <w:p w:rsidR="004A1F27" w:rsidRPr="004A1F27" w:rsidRDefault="004A1F27" w:rsidP="004A1F27">
      <w:pPr>
        <w:spacing w:line="240" w:lineRule="auto"/>
        <w:jc w:val="both"/>
        <w:rPr>
          <w:rFonts w:ascii="Tahoma" w:hAnsi="Tahoma" w:cs="Tahoma"/>
          <w:b/>
          <w:bCs/>
          <w:caps/>
          <w:sz w:val="21"/>
          <w:szCs w:val="21"/>
          <w:u w:val="single"/>
        </w:rPr>
      </w:pPr>
      <w:r w:rsidRPr="004A1F27">
        <w:rPr>
          <w:rFonts w:ascii="Tahoma" w:hAnsi="Tahoma" w:cs="Tahoma"/>
          <w:noProof/>
          <w:sz w:val="21"/>
          <w:szCs w:val="21"/>
          <w:lang w:val="es-ES" w:eastAsia="es-ES"/>
        </w:rPr>
        <w:drawing>
          <wp:inline distT="0" distB="0" distL="0" distR="0" wp14:anchorId="40739B24" wp14:editId="2E1382C1">
            <wp:extent cx="6143625" cy="11430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1143000"/>
                    </a:xfrm>
                    <a:prstGeom prst="rect">
                      <a:avLst/>
                    </a:prstGeom>
                    <a:noFill/>
                    <a:ln>
                      <a:noFill/>
                    </a:ln>
                  </pic:spPr>
                </pic:pic>
              </a:graphicData>
            </a:graphic>
          </wp:inline>
        </w:drawing>
      </w:r>
    </w:p>
    <w:p w:rsidR="004A1F27" w:rsidRPr="004A1F27" w:rsidRDefault="004A1F27" w:rsidP="004A1F27">
      <w:pPr>
        <w:spacing w:line="240" w:lineRule="auto"/>
        <w:jc w:val="both"/>
        <w:rPr>
          <w:rFonts w:ascii="Tahoma" w:hAnsi="Tahoma" w:cs="Tahoma"/>
          <w:caps/>
          <w:sz w:val="21"/>
          <w:szCs w:val="21"/>
        </w:rPr>
      </w:pPr>
      <w:r w:rsidRPr="004A1F27">
        <w:rPr>
          <w:rFonts w:ascii="Tahoma" w:hAnsi="Tahoma" w:cs="Tahoma"/>
          <w:b/>
          <w:bCs/>
          <w:caps/>
          <w:sz w:val="21"/>
          <w:szCs w:val="21"/>
          <w:u w:val="single"/>
        </w:rPr>
        <w:t xml:space="preserve">fondo iv: </w:t>
      </w:r>
    </w:p>
    <w:p w:rsidR="004A1F27" w:rsidRPr="004A1F27" w:rsidRDefault="004A1F27" w:rsidP="004A1F27">
      <w:pPr>
        <w:tabs>
          <w:tab w:val="left" w:pos="8925"/>
        </w:tabs>
        <w:spacing w:line="240" w:lineRule="auto"/>
        <w:jc w:val="both"/>
        <w:rPr>
          <w:rFonts w:ascii="Tahoma" w:hAnsi="Tahoma" w:cs="Tahoma"/>
          <w:caps/>
          <w:sz w:val="21"/>
          <w:szCs w:val="21"/>
        </w:rPr>
      </w:pPr>
      <w:r w:rsidRPr="004A1F27">
        <w:rPr>
          <w:rFonts w:ascii="Tahoma" w:hAnsi="Tahoma" w:cs="Tahoma"/>
          <w:b/>
          <w:bCs/>
          <w:caps/>
          <w:sz w:val="21"/>
          <w:szCs w:val="21"/>
          <w:u w:val="single"/>
        </w:rPr>
        <w:t>fondo iv normales:</w:t>
      </w:r>
      <w:r w:rsidRPr="004A1F27">
        <w:rPr>
          <w:rFonts w:ascii="Tahoma" w:hAnsi="Tahoma" w:cs="Tahoma"/>
          <w:caps/>
          <w:sz w:val="21"/>
          <w:szCs w:val="21"/>
        </w:rPr>
        <w:t xml:space="preserve"> </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rPr>
        <w:t xml:space="preserve">SE PROGRAMA AMPLIACIÓN LÍQUIDA </w:t>
      </w:r>
      <w:r w:rsidRPr="004A1F27">
        <w:rPr>
          <w:rFonts w:ascii="Tahoma" w:hAnsi="Tahoma" w:cs="Tahoma"/>
          <w:caps/>
          <w:sz w:val="21"/>
          <w:szCs w:val="21"/>
          <w:lang w:eastAsia="es-ES"/>
        </w:rPr>
        <w:t>por 3 MILLONES 053 mil 870 pesos 66 centavos, CON BASE AL Periódico OFICIAL suplemento 7763, de autorización del techo financiero del fondo, con respecto  al monto registrado en el presupuesto de egresos.</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lang w:eastAsia="es-ES"/>
        </w:rPr>
        <w:t>SE realizan transferencias entre pROGRAMAs por  1 millón 874 mil 887 PESOS 88 centavos. y entre partidas se transfieren 889 mil 641 pesos 76 centavos.</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noProof/>
          <w:sz w:val="21"/>
          <w:szCs w:val="21"/>
          <w:lang w:val="es-ES" w:eastAsia="es-ES"/>
        </w:rPr>
        <w:drawing>
          <wp:inline distT="0" distB="0" distL="0" distR="0" wp14:anchorId="3D8BF550" wp14:editId="3D4ED7AD">
            <wp:extent cx="6143625" cy="10382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1038225"/>
                    </a:xfrm>
                    <a:prstGeom prst="rect">
                      <a:avLst/>
                    </a:prstGeom>
                    <a:noFill/>
                    <a:ln>
                      <a:noFill/>
                    </a:ln>
                  </pic:spPr>
                </pic:pic>
              </a:graphicData>
            </a:graphic>
          </wp:inline>
        </w:drawing>
      </w:r>
    </w:p>
    <w:p w:rsidR="004A1F27" w:rsidRPr="004A1F27" w:rsidRDefault="004A1F27" w:rsidP="004A1F27">
      <w:pPr>
        <w:tabs>
          <w:tab w:val="left" w:pos="8925"/>
        </w:tabs>
        <w:jc w:val="both"/>
        <w:rPr>
          <w:rFonts w:ascii="Tahoma" w:hAnsi="Tahoma" w:cs="Tahoma"/>
          <w:b/>
          <w:bCs/>
          <w:caps/>
          <w:sz w:val="21"/>
          <w:szCs w:val="21"/>
          <w:u w:val="single"/>
        </w:rPr>
      </w:pPr>
      <w:r w:rsidRPr="004A1F27">
        <w:rPr>
          <w:rFonts w:ascii="Tahoma" w:hAnsi="Tahoma" w:cs="Tahoma"/>
          <w:noProof/>
          <w:sz w:val="21"/>
          <w:szCs w:val="21"/>
          <w:lang w:val="es-ES" w:eastAsia="es-ES"/>
        </w:rPr>
        <w:drawing>
          <wp:inline distT="0" distB="0" distL="0" distR="0" wp14:anchorId="14B4EAFB" wp14:editId="7BA75E92">
            <wp:extent cx="6143625" cy="17526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3625" cy="1752600"/>
                    </a:xfrm>
                    <a:prstGeom prst="rect">
                      <a:avLst/>
                    </a:prstGeom>
                    <a:noFill/>
                    <a:ln>
                      <a:noFill/>
                    </a:ln>
                  </pic:spPr>
                </pic:pic>
              </a:graphicData>
            </a:graphic>
          </wp:inline>
        </w:drawing>
      </w:r>
    </w:p>
    <w:p w:rsidR="004A1F27" w:rsidRPr="004A1F27" w:rsidRDefault="004A1F27" w:rsidP="004A1F27">
      <w:pPr>
        <w:tabs>
          <w:tab w:val="left" w:pos="8925"/>
        </w:tabs>
        <w:jc w:val="both"/>
        <w:rPr>
          <w:rFonts w:ascii="Tahoma" w:hAnsi="Tahoma" w:cs="Tahoma"/>
          <w:caps/>
          <w:sz w:val="21"/>
          <w:szCs w:val="21"/>
        </w:rPr>
      </w:pPr>
      <w:r w:rsidRPr="004A1F27">
        <w:rPr>
          <w:rFonts w:ascii="Tahoma" w:hAnsi="Tahoma" w:cs="Tahoma"/>
          <w:b/>
          <w:bCs/>
          <w:caps/>
          <w:sz w:val="21"/>
          <w:szCs w:val="21"/>
          <w:u w:val="single"/>
        </w:rPr>
        <w:t>fondo iv remanente:</w:t>
      </w:r>
      <w:r w:rsidRPr="004A1F27">
        <w:rPr>
          <w:rFonts w:ascii="Tahoma" w:hAnsi="Tahoma" w:cs="Tahoma"/>
          <w:caps/>
          <w:sz w:val="21"/>
          <w:szCs w:val="21"/>
        </w:rPr>
        <w:t xml:space="preserve"> </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rPr>
        <w:t>SE PROGRAMA AMPLIACIÓN LÍQUIDA DE SALDOS INICIALES  remanentes, por 38 mil 351 pesos 85 centavos.</w:t>
      </w:r>
    </w:p>
    <w:p w:rsidR="004A1F27" w:rsidRPr="004A1F27" w:rsidRDefault="004A1F27" w:rsidP="004A1F27">
      <w:pPr>
        <w:jc w:val="both"/>
        <w:rPr>
          <w:rFonts w:ascii="Tahoma" w:hAnsi="Tahoma" w:cs="Tahoma"/>
          <w:b/>
          <w:bCs/>
          <w:caps/>
          <w:smallCaps/>
          <w:sz w:val="21"/>
          <w:szCs w:val="21"/>
        </w:rPr>
      </w:pPr>
      <w:r w:rsidRPr="004A1F27">
        <w:rPr>
          <w:rFonts w:ascii="Tahoma" w:hAnsi="Tahoma" w:cs="Tahoma"/>
          <w:noProof/>
          <w:sz w:val="21"/>
          <w:szCs w:val="21"/>
          <w:lang w:val="es-ES" w:eastAsia="es-ES"/>
        </w:rPr>
        <w:lastRenderedPageBreak/>
        <w:drawing>
          <wp:inline distT="0" distB="0" distL="0" distR="0" wp14:anchorId="5EE3FA81" wp14:editId="6B0DFD41">
            <wp:extent cx="6143625" cy="13906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3625" cy="1390650"/>
                    </a:xfrm>
                    <a:prstGeom prst="rect">
                      <a:avLst/>
                    </a:prstGeom>
                    <a:noFill/>
                    <a:ln>
                      <a:noFill/>
                    </a:ln>
                  </pic:spPr>
                </pic:pic>
              </a:graphicData>
            </a:graphic>
          </wp:inline>
        </w:drawing>
      </w:r>
    </w:p>
    <w:p w:rsidR="004A1F27" w:rsidRPr="004A1F27" w:rsidRDefault="004A1F27" w:rsidP="004A1F27">
      <w:pPr>
        <w:jc w:val="both"/>
        <w:rPr>
          <w:rFonts w:ascii="Tahoma" w:hAnsi="Tahoma" w:cs="Tahoma"/>
          <w:b/>
          <w:bCs/>
          <w:caps/>
          <w:smallCaps/>
          <w:sz w:val="21"/>
          <w:szCs w:val="21"/>
        </w:rPr>
      </w:pPr>
      <w:r w:rsidRPr="004A1F27">
        <w:rPr>
          <w:rFonts w:ascii="Tahoma" w:hAnsi="Tahoma" w:cs="Tahoma"/>
          <w:b/>
          <w:bCs/>
          <w:caps/>
          <w:smallCaps/>
          <w:sz w:val="21"/>
          <w:szCs w:val="21"/>
        </w:rPr>
        <w:t xml:space="preserve">cONVENIOS: </w:t>
      </w:r>
    </w:p>
    <w:p w:rsidR="004A1F27" w:rsidRPr="004A1F27" w:rsidRDefault="004A1F27" w:rsidP="004A1F27">
      <w:pPr>
        <w:jc w:val="both"/>
        <w:rPr>
          <w:rFonts w:ascii="Tahoma" w:hAnsi="Tahoma" w:cs="Tahoma"/>
          <w:b/>
          <w:bCs/>
          <w:caps/>
          <w:sz w:val="21"/>
          <w:szCs w:val="21"/>
          <w:u w:val="single"/>
        </w:rPr>
      </w:pPr>
      <w:r w:rsidRPr="004A1F27">
        <w:rPr>
          <w:rFonts w:ascii="Tahoma" w:hAnsi="Tahoma" w:cs="Tahoma"/>
          <w:b/>
          <w:bCs/>
          <w:caps/>
          <w:sz w:val="21"/>
          <w:szCs w:val="21"/>
          <w:u w:val="single"/>
        </w:rPr>
        <w:t xml:space="preserve">transito:  </w:t>
      </w:r>
    </w:p>
    <w:p w:rsidR="004A1F27" w:rsidRPr="004A1F27" w:rsidRDefault="004A1F27" w:rsidP="004A1F27">
      <w:pPr>
        <w:jc w:val="both"/>
        <w:rPr>
          <w:rFonts w:ascii="Tahoma" w:hAnsi="Tahoma" w:cs="Tahoma"/>
          <w:b/>
          <w:bCs/>
          <w:caps/>
          <w:sz w:val="21"/>
          <w:szCs w:val="21"/>
          <w:u w:val="single"/>
        </w:rPr>
      </w:pPr>
      <w:r w:rsidRPr="004A1F27">
        <w:rPr>
          <w:rFonts w:ascii="Tahoma" w:hAnsi="Tahoma" w:cs="Tahoma"/>
          <w:caps/>
          <w:sz w:val="21"/>
          <w:szCs w:val="21"/>
          <w:lang w:eastAsia="es-ES"/>
        </w:rPr>
        <w:t>SE realizan transferencias entre partidas por 1 millón 029 mil 964 PESOS 47 centavos.</w:t>
      </w:r>
    </w:p>
    <w:p w:rsidR="004A1F27" w:rsidRPr="004A1F27" w:rsidRDefault="004A1F27" w:rsidP="004A1F27">
      <w:pPr>
        <w:jc w:val="both"/>
        <w:rPr>
          <w:rFonts w:ascii="Tahoma" w:hAnsi="Tahoma" w:cs="Tahoma"/>
          <w:b/>
          <w:bCs/>
          <w:caps/>
          <w:sz w:val="21"/>
          <w:szCs w:val="21"/>
          <w:u w:val="single"/>
        </w:rPr>
      </w:pPr>
      <w:r w:rsidRPr="004A1F27">
        <w:rPr>
          <w:rFonts w:ascii="Tahoma" w:hAnsi="Tahoma" w:cs="Tahoma"/>
          <w:b/>
          <w:bCs/>
          <w:caps/>
          <w:sz w:val="21"/>
          <w:szCs w:val="21"/>
          <w:u w:val="single"/>
        </w:rPr>
        <w:t xml:space="preserve">transito remanente: </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rPr>
        <w:t>SE PROGRAMA AMPLIACIÓN LÍQUIDA DE SALDOS INICIALES  remanentes, por 745 mil 402 pesos 33 centavos.</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noProof/>
          <w:sz w:val="21"/>
          <w:szCs w:val="21"/>
          <w:lang w:val="es-ES" w:eastAsia="es-ES"/>
        </w:rPr>
        <w:drawing>
          <wp:inline distT="0" distB="0" distL="0" distR="0" wp14:anchorId="12B99104" wp14:editId="73FCF73B">
            <wp:extent cx="6143625" cy="15811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43625" cy="1581150"/>
                    </a:xfrm>
                    <a:prstGeom prst="rect">
                      <a:avLst/>
                    </a:prstGeom>
                    <a:noFill/>
                    <a:ln>
                      <a:noFill/>
                    </a:ln>
                  </pic:spPr>
                </pic:pic>
              </a:graphicData>
            </a:graphic>
          </wp:inline>
        </w:drawing>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b/>
          <w:bCs/>
          <w:caps/>
          <w:sz w:val="21"/>
          <w:szCs w:val="21"/>
          <w:u w:val="single"/>
        </w:rPr>
        <w:t xml:space="preserve">ramo 23 (fondo para entidades fed. y municipios productores de hidrocarburo 2015 remanente): </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lang w:eastAsia="es-ES"/>
        </w:rPr>
        <w:t xml:space="preserve">SE </w:t>
      </w:r>
      <w:r w:rsidRPr="004A1F27">
        <w:rPr>
          <w:rFonts w:ascii="Tahoma" w:hAnsi="Tahoma" w:cs="Tahoma"/>
          <w:caps/>
          <w:sz w:val="21"/>
          <w:szCs w:val="21"/>
        </w:rPr>
        <w:t>PROGRAMA AMPLIACIÓN LÍQUIDA DE SALDOS INICIALES  remanentes,</w:t>
      </w:r>
      <w:r w:rsidRPr="004A1F27">
        <w:rPr>
          <w:rFonts w:ascii="Tahoma" w:hAnsi="Tahoma" w:cs="Tahoma"/>
          <w:caps/>
          <w:sz w:val="21"/>
          <w:szCs w:val="21"/>
          <w:lang w:eastAsia="es-ES"/>
        </w:rPr>
        <w:t xml:space="preserve"> por  56 mil 722 pesos 20 centavos.</w:t>
      </w:r>
    </w:p>
    <w:p w:rsidR="004A1F27" w:rsidRPr="004A1F27" w:rsidRDefault="004A1F27" w:rsidP="004A1F27">
      <w:pPr>
        <w:pStyle w:val="Textoindependiente2"/>
        <w:rPr>
          <w:caps w:val="0"/>
          <w:sz w:val="21"/>
          <w:szCs w:val="21"/>
        </w:rPr>
      </w:pPr>
      <w:r w:rsidRPr="004A1F27">
        <w:rPr>
          <w:noProof/>
          <w:sz w:val="21"/>
          <w:szCs w:val="21"/>
        </w:rPr>
        <w:drawing>
          <wp:inline distT="0" distB="0" distL="0" distR="0" wp14:anchorId="4AA575CA" wp14:editId="48A49AD4">
            <wp:extent cx="6143625" cy="144780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3625" cy="1447800"/>
                    </a:xfrm>
                    <a:prstGeom prst="rect">
                      <a:avLst/>
                    </a:prstGeom>
                    <a:noFill/>
                    <a:ln>
                      <a:noFill/>
                    </a:ln>
                  </pic:spPr>
                </pic:pic>
              </a:graphicData>
            </a:graphic>
          </wp:inline>
        </w:drawing>
      </w:r>
    </w:p>
    <w:p w:rsidR="004A1F27" w:rsidRPr="004A1F27" w:rsidRDefault="004A1F27" w:rsidP="004A1F27">
      <w:pPr>
        <w:pStyle w:val="Textoindependiente2"/>
        <w:rPr>
          <w:caps w:val="0"/>
          <w:sz w:val="21"/>
          <w:szCs w:val="21"/>
        </w:rPr>
      </w:pPr>
    </w:p>
    <w:p w:rsidR="004A1F27" w:rsidRPr="004A1F27" w:rsidRDefault="004A1F27" w:rsidP="004A1F27">
      <w:pPr>
        <w:jc w:val="both"/>
        <w:rPr>
          <w:rFonts w:ascii="Tahoma" w:hAnsi="Tahoma" w:cs="Tahoma"/>
          <w:caps/>
          <w:sz w:val="21"/>
          <w:szCs w:val="21"/>
          <w:lang w:eastAsia="es-ES"/>
        </w:rPr>
      </w:pPr>
      <w:r w:rsidRPr="004A1F27">
        <w:rPr>
          <w:rFonts w:ascii="Tahoma" w:hAnsi="Tahoma" w:cs="Tahoma"/>
          <w:b/>
          <w:bCs/>
          <w:caps/>
          <w:sz w:val="21"/>
          <w:szCs w:val="21"/>
          <w:u w:val="single"/>
        </w:rPr>
        <w:t xml:space="preserve">ramo 23 (fondo para entidades fed. y municipios productores de hidrocarburo 2016) REMANENTE: </w:t>
      </w:r>
    </w:p>
    <w:p w:rsidR="004A1F27" w:rsidRPr="004A1F27" w:rsidRDefault="004A1F27" w:rsidP="004A1F27">
      <w:pPr>
        <w:pStyle w:val="Textoindependiente2"/>
        <w:rPr>
          <w:caps w:val="0"/>
          <w:smallCaps/>
          <w:sz w:val="21"/>
          <w:szCs w:val="21"/>
          <w:lang w:val="es-MX"/>
        </w:rPr>
      </w:pPr>
      <w:r w:rsidRPr="004A1F27">
        <w:rPr>
          <w:caps w:val="0"/>
          <w:sz w:val="21"/>
          <w:szCs w:val="21"/>
        </w:rPr>
        <w:t>SE PROGRAMA AMPLIACIÓN LÍQUIDA DE SALDOS INICIALES  remanentes, por 1 millón 185 mil 318  pesos 10 centavos.</w:t>
      </w:r>
    </w:p>
    <w:p w:rsidR="004A1F27" w:rsidRPr="004A1F27" w:rsidRDefault="004A1F27" w:rsidP="004A1F27">
      <w:pPr>
        <w:spacing w:line="240" w:lineRule="auto"/>
        <w:jc w:val="both"/>
        <w:rPr>
          <w:rFonts w:ascii="Tahoma" w:hAnsi="Tahoma" w:cs="Tahoma"/>
          <w:b/>
          <w:bCs/>
          <w:caps/>
          <w:sz w:val="21"/>
          <w:szCs w:val="21"/>
          <w:u w:val="single"/>
        </w:rPr>
      </w:pPr>
      <w:r w:rsidRPr="004A1F27">
        <w:rPr>
          <w:rFonts w:ascii="Tahoma" w:hAnsi="Tahoma" w:cs="Tahoma"/>
          <w:noProof/>
          <w:sz w:val="21"/>
          <w:szCs w:val="21"/>
          <w:lang w:val="es-ES" w:eastAsia="es-ES"/>
        </w:rPr>
        <w:drawing>
          <wp:inline distT="0" distB="0" distL="0" distR="0" wp14:anchorId="6DD485B0" wp14:editId="0D19A681">
            <wp:extent cx="6143625" cy="15240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3625" cy="1524000"/>
                    </a:xfrm>
                    <a:prstGeom prst="rect">
                      <a:avLst/>
                    </a:prstGeom>
                    <a:noFill/>
                    <a:ln>
                      <a:noFill/>
                    </a:ln>
                  </pic:spPr>
                </pic:pic>
              </a:graphicData>
            </a:graphic>
          </wp:inline>
        </w:drawing>
      </w:r>
    </w:p>
    <w:p w:rsidR="004A1F27" w:rsidRPr="004A1F27" w:rsidRDefault="004A1F27" w:rsidP="004A1F27">
      <w:pPr>
        <w:spacing w:line="240" w:lineRule="auto"/>
        <w:jc w:val="both"/>
        <w:rPr>
          <w:rFonts w:ascii="Tahoma" w:hAnsi="Tahoma" w:cs="Tahoma"/>
          <w:b/>
          <w:bCs/>
          <w:caps/>
          <w:sz w:val="21"/>
          <w:szCs w:val="21"/>
          <w:u w:val="single"/>
        </w:rPr>
      </w:pPr>
      <w:r w:rsidRPr="004A1F27">
        <w:rPr>
          <w:rFonts w:ascii="Tahoma" w:hAnsi="Tahoma" w:cs="Tahoma"/>
          <w:b/>
          <w:bCs/>
          <w:caps/>
          <w:sz w:val="21"/>
          <w:szCs w:val="21"/>
          <w:u w:val="single"/>
        </w:rPr>
        <w:lastRenderedPageBreak/>
        <w:t xml:space="preserve">ramo 23 (fondo para entidades y municipios productores de hidrocarburo EN REGIONES </w:t>
      </w:r>
      <w:proofErr w:type="spellStart"/>
      <w:r w:rsidRPr="004A1F27">
        <w:rPr>
          <w:rFonts w:ascii="Tahoma" w:hAnsi="Tahoma" w:cs="Tahoma"/>
          <w:b/>
          <w:bCs/>
          <w:caps/>
          <w:sz w:val="21"/>
          <w:szCs w:val="21"/>
          <w:u w:val="single"/>
        </w:rPr>
        <w:t>MARITIMAS</w:t>
      </w:r>
      <w:proofErr w:type="spellEnd"/>
      <w:r w:rsidRPr="004A1F27">
        <w:rPr>
          <w:rFonts w:ascii="Tahoma" w:hAnsi="Tahoma" w:cs="Tahoma"/>
          <w:b/>
          <w:bCs/>
          <w:caps/>
          <w:sz w:val="21"/>
          <w:szCs w:val="21"/>
          <w:u w:val="single"/>
        </w:rPr>
        <w:t xml:space="preserve"> 2015 remanente): </w:t>
      </w:r>
    </w:p>
    <w:p w:rsidR="004A1F27" w:rsidRPr="004A1F27" w:rsidRDefault="004A1F27" w:rsidP="004A1F27">
      <w:pPr>
        <w:spacing w:line="240" w:lineRule="auto"/>
        <w:jc w:val="both"/>
        <w:rPr>
          <w:rFonts w:ascii="Tahoma" w:hAnsi="Tahoma" w:cs="Tahoma"/>
          <w:sz w:val="21"/>
          <w:szCs w:val="21"/>
        </w:rPr>
      </w:pPr>
      <w:r w:rsidRPr="004A1F27">
        <w:rPr>
          <w:rFonts w:ascii="Tahoma" w:hAnsi="Tahoma" w:cs="Tahoma"/>
          <w:caps/>
          <w:sz w:val="21"/>
          <w:szCs w:val="21"/>
        </w:rPr>
        <w:t>SE PROGRAMA AMPLIACIÓN LÍQUIDA DE SALDOS INICIALES  remanentes, por 11 mil 017 pesos 66 centavos.</w:t>
      </w:r>
    </w:p>
    <w:p w:rsidR="004A1F27" w:rsidRPr="004A1F27" w:rsidRDefault="004A1F27" w:rsidP="004A1F27">
      <w:pPr>
        <w:spacing w:line="240" w:lineRule="auto"/>
        <w:jc w:val="both"/>
        <w:rPr>
          <w:rFonts w:ascii="Tahoma" w:hAnsi="Tahoma" w:cs="Tahoma"/>
          <w:sz w:val="21"/>
          <w:szCs w:val="21"/>
        </w:rPr>
      </w:pPr>
      <w:r w:rsidRPr="004A1F27">
        <w:rPr>
          <w:rFonts w:ascii="Tahoma" w:hAnsi="Tahoma" w:cs="Tahoma"/>
          <w:noProof/>
          <w:sz w:val="21"/>
          <w:szCs w:val="21"/>
          <w:lang w:val="es-ES" w:eastAsia="es-ES"/>
        </w:rPr>
        <w:drawing>
          <wp:inline distT="0" distB="0" distL="0" distR="0" wp14:anchorId="2C155631" wp14:editId="49985989">
            <wp:extent cx="6143625" cy="16954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43625" cy="1695450"/>
                    </a:xfrm>
                    <a:prstGeom prst="rect">
                      <a:avLst/>
                    </a:prstGeom>
                    <a:noFill/>
                    <a:ln>
                      <a:noFill/>
                    </a:ln>
                  </pic:spPr>
                </pic:pic>
              </a:graphicData>
            </a:graphic>
          </wp:inline>
        </w:drawing>
      </w:r>
    </w:p>
    <w:p w:rsidR="004A1F27" w:rsidRPr="004A1F27" w:rsidRDefault="004A1F27" w:rsidP="004A1F27">
      <w:pPr>
        <w:jc w:val="both"/>
        <w:rPr>
          <w:rFonts w:ascii="Tahoma" w:hAnsi="Tahoma" w:cs="Tahoma"/>
          <w:b/>
          <w:bCs/>
          <w:caps/>
          <w:sz w:val="21"/>
          <w:szCs w:val="21"/>
          <w:u w:val="single"/>
        </w:rPr>
      </w:pPr>
      <w:r w:rsidRPr="004A1F27">
        <w:rPr>
          <w:rFonts w:ascii="Tahoma" w:hAnsi="Tahoma" w:cs="Tahoma"/>
          <w:b/>
          <w:bCs/>
          <w:caps/>
          <w:sz w:val="21"/>
          <w:szCs w:val="21"/>
          <w:u w:val="single"/>
        </w:rPr>
        <w:t xml:space="preserve">ramo 23 (fondo para entidades y municipios productores de hidrocarburo EN REGIONES </w:t>
      </w:r>
      <w:proofErr w:type="spellStart"/>
      <w:r w:rsidRPr="004A1F27">
        <w:rPr>
          <w:rFonts w:ascii="Tahoma" w:hAnsi="Tahoma" w:cs="Tahoma"/>
          <w:b/>
          <w:bCs/>
          <w:caps/>
          <w:sz w:val="21"/>
          <w:szCs w:val="21"/>
          <w:u w:val="single"/>
        </w:rPr>
        <w:t>MARITIMAS</w:t>
      </w:r>
      <w:proofErr w:type="spellEnd"/>
      <w:r w:rsidRPr="004A1F27">
        <w:rPr>
          <w:rFonts w:ascii="Tahoma" w:hAnsi="Tahoma" w:cs="Tahoma"/>
          <w:b/>
          <w:bCs/>
          <w:caps/>
          <w:sz w:val="21"/>
          <w:szCs w:val="21"/>
          <w:u w:val="single"/>
        </w:rPr>
        <w:t xml:space="preserve"> 2016 remanente): </w:t>
      </w:r>
    </w:p>
    <w:p w:rsidR="004A1F27" w:rsidRPr="004A1F27" w:rsidRDefault="004A1F27" w:rsidP="004A1F27">
      <w:pPr>
        <w:spacing w:line="240" w:lineRule="auto"/>
        <w:jc w:val="both"/>
        <w:rPr>
          <w:rFonts w:ascii="Tahoma" w:hAnsi="Tahoma" w:cs="Tahoma"/>
          <w:caps/>
          <w:sz w:val="21"/>
          <w:szCs w:val="21"/>
          <w:lang w:eastAsia="es-ES"/>
        </w:rPr>
      </w:pPr>
      <w:r w:rsidRPr="004A1F27">
        <w:rPr>
          <w:rFonts w:ascii="Tahoma" w:hAnsi="Tahoma" w:cs="Tahoma"/>
          <w:caps/>
          <w:sz w:val="21"/>
          <w:szCs w:val="21"/>
        </w:rPr>
        <w:t>SE PROGRAMA AMPLIACIÓN LÍQUIDA DE SALDOS INICIALES  remanentes, por 759 mil 898 pesos 63 centavos.</w:t>
      </w:r>
    </w:p>
    <w:p w:rsidR="004A1F27" w:rsidRPr="004A1F27" w:rsidRDefault="004A1F27" w:rsidP="004A1F27">
      <w:pPr>
        <w:jc w:val="both"/>
        <w:rPr>
          <w:rFonts w:ascii="Tahoma" w:hAnsi="Tahoma" w:cs="Tahoma"/>
          <w:b/>
          <w:bCs/>
          <w:caps/>
          <w:sz w:val="21"/>
          <w:szCs w:val="21"/>
          <w:u w:val="single"/>
          <w:lang w:val="es-ES"/>
        </w:rPr>
      </w:pPr>
      <w:r w:rsidRPr="004A1F27">
        <w:rPr>
          <w:rFonts w:ascii="Tahoma" w:hAnsi="Tahoma" w:cs="Tahoma"/>
          <w:noProof/>
          <w:sz w:val="21"/>
          <w:szCs w:val="21"/>
          <w:lang w:val="es-ES" w:eastAsia="es-ES"/>
        </w:rPr>
        <w:drawing>
          <wp:inline distT="0" distB="0" distL="0" distR="0" wp14:anchorId="74AFBE66" wp14:editId="152842E6">
            <wp:extent cx="6143625" cy="1590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3625" cy="1590675"/>
                    </a:xfrm>
                    <a:prstGeom prst="rect">
                      <a:avLst/>
                    </a:prstGeom>
                    <a:noFill/>
                    <a:ln>
                      <a:noFill/>
                    </a:ln>
                  </pic:spPr>
                </pic:pic>
              </a:graphicData>
            </a:graphic>
          </wp:inline>
        </w:drawing>
      </w:r>
    </w:p>
    <w:p w:rsidR="004A1F27" w:rsidRPr="004A1F27" w:rsidRDefault="004A1F27" w:rsidP="004A1F27">
      <w:pPr>
        <w:jc w:val="both"/>
        <w:rPr>
          <w:rFonts w:ascii="Tahoma" w:hAnsi="Tahoma" w:cs="Tahoma"/>
          <w:caps/>
          <w:sz w:val="21"/>
          <w:szCs w:val="21"/>
          <w:lang w:eastAsia="es-ES"/>
        </w:rPr>
      </w:pPr>
      <w:r w:rsidRPr="004A1F27">
        <w:rPr>
          <w:rFonts w:ascii="Tahoma" w:hAnsi="Tahoma" w:cs="Tahoma"/>
          <w:b/>
          <w:bCs/>
          <w:caps/>
          <w:sz w:val="21"/>
          <w:szCs w:val="21"/>
          <w:u w:val="single"/>
        </w:rPr>
        <w:t xml:space="preserve">ramo 23 (FONDO DE fortalecimiento para inversión 2 remanente): </w:t>
      </w:r>
    </w:p>
    <w:p w:rsidR="004A1F27" w:rsidRPr="004A1F27" w:rsidRDefault="004A1F27" w:rsidP="004A1F27">
      <w:pPr>
        <w:spacing w:line="240" w:lineRule="auto"/>
        <w:jc w:val="both"/>
        <w:rPr>
          <w:rFonts w:ascii="Tahoma" w:hAnsi="Tahoma" w:cs="Tahoma"/>
          <w:b/>
          <w:bCs/>
          <w:caps/>
          <w:sz w:val="21"/>
          <w:szCs w:val="21"/>
          <w:u w:val="single"/>
        </w:rPr>
      </w:pPr>
      <w:r w:rsidRPr="004A1F27">
        <w:rPr>
          <w:rFonts w:ascii="Tahoma" w:hAnsi="Tahoma" w:cs="Tahoma"/>
          <w:caps/>
          <w:sz w:val="21"/>
          <w:szCs w:val="21"/>
        </w:rPr>
        <w:t>SE PROGRAMA AMPLIACIÓN LÍQUIDA DE SALDOS INICIALES  remanentes, por 23 mil 500 pesos.</w:t>
      </w:r>
    </w:p>
    <w:p w:rsidR="004A1F27" w:rsidRPr="004A1F27" w:rsidRDefault="004A1F27" w:rsidP="004A1F27">
      <w:pPr>
        <w:jc w:val="both"/>
        <w:rPr>
          <w:rFonts w:ascii="Tahoma" w:hAnsi="Tahoma" w:cs="Tahoma"/>
          <w:b/>
          <w:bCs/>
          <w:caps/>
          <w:sz w:val="21"/>
          <w:szCs w:val="21"/>
          <w:u w:val="single"/>
        </w:rPr>
      </w:pPr>
      <w:r w:rsidRPr="004A1F27">
        <w:rPr>
          <w:rFonts w:ascii="Tahoma" w:hAnsi="Tahoma" w:cs="Tahoma"/>
          <w:noProof/>
          <w:sz w:val="21"/>
          <w:szCs w:val="21"/>
          <w:lang w:val="es-ES" w:eastAsia="es-ES"/>
        </w:rPr>
        <w:drawing>
          <wp:inline distT="0" distB="0" distL="0" distR="0" wp14:anchorId="449B1E23" wp14:editId="0DE0017B">
            <wp:extent cx="6143625" cy="1162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43625" cy="1162050"/>
                    </a:xfrm>
                    <a:prstGeom prst="rect">
                      <a:avLst/>
                    </a:prstGeom>
                    <a:noFill/>
                    <a:ln>
                      <a:noFill/>
                    </a:ln>
                  </pic:spPr>
                </pic:pic>
              </a:graphicData>
            </a:graphic>
          </wp:inline>
        </w:drawing>
      </w:r>
    </w:p>
    <w:p w:rsidR="004A1F27" w:rsidRPr="004A1F27" w:rsidRDefault="004A1F27" w:rsidP="004A1F27">
      <w:pPr>
        <w:jc w:val="both"/>
        <w:rPr>
          <w:rFonts w:ascii="Tahoma" w:hAnsi="Tahoma" w:cs="Tahoma"/>
          <w:caps/>
          <w:sz w:val="21"/>
          <w:szCs w:val="21"/>
          <w:lang w:eastAsia="es-ES"/>
        </w:rPr>
      </w:pPr>
      <w:r w:rsidRPr="004A1F27">
        <w:rPr>
          <w:rFonts w:ascii="Tahoma" w:hAnsi="Tahoma" w:cs="Tahoma"/>
          <w:b/>
          <w:bCs/>
          <w:caps/>
          <w:sz w:val="21"/>
          <w:szCs w:val="21"/>
          <w:u w:val="single"/>
        </w:rPr>
        <w:t xml:space="preserve">ramo 23 (programas regionales 2 remanente): </w:t>
      </w:r>
    </w:p>
    <w:p w:rsidR="004A1F27" w:rsidRPr="004A1F27" w:rsidRDefault="004A1F27" w:rsidP="004A1F27">
      <w:pPr>
        <w:spacing w:line="240" w:lineRule="auto"/>
        <w:jc w:val="both"/>
        <w:rPr>
          <w:rFonts w:ascii="Tahoma" w:hAnsi="Tahoma" w:cs="Tahoma"/>
          <w:caps/>
          <w:smallCaps/>
          <w:sz w:val="21"/>
          <w:szCs w:val="21"/>
        </w:rPr>
      </w:pPr>
      <w:r w:rsidRPr="004A1F27">
        <w:rPr>
          <w:rFonts w:ascii="Tahoma" w:hAnsi="Tahoma" w:cs="Tahoma"/>
          <w:caps/>
          <w:sz w:val="21"/>
          <w:szCs w:val="21"/>
        </w:rPr>
        <w:t>SE PROGRAMA AMPLIACIÓN LÍQUIDA DE SALDOS INICIALES  remanentes, por 50 centavos.</w:t>
      </w:r>
    </w:p>
    <w:p w:rsidR="004A1F27" w:rsidRPr="004A1F27" w:rsidRDefault="004A1F27" w:rsidP="004A1F27">
      <w:pPr>
        <w:pStyle w:val="Textoindependiente2"/>
        <w:rPr>
          <w:caps w:val="0"/>
          <w:smallCaps/>
          <w:sz w:val="21"/>
          <w:szCs w:val="21"/>
          <w:lang w:val="es-MX"/>
        </w:rPr>
      </w:pPr>
      <w:r w:rsidRPr="004A1F27">
        <w:rPr>
          <w:noProof/>
          <w:sz w:val="21"/>
          <w:szCs w:val="21"/>
        </w:rPr>
        <w:drawing>
          <wp:inline distT="0" distB="0" distL="0" distR="0" wp14:anchorId="65A57A36" wp14:editId="184E621B">
            <wp:extent cx="6143625" cy="1390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43625" cy="1390650"/>
                    </a:xfrm>
                    <a:prstGeom prst="rect">
                      <a:avLst/>
                    </a:prstGeom>
                    <a:noFill/>
                    <a:ln>
                      <a:noFill/>
                    </a:ln>
                  </pic:spPr>
                </pic:pic>
              </a:graphicData>
            </a:graphic>
          </wp:inline>
        </w:drawing>
      </w:r>
    </w:p>
    <w:p w:rsidR="004A1F27" w:rsidRPr="004A1F27" w:rsidRDefault="004A1F27" w:rsidP="004A1F27">
      <w:pPr>
        <w:pStyle w:val="Textoindependiente2"/>
        <w:rPr>
          <w:caps w:val="0"/>
          <w:smallCaps/>
          <w:sz w:val="21"/>
          <w:szCs w:val="21"/>
          <w:lang w:val="es-MX"/>
        </w:rPr>
      </w:pPr>
    </w:p>
    <w:p w:rsidR="004A1F27" w:rsidRDefault="00A62A6B" w:rsidP="004A1F27">
      <w:pPr>
        <w:pStyle w:val="Textoindependiente2"/>
        <w:rPr>
          <w:b/>
          <w:caps w:val="0"/>
          <w:smallCaps/>
          <w:sz w:val="21"/>
          <w:szCs w:val="21"/>
        </w:rPr>
      </w:pPr>
      <w:r w:rsidRPr="004A1F27">
        <w:rPr>
          <w:caps w:val="0"/>
          <w:smallCaps/>
          <w:sz w:val="21"/>
          <w:szCs w:val="21"/>
        </w:rPr>
        <w:t>DESPUÉS</w:t>
      </w:r>
      <w:r w:rsidR="000D0725" w:rsidRPr="004A1F27">
        <w:rPr>
          <w:caps w:val="0"/>
          <w:smallCaps/>
          <w:sz w:val="21"/>
          <w:szCs w:val="21"/>
        </w:rPr>
        <w:t xml:space="preserve"> DE SER ANALIZADOS,</w:t>
      </w:r>
      <w:r w:rsidR="000D0725" w:rsidRPr="004A1F27">
        <w:rPr>
          <w:b/>
          <w:caps w:val="0"/>
          <w:sz w:val="21"/>
          <w:szCs w:val="21"/>
        </w:rPr>
        <w:t xml:space="preserve"> </w:t>
      </w:r>
      <w:r w:rsidR="000D0725" w:rsidRPr="004A1F27">
        <w:rPr>
          <w:caps w:val="0"/>
          <w:smallCaps/>
          <w:sz w:val="21"/>
          <w:szCs w:val="21"/>
        </w:rPr>
        <w:t xml:space="preserve">LOS CC. REGIDORES DECLARAN Y APRUEBAN LOS MOVIMIENTOS PRESUPUESTALES DEL MES DE ENERO DEL AÑO 2017, POR </w:t>
      </w:r>
      <w:r w:rsidR="000D0725" w:rsidRPr="004A1F27">
        <w:rPr>
          <w:b/>
          <w:caps w:val="0"/>
          <w:smallCaps/>
          <w:sz w:val="21"/>
          <w:szCs w:val="21"/>
        </w:rPr>
        <w:t>UNANIMIDAD.</w:t>
      </w:r>
    </w:p>
    <w:p w:rsidR="00A62A6B" w:rsidRPr="00A2532D" w:rsidRDefault="00A62A6B" w:rsidP="00A62A6B">
      <w:pPr>
        <w:pStyle w:val="Sinespaciado"/>
        <w:jc w:val="both"/>
        <w:rPr>
          <w:rFonts w:ascii="Tahoma" w:hAnsi="Tahoma" w:cs="Tahoma"/>
          <w:spacing w:val="20"/>
          <w:sz w:val="21"/>
          <w:szCs w:val="21"/>
          <w:lang w:val="es-ES" w:eastAsia="es-ES"/>
        </w:rPr>
      </w:pPr>
      <w:r w:rsidRPr="00A2532D">
        <w:rPr>
          <w:rFonts w:ascii="Tahoma" w:hAnsi="Tahoma" w:cs="Tahoma"/>
          <w:sz w:val="21"/>
          <w:szCs w:val="21"/>
          <w:lang w:eastAsia="es-ES"/>
        </w:rPr>
        <w:lastRenderedPageBreak/>
        <w:t xml:space="preserve">EN EL DESAHOGO DEL </w:t>
      </w:r>
      <w:r w:rsidRPr="00A2532D">
        <w:rPr>
          <w:rFonts w:ascii="Tahoma" w:hAnsi="Tahoma" w:cs="Tahoma"/>
          <w:b/>
          <w:bCs/>
          <w:sz w:val="21"/>
          <w:szCs w:val="21"/>
          <w:lang w:eastAsia="es-ES"/>
        </w:rPr>
        <w:t xml:space="preserve">PUNTO </w:t>
      </w:r>
      <w:r w:rsidRPr="00A2532D">
        <w:rPr>
          <w:rFonts w:ascii="Tahoma" w:hAnsi="Tahoma" w:cs="Tahoma"/>
          <w:b/>
          <w:sz w:val="21"/>
          <w:szCs w:val="21"/>
          <w:lang w:val="es-ES" w:eastAsia="es-ES"/>
        </w:rPr>
        <w:t>Nº</w:t>
      </w:r>
      <w:r w:rsidRPr="00A2532D">
        <w:rPr>
          <w:rFonts w:ascii="Tahoma" w:hAnsi="Tahoma" w:cs="Tahoma"/>
          <w:b/>
          <w:bCs/>
          <w:sz w:val="21"/>
          <w:szCs w:val="21"/>
          <w:lang w:eastAsia="es-ES"/>
        </w:rPr>
        <w:t xml:space="preserve"> 5 </w:t>
      </w:r>
      <w:r w:rsidRPr="00A2532D">
        <w:rPr>
          <w:rFonts w:ascii="Tahoma" w:hAnsi="Tahoma" w:cs="Tahoma"/>
          <w:bCs/>
          <w:sz w:val="21"/>
          <w:szCs w:val="21"/>
          <w:lang w:eastAsia="es-ES"/>
        </w:rPr>
        <w:t>DEL ORDEN DEL DÍA,</w:t>
      </w:r>
      <w:r w:rsidRPr="00A2532D">
        <w:rPr>
          <w:rFonts w:ascii="Tahoma" w:hAnsi="Tahoma" w:cs="Tahoma"/>
          <w:spacing w:val="20"/>
          <w:sz w:val="21"/>
          <w:szCs w:val="21"/>
          <w:lang w:val="es-ES" w:eastAsia="es-ES"/>
        </w:rPr>
        <w:t xml:space="preserve"> </w:t>
      </w:r>
      <w:r w:rsidRPr="00A2532D">
        <w:rPr>
          <w:rFonts w:ascii="Tahoma" w:hAnsi="Tahoma" w:cs="Tahoma"/>
          <w:bCs/>
          <w:sz w:val="21"/>
          <w:szCs w:val="21"/>
        </w:rPr>
        <w:t xml:space="preserve">EL </w:t>
      </w:r>
      <w:r w:rsidRPr="00A2532D">
        <w:rPr>
          <w:rFonts w:ascii="Tahoma" w:hAnsi="Tahoma" w:cs="Tahoma"/>
          <w:b/>
          <w:bCs/>
          <w:sz w:val="21"/>
          <w:szCs w:val="21"/>
        </w:rPr>
        <w:t>LIC</w:t>
      </w:r>
      <w:r w:rsidRPr="00A2532D">
        <w:rPr>
          <w:rFonts w:ascii="Tahoma" w:hAnsi="Tahoma" w:cs="Tahoma"/>
          <w:bCs/>
          <w:sz w:val="21"/>
          <w:szCs w:val="21"/>
        </w:rPr>
        <w:t xml:space="preserve">. </w:t>
      </w:r>
      <w:r w:rsidRPr="00A2532D">
        <w:rPr>
          <w:rFonts w:ascii="Tahoma" w:hAnsi="Tahoma" w:cs="Tahoma"/>
          <w:b/>
          <w:bCs/>
          <w:sz w:val="21"/>
          <w:szCs w:val="21"/>
        </w:rPr>
        <w:t>RAFAEL ACOSTA LEÓN,</w:t>
      </w:r>
      <w:r w:rsidRPr="00A2532D">
        <w:rPr>
          <w:rFonts w:ascii="Tahoma" w:hAnsi="Tahoma" w:cs="Tahoma"/>
          <w:bCs/>
          <w:sz w:val="21"/>
          <w:szCs w:val="21"/>
        </w:rPr>
        <w:t xml:space="preserve">  PRESIDENTE MUNICIPAL, PRESENTA A LA CONSIDERACIÓN DE LOS REGIDORES PARA SU APROBACIÓN LA APERTURA DE PROYECTOS</w:t>
      </w:r>
      <w:r w:rsidRPr="00A2532D">
        <w:rPr>
          <w:rFonts w:ascii="Tahoma" w:hAnsi="Tahoma" w:cs="Tahoma"/>
          <w:spacing w:val="20"/>
          <w:sz w:val="21"/>
          <w:szCs w:val="21"/>
          <w:lang w:val="es-ES" w:eastAsia="es-ES"/>
        </w:rPr>
        <w:t xml:space="preserve"> CON BASE A PROGRAMAS PRESUPUESTARIOS, APROBADOS MEDIANTE ACTA DE CABILDO Nº 100 DE SESIÓN ORDINARIA Nº 10 DE FECHA 31 DE OCTUBRE DE 2015, DE ACUERDO A LO SIGUIENTE:</w:t>
      </w:r>
    </w:p>
    <w:p w:rsidR="00A62A6B" w:rsidRDefault="00A62A6B" w:rsidP="004A1F27">
      <w:pPr>
        <w:pStyle w:val="Textoindependiente2"/>
        <w:rPr>
          <w:b/>
          <w:caps w:val="0"/>
          <w:smallCaps/>
          <w:sz w:val="21"/>
          <w:szCs w:val="21"/>
        </w:rPr>
      </w:pPr>
    </w:p>
    <w:tbl>
      <w:tblPr>
        <w:tblW w:w="9654" w:type="dxa"/>
        <w:tblInd w:w="55" w:type="dxa"/>
        <w:tblLayout w:type="fixed"/>
        <w:tblCellMar>
          <w:left w:w="70" w:type="dxa"/>
          <w:right w:w="70" w:type="dxa"/>
        </w:tblCellMar>
        <w:tblLook w:val="04A0" w:firstRow="1" w:lastRow="0" w:firstColumn="1" w:lastColumn="0" w:noHBand="0" w:noVBand="1"/>
      </w:tblPr>
      <w:tblGrid>
        <w:gridCol w:w="712"/>
        <w:gridCol w:w="2417"/>
        <w:gridCol w:w="136"/>
        <w:gridCol w:w="998"/>
        <w:gridCol w:w="138"/>
        <w:gridCol w:w="1283"/>
        <w:gridCol w:w="160"/>
        <w:gridCol w:w="762"/>
        <w:gridCol w:w="710"/>
        <w:gridCol w:w="354"/>
        <w:gridCol w:w="1984"/>
      </w:tblGrid>
      <w:tr w:rsidR="00A62A6B" w:rsidRPr="000D0725" w:rsidTr="00236802">
        <w:trPr>
          <w:trHeight w:val="375"/>
        </w:trPr>
        <w:tc>
          <w:tcPr>
            <w:tcW w:w="9654" w:type="dxa"/>
            <w:gridSpan w:val="11"/>
            <w:tcBorders>
              <w:top w:val="nil"/>
              <w:left w:val="nil"/>
              <w:bottom w:val="nil"/>
              <w:right w:val="nil"/>
            </w:tcBorders>
            <w:shd w:val="clear" w:color="auto" w:fill="auto"/>
            <w:noWrap/>
            <w:vAlign w:val="center"/>
            <w:hideMark/>
          </w:tcPr>
          <w:p w:rsidR="00A62A6B" w:rsidRPr="00A62A6B" w:rsidRDefault="00A62A6B" w:rsidP="000D0725">
            <w:pPr>
              <w:spacing w:after="0" w:line="240" w:lineRule="auto"/>
              <w:jc w:val="center"/>
              <w:rPr>
                <w:rFonts w:ascii="Tahoma" w:hAnsi="Tahoma" w:cs="Tahoma"/>
                <w:b/>
                <w:bCs/>
                <w:color w:val="000000"/>
                <w:sz w:val="20"/>
                <w:szCs w:val="20"/>
                <w:lang w:val="es-ES" w:eastAsia="es-ES"/>
              </w:rPr>
            </w:pPr>
            <w:r w:rsidRPr="00A62A6B">
              <w:rPr>
                <w:rFonts w:ascii="Tahoma" w:hAnsi="Tahoma" w:cs="Tahoma"/>
                <w:b/>
                <w:bCs/>
                <w:color w:val="000000"/>
                <w:sz w:val="20"/>
                <w:szCs w:val="20"/>
                <w:lang w:val="es-ES" w:eastAsia="es-ES"/>
              </w:rPr>
              <w:t>CANCELACIÓN DEL PROYECTO ETIQUETADO EN EL POA INICIAL EN LA PROCEDENCIA DE FINANCIAMIENTO "OTROS"</w:t>
            </w:r>
          </w:p>
        </w:tc>
      </w:tr>
      <w:tr w:rsidR="007328F9" w:rsidRPr="000D0725" w:rsidTr="00A62A6B">
        <w:trPr>
          <w:trHeight w:val="819"/>
        </w:trPr>
        <w:tc>
          <w:tcPr>
            <w:tcW w:w="712" w:type="dxa"/>
            <w:tcBorders>
              <w:top w:val="single" w:sz="4" w:space="0" w:color="auto"/>
              <w:left w:val="single" w:sz="4" w:space="0" w:color="auto"/>
              <w:bottom w:val="single" w:sz="4" w:space="0" w:color="auto"/>
              <w:right w:val="nil"/>
            </w:tcBorders>
            <w:shd w:val="clear" w:color="auto" w:fill="auto"/>
            <w:vAlign w:val="center"/>
            <w:hideMark/>
          </w:tcPr>
          <w:p w:rsidR="007328F9" w:rsidRPr="000D0725" w:rsidRDefault="007328F9"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PROYECTO</w:t>
            </w:r>
            <w:r w:rsidRPr="000D0725">
              <w:rPr>
                <w:rFonts w:ascii="Tahoma" w:hAnsi="Tahoma" w:cs="Tahoma"/>
                <w:b/>
                <w:bCs/>
                <w:color w:val="000000"/>
                <w:sz w:val="14"/>
                <w:szCs w:val="14"/>
                <w:lang w:val="es-ES" w:eastAsia="es-ES"/>
              </w:rPr>
              <w:br/>
              <w:t xml:space="preserve">No. </w:t>
            </w:r>
          </w:p>
        </w:tc>
        <w:tc>
          <w:tcPr>
            <w:tcW w:w="2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F9" w:rsidRPr="000D0725" w:rsidRDefault="007328F9" w:rsidP="000D0725">
            <w:pPr>
              <w:spacing w:after="0" w:line="240" w:lineRule="auto"/>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DESCRIPCIÓN DEL PROYECTO</w:t>
            </w:r>
          </w:p>
        </w:tc>
        <w:tc>
          <w:tcPr>
            <w:tcW w:w="12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F9" w:rsidRPr="000D0725" w:rsidRDefault="007328F9"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LOCALIDAD</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28F9" w:rsidRPr="000D0725" w:rsidRDefault="007328F9"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IMPORTE</w:t>
            </w:r>
          </w:p>
        </w:tc>
        <w:tc>
          <w:tcPr>
            <w:tcW w:w="922" w:type="dxa"/>
            <w:gridSpan w:val="2"/>
            <w:tcBorders>
              <w:top w:val="single" w:sz="4" w:space="0" w:color="auto"/>
              <w:left w:val="nil"/>
              <w:right w:val="single" w:sz="4" w:space="0" w:color="auto"/>
            </w:tcBorders>
            <w:shd w:val="clear" w:color="auto" w:fill="auto"/>
            <w:noWrap/>
            <w:vAlign w:val="center"/>
            <w:hideMark/>
          </w:tcPr>
          <w:p w:rsidR="007328F9" w:rsidRPr="000D0725" w:rsidRDefault="007328F9"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META</w:t>
            </w:r>
          </w:p>
          <w:p w:rsidR="007328F9" w:rsidRPr="000D0725" w:rsidRDefault="007328F9" w:rsidP="000D0725">
            <w:pPr>
              <w:spacing w:after="0" w:line="240" w:lineRule="auto"/>
              <w:jc w:val="center"/>
              <w:rPr>
                <w:rFonts w:ascii="Tahoma" w:hAnsi="Tahoma" w:cs="Tahoma"/>
                <w:b/>
                <w:bCs/>
                <w:color w:val="000000"/>
                <w:sz w:val="14"/>
                <w:szCs w:val="14"/>
                <w:lang w:val="es-ES" w:eastAsia="es-ES"/>
              </w:rPr>
            </w:pPr>
          </w:p>
        </w:tc>
        <w:tc>
          <w:tcPr>
            <w:tcW w:w="1064" w:type="dxa"/>
            <w:gridSpan w:val="2"/>
            <w:tcBorders>
              <w:top w:val="single" w:sz="4" w:space="0" w:color="auto"/>
              <w:left w:val="nil"/>
              <w:right w:val="single" w:sz="4" w:space="0" w:color="auto"/>
            </w:tcBorders>
            <w:shd w:val="clear" w:color="auto" w:fill="auto"/>
            <w:noWrap/>
            <w:vAlign w:val="center"/>
            <w:hideMark/>
          </w:tcPr>
          <w:p w:rsidR="007328F9" w:rsidRPr="000D0725" w:rsidRDefault="007328F9"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BENEFICIARIOS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8F9" w:rsidRPr="000D0725" w:rsidRDefault="007328F9"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PROCEDENCIA DE FINANCIAMIENTO</w:t>
            </w:r>
          </w:p>
        </w:tc>
      </w:tr>
      <w:tr w:rsidR="000D0725" w:rsidRPr="000D0725" w:rsidTr="00AA4335">
        <w:trPr>
          <w:trHeight w:val="226"/>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0725" w:rsidRPr="000D0725" w:rsidRDefault="000D0725"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 </w:t>
            </w:r>
          </w:p>
        </w:tc>
      </w:tr>
      <w:tr w:rsidR="007328F9" w:rsidRPr="000D0725" w:rsidTr="00A62A6B">
        <w:trPr>
          <w:trHeight w:val="376"/>
        </w:trPr>
        <w:tc>
          <w:tcPr>
            <w:tcW w:w="712" w:type="dxa"/>
            <w:tcBorders>
              <w:top w:val="nil"/>
              <w:left w:val="single" w:sz="4" w:space="0" w:color="auto"/>
              <w:bottom w:val="nil"/>
              <w:right w:val="single" w:sz="4" w:space="0" w:color="auto"/>
            </w:tcBorders>
            <w:shd w:val="clear" w:color="auto" w:fill="auto"/>
            <w:noWrap/>
            <w:vAlign w:val="center"/>
            <w:hideMark/>
          </w:tcPr>
          <w:p w:rsidR="007328F9" w:rsidRPr="000D0725" w:rsidRDefault="007328F9"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 </w:t>
            </w:r>
          </w:p>
        </w:tc>
        <w:tc>
          <w:tcPr>
            <w:tcW w:w="2417" w:type="dxa"/>
            <w:tcBorders>
              <w:top w:val="nil"/>
              <w:left w:val="nil"/>
              <w:bottom w:val="nil"/>
              <w:right w:val="nil"/>
            </w:tcBorders>
            <w:shd w:val="clear" w:color="auto" w:fill="auto"/>
            <w:noWrap/>
            <w:vAlign w:val="center"/>
            <w:hideMark/>
          </w:tcPr>
          <w:p w:rsidR="007328F9" w:rsidRPr="000D0725" w:rsidRDefault="007328F9"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RECURSOS POR APLICAR DE OTRAS FUENTES DE FINANCIAMIENTO2017</w:t>
            </w:r>
          </w:p>
        </w:tc>
        <w:tc>
          <w:tcPr>
            <w:tcW w:w="1272" w:type="dxa"/>
            <w:gridSpan w:val="3"/>
            <w:tcBorders>
              <w:top w:val="nil"/>
              <w:left w:val="single" w:sz="4" w:space="0" w:color="auto"/>
              <w:bottom w:val="nil"/>
              <w:right w:val="single" w:sz="4" w:space="0" w:color="auto"/>
            </w:tcBorders>
            <w:shd w:val="clear" w:color="auto" w:fill="auto"/>
            <w:noWrap/>
            <w:vAlign w:val="center"/>
            <w:hideMark/>
          </w:tcPr>
          <w:p w:rsidR="007328F9" w:rsidRPr="000D0725" w:rsidRDefault="007328F9"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p>
        </w:tc>
        <w:tc>
          <w:tcPr>
            <w:tcW w:w="1283" w:type="dxa"/>
            <w:tcBorders>
              <w:top w:val="nil"/>
              <w:left w:val="nil"/>
              <w:bottom w:val="nil"/>
              <w:right w:val="nil"/>
            </w:tcBorders>
            <w:shd w:val="clear" w:color="auto" w:fill="auto"/>
            <w:noWrap/>
            <w:vAlign w:val="bottom"/>
            <w:hideMark/>
          </w:tcPr>
          <w:p w:rsidR="007328F9" w:rsidRDefault="007328F9" w:rsidP="000D0725">
            <w:pPr>
              <w:spacing w:after="0" w:line="240" w:lineRule="auto"/>
              <w:jc w:val="right"/>
              <w:rPr>
                <w:rFonts w:ascii="Tahoma" w:hAnsi="Tahoma" w:cs="Tahoma"/>
                <w:color w:val="000000"/>
                <w:sz w:val="14"/>
                <w:szCs w:val="14"/>
                <w:lang w:val="es-ES" w:eastAsia="es-ES"/>
              </w:rPr>
            </w:pPr>
            <w:r w:rsidRPr="000D0725">
              <w:rPr>
                <w:rFonts w:ascii="Tahoma" w:hAnsi="Tahoma" w:cs="Tahoma"/>
                <w:color w:val="000000"/>
                <w:sz w:val="14"/>
                <w:szCs w:val="14"/>
                <w:lang w:val="es-ES" w:eastAsia="es-ES"/>
              </w:rPr>
              <w:t>$86,758,750.00</w:t>
            </w:r>
          </w:p>
          <w:p w:rsidR="007328F9" w:rsidRDefault="007328F9" w:rsidP="000D0725">
            <w:pPr>
              <w:spacing w:after="0" w:line="240" w:lineRule="auto"/>
              <w:jc w:val="right"/>
              <w:rPr>
                <w:rFonts w:ascii="Tahoma" w:hAnsi="Tahoma" w:cs="Tahoma"/>
                <w:color w:val="000000"/>
                <w:sz w:val="14"/>
                <w:szCs w:val="14"/>
                <w:lang w:val="es-ES" w:eastAsia="es-ES"/>
              </w:rPr>
            </w:pPr>
          </w:p>
          <w:p w:rsidR="007328F9" w:rsidRPr="000D0725" w:rsidRDefault="007328F9" w:rsidP="000D0725">
            <w:pPr>
              <w:spacing w:after="0" w:line="240" w:lineRule="auto"/>
              <w:jc w:val="right"/>
              <w:rPr>
                <w:rFonts w:ascii="Tahoma" w:hAnsi="Tahoma" w:cs="Tahoma"/>
                <w:color w:val="000000"/>
                <w:sz w:val="14"/>
                <w:szCs w:val="14"/>
                <w:lang w:val="es-ES" w:eastAsia="es-ES"/>
              </w:rPr>
            </w:pPr>
          </w:p>
        </w:tc>
        <w:tc>
          <w:tcPr>
            <w:tcW w:w="922" w:type="dxa"/>
            <w:gridSpan w:val="2"/>
            <w:tcBorders>
              <w:top w:val="nil"/>
              <w:left w:val="single" w:sz="4" w:space="0" w:color="auto"/>
              <w:bottom w:val="nil"/>
              <w:right w:val="single" w:sz="4" w:space="0" w:color="auto"/>
            </w:tcBorders>
            <w:shd w:val="clear" w:color="auto" w:fill="auto"/>
            <w:noWrap/>
            <w:vAlign w:val="center"/>
            <w:hideMark/>
          </w:tcPr>
          <w:p w:rsidR="007328F9" w:rsidRPr="000D0725" w:rsidRDefault="007328F9" w:rsidP="007328F9">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ACCIÓN</w:t>
            </w:r>
          </w:p>
        </w:tc>
        <w:tc>
          <w:tcPr>
            <w:tcW w:w="1064" w:type="dxa"/>
            <w:gridSpan w:val="2"/>
            <w:tcBorders>
              <w:top w:val="nil"/>
              <w:left w:val="nil"/>
              <w:bottom w:val="nil"/>
              <w:right w:val="single" w:sz="4" w:space="0" w:color="auto"/>
            </w:tcBorders>
            <w:shd w:val="clear" w:color="auto" w:fill="auto"/>
            <w:noWrap/>
            <w:vAlign w:val="center"/>
            <w:hideMark/>
          </w:tcPr>
          <w:p w:rsidR="007328F9" w:rsidRPr="000D0725" w:rsidRDefault="007328F9" w:rsidP="007328F9">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HABITANTES</w:t>
            </w:r>
          </w:p>
        </w:tc>
        <w:tc>
          <w:tcPr>
            <w:tcW w:w="1984" w:type="dxa"/>
            <w:tcBorders>
              <w:top w:val="nil"/>
              <w:left w:val="single" w:sz="4" w:space="0" w:color="auto"/>
              <w:bottom w:val="nil"/>
              <w:right w:val="single" w:sz="4" w:space="0" w:color="auto"/>
            </w:tcBorders>
            <w:shd w:val="clear" w:color="auto" w:fill="auto"/>
            <w:vAlign w:val="center"/>
            <w:hideMark/>
          </w:tcPr>
          <w:p w:rsidR="007328F9"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OTRAS</w:t>
            </w:r>
            <w:r w:rsidR="007328F9" w:rsidRPr="000D0725">
              <w:rPr>
                <w:rFonts w:ascii="Tahoma" w:hAnsi="Tahoma" w:cs="Tahoma"/>
                <w:color w:val="000000"/>
                <w:sz w:val="14"/>
                <w:szCs w:val="14"/>
                <w:lang w:val="es-ES" w:eastAsia="es-ES"/>
              </w:rPr>
              <w:t xml:space="preserve"> FUENTES DE FINANCIAMIENTO</w:t>
            </w:r>
          </w:p>
        </w:tc>
      </w:tr>
      <w:tr w:rsidR="000D0725" w:rsidRPr="000D0725" w:rsidTr="00AA4335">
        <w:trPr>
          <w:trHeight w:val="180"/>
        </w:trPr>
        <w:tc>
          <w:tcPr>
            <w:tcW w:w="9654" w:type="dxa"/>
            <w:gridSpan w:val="11"/>
            <w:tcBorders>
              <w:top w:val="single" w:sz="4" w:space="0" w:color="auto"/>
              <w:left w:val="nil"/>
              <w:bottom w:val="single" w:sz="4" w:space="0" w:color="auto"/>
              <w:right w:val="nil"/>
            </w:tcBorders>
            <w:shd w:val="clear" w:color="auto" w:fill="auto"/>
            <w:noWrap/>
            <w:vAlign w:val="center"/>
            <w:hideMark/>
          </w:tcPr>
          <w:p w:rsidR="000D0725" w:rsidRPr="00A62A6B" w:rsidRDefault="000D0725" w:rsidP="000D0725">
            <w:pPr>
              <w:spacing w:after="0" w:line="240" w:lineRule="auto"/>
              <w:jc w:val="center"/>
              <w:rPr>
                <w:rFonts w:ascii="Tahoma" w:hAnsi="Tahoma" w:cs="Tahoma"/>
                <w:b/>
                <w:bCs/>
                <w:color w:val="000000"/>
                <w:sz w:val="20"/>
                <w:szCs w:val="20"/>
                <w:lang w:val="es-ES" w:eastAsia="es-ES"/>
              </w:rPr>
            </w:pPr>
            <w:r w:rsidRPr="00A62A6B">
              <w:rPr>
                <w:rFonts w:ascii="Tahoma" w:hAnsi="Tahoma" w:cs="Tahoma"/>
                <w:b/>
                <w:bCs/>
                <w:color w:val="000000"/>
                <w:sz w:val="20"/>
                <w:szCs w:val="20"/>
                <w:lang w:val="es-ES" w:eastAsia="es-ES"/>
              </w:rPr>
              <w:t xml:space="preserve">APERTURA DE PROYECTOS CUENTA </w:t>
            </w:r>
          </w:p>
        </w:tc>
      </w:tr>
      <w:tr w:rsidR="00AA4335" w:rsidRPr="000D0725" w:rsidTr="00A62A6B">
        <w:trPr>
          <w:trHeight w:val="604"/>
        </w:trPr>
        <w:tc>
          <w:tcPr>
            <w:tcW w:w="71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A4335" w:rsidRPr="000D0725" w:rsidRDefault="00AA4335"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PROYECTO</w:t>
            </w:r>
            <w:r w:rsidRPr="000D0725">
              <w:rPr>
                <w:rFonts w:ascii="Tahoma" w:hAnsi="Tahoma" w:cs="Tahoma"/>
                <w:b/>
                <w:bCs/>
                <w:color w:val="000000"/>
                <w:sz w:val="14"/>
                <w:szCs w:val="14"/>
                <w:lang w:val="es-ES" w:eastAsia="es-ES"/>
              </w:rPr>
              <w:br/>
              <w:t xml:space="preserve">No. </w:t>
            </w:r>
          </w:p>
        </w:tc>
        <w:tc>
          <w:tcPr>
            <w:tcW w:w="2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DESCRIPCIÓN DEL PROYECTO</w:t>
            </w:r>
          </w:p>
        </w:tc>
        <w:tc>
          <w:tcPr>
            <w:tcW w:w="1134"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4335" w:rsidRPr="000D0725" w:rsidRDefault="00AA4335"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LOCALIDAD</w:t>
            </w:r>
          </w:p>
        </w:tc>
        <w:tc>
          <w:tcPr>
            <w:tcW w:w="142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4335" w:rsidRPr="000D0725" w:rsidRDefault="00AA4335"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IMPORTE</w:t>
            </w:r>
          </w:p>
        </w:tc>
        <w:tc>
          <w:tcPr>
            <w:tcW w:w="922" w:type="dxa"/>
            <w:gridSpan w:val="2"/>
            <w:tcBorders>
              <w:top w:val="single" w:sz="4" w:space="0" w:color="auto"/>
              <w:left w:val="single" w:sz="4" w:space="0" w:color="auto"/>
              <w:right w:val="single" w:sz="4" w:space="0" w:color="000000"/>
            </w:tcBorders>
            <w:shd w:val="clear" w:color="auto" w:fill="auto"/>
            <w:noWrap/>
            <w:vAlign w:val="center"/>
            <w:hideMark/>
          </w:tcPr>
          <w:p w:rsidR="00AA4335" w:rsidRPr="000D0725" w:rsidRDefault="00AA4335"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META</w:t>
            </w:r>
          </w:p>
        </w:tc>
        <w:tc>
          <w:tcPr>
            <w:tcW w:w="1064" w:type="dxa"/>
            <w:gridSpan w:val="2"/>
            <w:tcBorders>
              <w:top w:val="single" w:sz="4" w:space="0" w:color="auto"/>
              <w:left w:val="nil"/>
              <w:right w:val="single" w:sz="4" w:space="0" w:color="000000"/>
            </w:tcBorders>
            <w:shd w:val="clear" w:color="auto" w:fill="auto"/>
            <w:noWrap/>
            <w:vAlign w:val="center"/>
            <w:hideMark/>
          </w:tcPr>
          <w:p w:rsidR="00AA4335" w:rsidRPr="000D0725" w:rsidRDefault="00AA4335"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BENEFICIARIOS</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A4335" w:rsidRPr="000D0725" w:rsidRDefault="00AA4335" w:rsidP="000D0725">
            <w:pPr>
              <w:spacing w:after="0" w:line="240" w:lineRule="auto"/>
              <w:jc w:val="center"/>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PROCEDENCIA DE FINANCIAMIENTO</w:t>
            </w:r>
          </w:p>
        </w:tc>
      </w:tr>
      <w:tr w:rsidR="000D0725" w:rsidRPr="000D0725" w:rsidTr="00A62A6B">
        <w:trPr>
          <w:trHeight w:val="70"/>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0725" w:rsidRPr="000D0725" w:rsidRDefault="000D0725" w:rsidP="000D0725">
            <w:pPr>
              <w:spacing w:after="0" w:line="240" w:lineRule="auto"/>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P010 PLANEACIÓN Y PROGRAMACIÓN PRESUPUESTARIA</w:t>
            </w:r>
          </w:p>
        </w:tc>
      </w:tr>
      <w:tr w:rsidR="007328F9" w:rsidRPr="000D0725" w:rsidTr="00A62A6B">
        <w:trPr>
          <w:trHeight w:val="660"/>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28F9" w:rsidRPr="000D0725" w:rsidRDefault="007328F9"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04-025</w:t>
            </w:r>
          </w:p>
        </w:tc>
        <w:tc>
          <w:tcPr>
            <w:tcW w:w="2417" w:type="dxa"/>
            <w:tcBorders>
              <w:top w:val="single" w:sz="4" w:space="0" w:color="auto"/>
              <w:left w:val="nil"/>
              <w:bottom w:val="single" w:sz="4" w:space="0" w:color="auto"/>
              <w:right w:val="single" w:sz="4" w:space="0" w:color="auto"/>
            </w:tcBorders>
            <w:shd w:val="clear" w:color="000000" w:fill="FFFFFF"/>
            <w:noWrap/>
            <w:vAlign w:val="center"/>
            <w:hideMark/>
          </w:tcPr>
          <w:p w:rsidR="007328F9" w:rsidRPr="000D0725" w:rsidRDefault="007328F9"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RECURSOS POR APLICAR DE FONDO DE INFRAESTRUCTURA DEPORTIVA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7328F9"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r w:rsidR="007328F9" w:rsidRPr="000D0725">
              <w:rPr>
                <w:rFonts w:ascii="Tahoma" w:hAnsi="Tahoma" w:cs="Tahoma"/>
                <w:color w:val="000000"/>
                <w:sz w:val="14"/>
                <w:szCs w:val="14"/>
                <w:lang w:val="es-ES" w:eastAsia="es-ES"/>
              </w:rPr>
              <w:t>.</w:t>
            </w:r>
          </w:p>
        </w:tc>
        <w:tc>
          <w:tcPr>
            <w:tcW w:w="14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8F9" w:rsidRPr="000D0725" w:rsidRDefault="007328F9" w:rsidP="000D0725">
            <w:pPr>
              <w:spacing w:after="0" w:line="240" w:lineRule="auto"/>
              <w:jc w:val="right"/>
              <w:rPr>
                <w:rFonts w:ascii="Tahoma" w:hAnsi="Tahoma" w:cs="Tahoma"/>
                <w:color w:val="000000"/>
                <w:sz w:val="14"/>
                <w:szCs w:val="14"/>
                <w:lang w:val="es-ES" w:eastAsia="es-ES"/>
              </w:rPr>
            </w:pPr>
            <w:r w:rsidRPr="000D0725">
              <w:rPr>
                <w:rFonts w:ascii="Tahoma" w:hAnsi="Tahoma" w:cs="Tahoma"/>
                <w:color w:val="000000"/>
                <w:sz w:val="14"/>
                <w:szCs w:val="14"/>
                <w:lang w:val="es-ES" w:eastAsia="es-ES"/>
              </w:rPr>
              <w:t>$12,500,000.00</w:t>
            </w:r>
          </w:p>
        </w:tc>
        <w:tc>
          <w:tcPr>
            <w:tcW w:w="92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328F9" w:rsidRPr="000D0725" w:rsidRDefault="007328F9" w:rsidP="00107C36">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1</w:t>
            </w:r>
            <w:r w:rsidR="00107C36">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ACCIÓN</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7328F9" w:rsidRPr="000D0725" w:rsidRDefault="007328F9" w:rsidP="007328F9">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HABITANTES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7328F9" w:rsidRPr="000D0725" w:rsidRDefault="007328F9"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FONDO DE INFRAESTRUCTURA DEPORTIVA</w:t>
            </w:r>
          </w:p>
        </w:tc>
      </w:tr>
      <w:tr w:rsidR="00AA4335" w:rsidRPr="000D0725" w:rsidTr="00A62A6B">
        <w:trPr>
          <w:trHeight w:val="556"/>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04-026</w:t>
            </w:r>
          </w:p>
        </w:tc>
        <w:tc>
          <w:tcPr>
            <w:tcW w:w="2417" w:type="dxa"/>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RECURSOS POR APLICAR DE FONDO DE FORTALECIMIENTO FINANCIERO PARA INVERSIÓN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jc w:val="right"/>
              <w:rPr>
                <w:rFonts w:ascii="Tahoma" w:hAnsi="Tahoma" w:cs="Tahoma"/>
                <w:color w:val="000000"/>
                <w:sz w:val="14"/>
                <w:szCs w:val="14"/>
                <w:lang w:val="es-ES" w:eastAsia="es-ES"/>
              </w:rPr>
            </w:pPr>
            <w:r w:rsidRPr="000D0725">
              <w:rPr>
                <w:rFonts w:ascii="Tahoma" w:hAnsi="Tahoma" w:cs="Tahoma"/>
                <w:color w:val="000000"/>
                <w:sz w:val="14"/>
                <w:szCs w:val="14"/>
                <w:lang w:val="es-ES" w:eastAsia="es-ES"/>
              </w:rPr>
              <w:t>$25,500,000.00</w:t>
            </w:r>
          </w:p>
        </w:tc>
        <w:tc>
          <w:tcPr>
            <w:tcW w:w="922" w:type="dxa"/>
            <w:gridSpan w:val="2"/>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ACCIÓN</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HABITANTES</w:t>
            </w:r>
          </w:p>
        </w:tc>
        <w:tc>
          <w:tcPr>
            <w:tcW w:w="1984" w:type="dxa"/>
            <w:tcBorders>
              <w:top w:val="nil"/>
              <w:left w:val="nil"/>
              <w:bottom w:val="single" w:sz="4" w:space="0" w:color="auto"/>
              <w:right w:val="single" w:sz="4" w:space="0" w:color="auto"/>
            </w:tcBorders>
            <w:shd w:val="clear" w:color="auto" w:fill="auto"/>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FONDO DE FORTALECIMIENTO FINANCIERO PARA INVERSIÓN </w:t>
            </w:r>
          </w:p>
        </w:tc>
      </w:tr>
      <w:tr w:rsidR="00AA4335" w:rsidRPr="000D0725" w:rsidTr="00A62A6B">
        <w:trPr>
          <w:trHeight w:val="263"/>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04-027</w:t>
            </w:r>
          </w:p>
        </w:tc>
        <w:tc>
          <w:tcPr>
            <w:tcW w:w="2417" w:type="dxa"/>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RECURSOS POR APLICAR DE FONDO DE CULTURA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jc w:val="right"/>
              <w:rPr>
                <w:rFonts w:ascii="Tahoma" w:hAnsi="Tahoma" w:cs="Tahoma"/>
                <w:color w:val="000000"/>
                <w:sz w:val="14"/>
                <w:szCs w:val="14"/>
                <w:lang w:val="es-ES" w:eastAsia="es-ES"/>
              </w:rPr>
            </w:pPr>
            <w:r w:rsidRPr="000D0725">
              <w:rPr>
                <w:rFonts w:ascii="Tahoma" w:hAnsi="Tahoma" w:cs="Tahoma"/>
                <w:color w:val="000000"/>
                <w:sz w:val="14"/>
                <w:szCs w:val="14"/>
                <w:lang w:val="es-ES" w:eastAsia="es-ES"/>
              </w:rPr>
              <w:t>$</w:t>
            </w:r>
            <w:r>
              <w:rPr>
                <w:rFonts w:ascii="Tahoma" w:hAnsi="Tahoma" w:cs="Tahoma"/>
                <w:color w:val="000000"/>
                <w:sz w:val="14"/>
                <w:szCs w:val="14"/>
                <w:lang w:val="es-ES" w:eastAsia="es-ES"/>
              </w:rPr>
              <w:t xml:space="preserve">       </w:t>
            </w:r>
            <w:r w:rsidRPr="000D0725">
              <w:rPr>
                <w:rFonts w:ascii="Tahoma" w:hAnsi="Tahoma" w:cs="Tahoma"/>
                <w:color w:val="000000"/>
                <w:sz w:val="14"/>
                <w:szCs w:val="14"/>
                <w:lang w:val="es-ES" w:eastAsia="es-ES"/>
              </w:rPr>
              <w:t>16,000,000.00</w:t>
            </w:r>
          </w:p>
        </w:tc>
        <w:tc>
          <w:tcPr>
            <w:tcW w:w="922" w:type="dxa"/>
            <w:gridSpan w:val="2"/>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ACCIÓN</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HABITANTES</w:t>
            </w:r>
          </w:p>
        </w:tc>
        <w:tc>
          <w:tcPr>
            <w:tcW w:w="1984" w:type="dxa"/>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FONDO DE CULTURA </w:t>
            </w:r>
          </w:p>
        </w:tc>
      </w:tr>
      <w:tr w:rsidR="00AA4335" w:rsidRPr="000D0725" w:rsidTr="00A62A6B">
        <w:trPr>
          <w:trHeight w:val="48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04-028</w:t>
            </w:r>
          </w:p>
        </w:tc>
        <w:tc>
          <w:tcPr>
            <w:tcW w:w="2417" w:type="dxa"/>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RECURSOS POR APLICAR DE FONDO PARA EL FORTALECIMIENTO DE LA INFRAESTRUCTURA ESTATAL Y MUNICIPAL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 $      13,500,000.00 </w:t>
            </w:r>
          </w:p>
        </w:tc>
        <w:tc>
          <w:tcPr>
            <w:tcW w:w="922" w:type="dxa"/>
            <w:gridSpan w:val="2"/>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1</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ACCIÓN</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HABITANTES</w:t>
            </w:r>
          </w:p>
        </w:tc>
        <w:tc>
          <w:tcPr>
            <w:tcW w:w="1984" w:type="dxa"/>
            <w:tcBorders>
              <w:top w:val="nil"/>
              <w:left w:val="nil"/>
              <w:bottom w:val="single" w:sz="4" w:space="0" w:color="auto"/>
              <w:right w:val="single" w:sz="4" w:space="0" w:color="auto"/>
            </w:tcBorders>
            <w:shd w:val="clear" w:color="auto" w:fill="auto"/>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FONDO PARA EL FORTALECIMIENTO DE LA INFRAESTRUCTURA ESTATAL Y MUNICIPAL</w:t>
            </w:r>
          </w:p>
        </w:tc>
      </w:tr>
      <w:tr w:rsidR="00AA4335" w:rsidRPr="000D0725" w:rsidTr="00A62A6B">
        <w:trPr>
          <w:trHeight w:val="252"/>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04-029</w:t>
            </w:r>
          </w:p>
        </w:tc>
        <w:tc>
          <w:tcPr>
            <w:tcW w:w="2417" w:type="dxa"/>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RECURSOS POR APLICAR DE </w:t>
            </w:r>
            <w:proofErr w:type="spellStart"/>
            <w:r w:rsidRPr="000D0725">
              <w:rPr>
                <w:rFonts w:ascii="Tahoma" w:hAnsi="Tahoma" w:cs="Tahoma"/>
                <w:color w:val="000000"/>
                <w:sz w:val="14"/>
                <w:szCs w:val="14"/>
                <w:lang w:val="es-ES" w:eastAsia="es-ES"/>
              </w:rPr>
              <w:t>CONTIGENCIAS</w:t>
            </w:r>
            <w:proofErr w:type="spellEnd"/>
            <w:r w:rsidRPr="000D0725">
              <w:rPr>
                <w:rFonts w:ascii="Tahoma" w:hAnsi="Tahoma" w:cs="Tahoma"/>
                <w:color w:val="000000"/>
                <w:sz w:val="14"/>
                <w:szCs w:val="14"/>
                <w:lang w:val="es-ES" w:eastAsia="es-ES"/>
              </w:rPr>
              <w:t xml:space="preserve"> ECONÓMICAS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p>
        </w:tc>
        <w:tc>
          <w:tcPr>
            <w:tcW w:w="1421" w:type="dxa"/>
            <w:gridSpan w:val="2"/>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 $      19,258,750.00 </w:t>
            </w:r>
          </w:p>
        </w:tc>
        <w:tc>
          <w:tcPr>
            <w:tcW w:w="922" w:type="dxa"/>
            <w:gridSpan w:val="2"/>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056417">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1</w:t>
            </w:r>
            <w:r w:rsidR="00056417">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ACCIÓN</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HABITANTES</w:t>
            </w:r>
          </w:p>
        </w:tc>
        <w:tc>
          <w:tcPr>
            <w:tcW w:w="1984" w:type="dxa"/>
            <w:tcBorders>
              <w:top w:val="nil"/>
              <w:left w:val="nil"/>
              <w:bottom w:val="single" w:sz="4" w:space="0" w:color="auto"/>
              <w:right w:val="single" w:sz="4" w:space="0" w:color="auto"/>
            </w:tcBorders>
            <w:shd w:val="clear" w:color="000000" w:fill="FFFFFF"/>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CONTINGENCIAS ECONÓMICAS </w:t>
            </w:r>
          </w:p>
        </w:tc>
      </w:tr>
      <w:tr w:rsidR="000D0725" w:rsidRPr="000D0725" w:rsidTr="00A62A6B">
        <w:trPr>
          <w:trHeight w:val="190"/>
        </w:trPr>
        <w:tc>
          <w:tcPr>
            <w:tcW w:w="3129" w:type="dxa"/>
            <w:gridSpan w:val="2"/>
            <w:tcBorders>
              <w:top w:val="single" w:sz="4" w:space="0" w:color="auto"/>
              <w:left w:val="single" w:sz="4" w:space="0" w:color="auto"/>
              <w:bottom w:val="nil"/>
              <w:right w:val="nil"/>
            </w:tcBorders>
            <w:shd w:val="clear" w:color="auto" w:fill="auto"/>
            <w:vAlign w:val="center"/>
            <w:hideMark/>
          </w:tcPr>
          <w:p w:rsidR="000D0725" w:rsidRPr="000D0725" w:rsidRDefault="000D072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NOTA: ESTOS RECURSOS QUEDARON REGISTRADOS EN EL POA COMO "OTROS"</w:t>
            </w:r>
          </w:p>
        </w:tc>
        <w:tc>
          <w:tcPr>
            <w:tcW w:w="1134" w:type="dxa"/>
            <w:gridSpan w:val="2"/>
            <w:tcBorders>
              <w:top w:val="nil"/>
              <w:left w:val="nil"/>
              <w:bottom w:val="nil"/>
              <w:right w:val="nil"/>
            </w:tcBorders>
            <w:shd w:val="clear" w:color="auto" w:fill="auto"/>
            <w:noWrap/>
            <w:vAlign w:val="bottom"/>
            <w:hideMark/>
          </w:tcPr>
          <w:p w:rsidR="000D0725" w:rsidRPr="000D0725" w:rsidRDefault="000D0725" w:rsidP="000D0725">
            <w:pPr>
              <w:spacing w:after="0" w:line="240" w:lineRule="auto"/>
              <w:rPr>
                <w:rFonts w:ascii="Tahoma" w:hAnsi="Tahoma" w:cs="Tahoma"/>
                <w:color w:val="000000"/>
                <w:sz w:val="14"/>
                <w:szCs w:val="14"/>
                <w:lang w:val="es-ES" w:eastAsia="es-ES"/>
              </w:rPr>
            </w:pPr>
          </w:p>
        </w:tc>
        <w:tc>
          <w:tcPr>
            <w:tcW w:w="1421" w:type="dxa"/>
            <w:gridSpan w:val="2"/>
            <w:tcBorders>
              <w:top w:val="single" w:sz="4" w:space="0" w:color="auto"/>
              <w:left w:val="nil"/>
              <w:bottom w:val="nil"/>
              <w:right w:val="nil"/>
            </w:tcBorders>
            <w:shd w:val="clear" w:color="auto" w:fill="auto"/>
            <w:noWrap/>
            <w:vAlign w:val="bottom"/>
            <w:hideMark/>
          </w:tcPr>
          <w:p w:rsidR="000D0725" w:rsidRPr="000D0725" w:rsidRDefault="000D0725" w:rsidP="000D0725">
            <w:pPr>
              <w:spacing w:after="0" w:line="240" w:lineRule="auto"/>
              <w:jc w:val="right"/>
              <w:rPr>
                <w:rFonts w:ascii="Tahoma" w:hAnsi="Tahoma" w:cs="Tahoma"/>
                <w:color w:val="000000"/>
                <w:sz w:val="14"/>
                <w:szCs w:val="14"/>
                <w:lang w:val="es-ES" w:eastAsia="es-ES"/>
              </w:rPr>
            </w:pPr>
            <w:r w:rsidRPr="000D0725">
              <w:rPr>
                <w:rFonts w:ascii="Tahoma" w:hAnsi="Tahoma" w:cs="Tahoma"/>
                <w:color w:val="000000"/>
                <w:sz w:val="14"/>
                <w:szCs w:val="14"/>
                <w:lang w:val="es-ES" w:eastAsia="es-ES"/>
              </w:rPr>
              <w:t>$86,758,750.00</w:t>
            </w:r>
          </w:p>
        </w:tc>
        <w:tc>
          <w:tcPr>
            <w:tcW w:w="160" w:type="dxa"/>
            <w:tcBorders>
              <w:top w:val="single" w:sz="4" w:space="0" w:color="auto"/>
              <w:left w:val="nil"/>
              <w:bottom w:val="nil"/>
              <w:right w:val="nil"/>
            </w:tcBorders>
            <w:shd w:val="clear" w:color="auto" w:fill="auto"/>
            <w:noWrap/>
            <w:vAlign w:val="bottom"/>
            <w:hideMark/>
          </w:tcPr>
          <w:p w:rsidR="000D0725" w:rsidRPr="000D0725" w:rsidRDefault="000D0725" w:rsidP="000D0725">
            <w:pPr>
              <w:spacing w:after="0" w:line="240" w:lineRule="auto"/>
              <w:rPr>
                <w:rFonts w:ascii="Tahoma" w:hAnsi="Tahoma" w:cs="Tahoma"/>
                <w:color w:val="000000"/>
                <w:sz w:val="14"/>
                <w:szCs w:val="14"/>
                <w:lang w:val="es-ES" w:eastAsia="es-ES"/>
              </w:rPr>
            </w:pPr>
          </w:p>
        </w:tc>
        <w:tc>
          <w:tcPr>
            <w:tcW w:w="762" w:type="dxa"/>
            <w:tcBorders>
              <w:top w:val="single" w:sz="4" w:space="0" w:color="auto"/>
              <w:left w:val="nil"/>
              <w:bottom w:val="nil"/>
              <w:right w:val="nil"/>
            </w:tcBorders>
            <w:shd w:val="clear" w:color="auto" w:fill="auto"/>
            <w:noWrap/>
            <w:vAlign w:val="bottom"/>
            <w:hideMark/>
          </w:tcPr>
          <w:p w:rsidR="000D0725" w:rsidRPr="000D0725" w:rsidRDefault="000D0725" w:rsidP="000D0725">
            <w:pPr>
              <w:spacing w:after="0" w:line="240" w:lineRule="auto"/>
              <w:rPr>
                <w:rFonts w:ascii="Tahoma" w:hAnsi="Tahoma" w:cs="Tahoma"/>
                <w:color w:val="000000"/>
                <w:sz w:val="14"/>
                <w:szCs w:val="14"/>
                <w:lang w:val="es-ES" w:eastAsia="es-ES"/>
              </w:rPr>
            </w:pPr>
          </w:p>
        </w:tc>
        <w:tc>
          <w:tcPr>
            <w:tcW w:w="710" w:type="dxa"/>
            <w:tcBorders>
              <w:top w:val="single" w:sz="4" w:space="0" w:color="auto"/>
              <w:left w:val="nil"/>
              <w:bottom w:val="nil"/>
              <w:right w:val="nil"/>
            </w:tcBorders>
            <w:shd w:val="clear" w:color="auto" w:fill="auto"/>
            <w:noWrap/>
            <w:vAlign w:val="bottom"/>
            <w:hideMark/>
          </w:tcPr>
          <w:p w:rsidR="000D0725" w:rsidRPr="000D0725" w:rsidRDefault="000D0725" w:rsidP="000D0725">
            <w:pPr>
              <w:spacing w:after="0" w:line="240" w:lineRule="auto"/>
              <w:rPr>
                <w:rFonts w:ascii="Tahoma" w:hAnsi="Tahoma" w:cs="Tahoma"/>
                <w:color w:val="000000"/>
                <w:sz w:val="14"/>
                <w:szCs w:val="14"/>
                <w:lang w:val="es-ES" w:eastAsia="es-ES"/>
              </w:rPr>
            </w:pPr>
          </w:p>
        </w:tc>
        <w:tc>
          <w:tcPr>
            <w:tcW w:w="354" w:type="dxa"/>
            <w:tcBorders>
              <w:top w:val="single" w:sz="4" w:space="0" w:color="auto"/>
              <w:left w:val="nil"/>
              <w:bottom w:val="nil"/>
              <w:right w:val="nil"/>
            </w:tcBorders>
            <w:shd w:val="clear" w:color="auto" w:fill="auto"/>
            <w:noWrap/>
            <w:vAlign w:val="bottom"/>
            <w:hideMark/>
          </w:tcPr>
          <w:p w:rsidR="000D0725" w:rsidRPr="000D0725" w:rsidRDefault="000D0725" w:rsidP="000D0725">
            <w:pPr>
              <w:spacing w:after="0" w:line="240" w:lineRule="auto"/>
              <w:rPr>
                <w:rFonts w:ascii="Tahoma" w:hAnsi="Tahoma" w:cs="Tahoma"/>
                <w:color w:val="000000"/>
                <w:sz w:val="14"/>
                <w:szCs w:val="14"/>
                <w:lang w:val="es-ES" w:eastAsia="es-ES"/>
              </w:rPr>
            </w:pPr>
          </w:p>
        </w:tc>
        <w:tc>
          <w:tcPr>
            <w:tcW w:w="1984" w:type="dxa"/>
            <w:tcBorders>
              <w:top w:val="single" w:sz="4" w:space="0" w:color="auto"/>
              <w:left w:val="nil"/>
              <w:bottom w:val="nil"/>
              <w:right w:val="single" w:sz="4" w:space="0" w:color="auto"/>
            </w:tcBorders>
            <w:shd w:val="clear" w:color="auto" w:fill="auto"/>
            <w:noWrap/>
            <w:vAlign w:val="bottom"/>
            <w:hideMark/>
          </w:tcPr>
          <w:p w:rsidR="000D0725" w:rsidRPr="000D0725" w:rsidRDefault="000D0725" w:rsidP="000D0725">
            <w:pPr>
              <w:spacing w:after="0" w:line="240" w:lineRule="auto"/>
              <w:rPr>
                <w:rFonts w:ascii="Tahoma" w:hAnsi="Tahoma" w:cs="Tahoma"/>
                <w:color w:val="000000"/>
                <w:sz w:val="14"/>
                <w:szCs w:val="14"/>
                <w:lang w:val="es-ES" w:eastAsia="es-ES"/>
              </w:rPr>
            </w:pPr>
          </w:p>
        </w:tc>
      </w:tr>
      <w:tr w:rsidR="00AA4335" w:rsidRPr="000D0725" w:rsidTr="00A62A6B">
        <w:trPr>
          <w:trHeight w:val="366"/>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04-030</w:t>
            </w:r>
          </w:p>
        </w:tc>
        <w:tc>
          <w:tcPr>
            <w:tcW w:w="2417" w:type="dxa"/>
            <w:tcBorders>
              <w:top w:val="single" w:sz="4" w:space="0" w:color="auto"/>
              <w:left w:val="nil"/>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RECURSOS POR APLICAR DE RAMO33 </w:t>
            </w:r>
            <w:proofErr w:type="spellStart"/>
            <w:r w:rsidRPr="000D0725">
              <w:rPr>
                <w:rFonts w:ascii="Tahoma" w:hAnsi="Tahoma" w:cs="Tahoma"/>
                <w:color w:val="000000"/>
                <w:sz w:val="14"/>
                <w:szCs w:val="14"/>
                <w:lang w:val="es-ES" w:eastAsia="es-ES"/>
              </w:rPr>
              <w:t>FIV</w:t>
            </w:r>
            <w:proofErr w:type="spellEnd"/>
            <w:r w:rsidRPr="000D0725">
              <w:rPr>
                <w:rFonts w:ascii="Tahoma" w:hAnsi="Tahoma" w:cs="Tahoma"/>
                <w:color w:val="000000"/>
                <w:sz w:val="14"/>
                <w:szCs w:val="14"/>
                <w:lang w:val="es-ES" w:eastAsia="es-ES"/>
              </w:rPr>
              <w:t xml:space="preserve"> 2017</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p>
        </w:tc>
        <w:tc>
          <w:tcPr>
            <w:tcW w:w="14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4335" w:rsidRPr="000D0725" w:rsidRDefault="00AA4335" w:rsidP="000D0725">
            <w:pPr>
              <w:spacing w:after="0" w:line="240" w:lineRule="auto"/>
              <w:jc w:val="right"/>
              <w:rPr>
                <w:rFonts w:ascii="Tahoma" w:hAnsi="Tahoma" w:cs="Tahoma"/>
                <w:color w:val="000000"/>
                <w:sz w:val="14"/>
                <w:szCs w:val="14"/>
                <w:lang w:val="es-ES" w:eastAsia="es-ES"/>
              </w:rPr>
            </w:pPr>
            <w:r w:rsidRPr="000D0725">
              <w:rPr>
                <w:rFonts w:ascii="Tahoma" w:hAnsi="Tahoma" w:cs="Tahoma"/>
                <w:color w:val="000000"/>
                <w:sz w:val="14"/>
                <w:szCs w:val="14"/>
                <w:lang w:val="es-ES" w:eastAsia="es-ES"/>
              </w:rPr>
              <w:t>$3,053,870.66</w:t>
            </w:r>
          </w:p>
        </w:tc>
        <w:tc>
          <w:tcPr>
            <w:tcW w:w="92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A4335" w:rsidRPr="000D0725" w:rsidRDefault="00AA4335" w:rsidP="00056417">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1</w:t>
            </w:r>
            <w:r w:rsidR="00056417">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ACCIÓN</w:t>
            </w:r>
          </w:p>
        </w:tc>
        <w:tc>
          <w:tcPr>
            <w:tcW w:w="1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AA4335" w:rsidRDefault="00AA4335" w:rsidP="00AA4335">
            <w:pPr>
              <w:spacing w:after="0" w:line="240" w:lineRule="auto"/>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248,572</w:t>
            </w:r>
          </w:p>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HABITANTES</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RAMO33 </w:t>
            </w:r>
            <w:proofErr w:type="spellStart"/>
            <w:r w:rsidRPr="000D0725">
              <w:rPr>
                <w:rFonts w:ascii="Tahoma" w:hAnsi="Tahoma" w:cs="Tahoma"/>
                <w:color w:val="000000"/>
                <w:sz w:val="14"/>
                <w:szCs w:val="14"/>
                <w:lang w:val="es-ES" w:eastAsia="es-ES"/>
              </w:rPr>
              <w:t>FIV</w:t>
            </w:r>
            <w:proofErr w:type="spellEnd"/>
          </w:p>
        </w:tc>
      </w:tr>
      <w:tr w:rsidR="000D0725" w:rsidRPr="000D0725" w:rsidTr="00AA4335">
        <w:trPr>
          <w:trHeight w:val="70"/>
        </w:trPr>
        <w:tc>
          <w:tcPr>
            <w:tcW w:w="9654"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0725" w:rsidRPr="000D0725" w:rsidRDefault="000D0725" w:rsidP="000D0725">
            <w:pPr>
              <w:spacing w:after="0" w:line="240" w:lineRule="auto"/>
              <w:rPr>
                <w:rFonts w:ascii="Tahoma" w:hAnsi="Tahoma" w:cs="Tahoma"/>
                <w:b/>
                <w:bCs/>
                <w:color w:val="000000"/>
                <w:sz w:val="14"/>
                <w:szCs w:val="14"/>
                <w:lang w:val="es-ES" w:eastAsia="es-ES"/>
              </w:rPr>
            </w:pPr>
            <w:r w:rsidRPr="000D0725">
              <w:rPr>
                <w:rFonts w:ascii="Tahoma" w:hAnsi="Tahoma" w:cs="Tahoma"/>
                <w:b/>
                <w:bCs/>
                <w:color w:val="000000"/>
                <w:sz w:val="14"/>
                <w:szCs w:val="14"/>
                <w:lang w:val="es-ES" w:eastAsia="es-ES"/>
              </w:rPr>
              <w:t>P003 EVALUACIÓN DE PROGRAMAS PRESUPUESTARIOS</w:t>
            </w:r>
          </w:p>
        </w:tc>
      </w:tr>
      <w:tr w:rsidR="00AA4335" w:rsidRPr="000D0725" w:rsidTr="00A62A6B">
        <w:trPr>
          <w:trHeight w:val="300"/>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04-024</w:t>
            </w:r>
          </w:p>
        </w:tc>
        <w:tc>
          <w:tcPr>
            <w:tcW w:w="2553" w:type="dxa"/>
            <w:gridSpan w:val="2"/>
            <w:tcBorders>
              <w:top w:val="nil"/>
              <w:left w:val="nil"/>
              <w:bottom w:val="single" w:sz="4" w:space="0" w:color="auto"/>
              <w:right w:val="single" w:sz="4" w:space="0" w:color="auto"/>
            </w:tcBorders>
            <w:shd w:val="clear" w:color="auto" w:fill="auto"/>
            <w:vAlign w:val="center"/>
            <w:hideMark/>
          </w:tcPr>
          <w:p w:rsidR="00AA4335" w:rsidRPr="000D0725" w:rsidRDefault="00AA4335" w:rsidP="000D0725">
            <w:pPr>
              <w:spacing w:after="0" w:line="240" w:lineRule="auto"/>
              <w:jc w:val="both"/>
              <w:rPr>
                <w:rFonts w:ascii="Tahoma" w:hAnsi="Tahoma" w:cs="Tahoma"/>
                <w:color w:val="000000"/>
                <w:sz w:val="14"/>
                <w:szCs w:val="14"/>
                <w:lang w:val="es-ES" w:eastAsia="es-ES"/>
              </w:rPr>
            </w:pPr>
            <w:r w:rsidRPr="000D0725">
              <w:rPr>
                <w:rFonts w:ascii="Tahoma" w:hAnsi="Tahoma" w:cs="Tahoma"/>
                <w:color w:val="000000"/>
                <w:sz w:val="14"/>
                <w:szCs w:val="14"/>
                <w:lang w:val="es-ES" w:eastAsia="es-ES"/>
              </w:rPr>
              <w:t>EVALUACIÓN DEL DESEMPEÑO DE LOS RECURSOS FEDERALES DEL RAMO 33, GENERADOS (REMANENTES)</w:t>
            </w:r>
          </w:p>
        </w:tc>
        <w:tc>
          <w:tcPr>
            <w:tcW w:w="998" w:type="dxa"/>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CÁRDENAS, CD.</w:t>
            </w:r>
          </w:p>
        </w:tc>
        <w:tc>
          <w:tcPr>
            <w:tcW w:w="1421"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0D0725">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 xml:space="preserve"> $                              755,000.00 </w:t>
            </w:r>
          </w:p>
        </w:tc>
        <w:tc>
          <w:tcPr>
            <w:tcW w:w="922" w:type="dxa"/>
            <w:gridSpan w:val="2"/>
            <w:tcBorders>
              <w:top w:val="nil"/>
              <w:left w:val="nil"/>
              <w:bottom w:val="single" w:sz="4" w:space="0" w:color="auto"/>
              <w:right w:val="single" w:sz="4" w:space="0" w:color="auto"/>
            </w:tcBorders>
            <w:shd w:val="clear" w:color="000000" w:fill="FFFFFF"/>
            <w:noWrap/>
            <w:vAlign w:val="center"/>
            <w:hideMark/>
          </w:tcPr>
          <w:p w:rsidR="00AA4335" w:rsidRPr="000D0725" w:rsidRDefault="00AA4335" w:rsidP="00056417">
            <w:pPr>
              <w:spacing w:after="0" w:line="240" w:lineRule="auto"/>
              <w:rPr>
                <w:rFonts w:ascii="Tahoma" w:hAnsi="Tahoma" w:cs="Tahoma"/>
                <w:color w:val="000000"/>
                <w:sz w:val="14"/>
                <w:szCs w:val="14"/>
                <w:lang w:val="es-ES" w:eastAsia="es-ES"/>
              </w:rPr>
            </w:pPr>
            <w:r w:rsidRPr="000D0725">
              <w:rPr>
                <w:rFonts w:ascii="Tahoma" w:hAnsi="Tahoma" w:cs="Tahoma"/>
                <w:color w:val="000000"/>
                <w:sz w:val="14"/>
                <w:szCs w:val="14"/>
                <w:lang w:val="es-ES" w:eastAsia="es-ES"/>
              </w:rPr>
              <w:t>2</w:t>
            </w:r>
            <w:r w:rsidR="00056417">
              <w:rPr>
                <w:rFonts w:ascii="Tahoma" w:hAnsi="Tahoma" w:cs="Tahoma"/>
                <w:color w:val="000000"/>
                <w:sz w:val="14"/>
                <w:szCs w:val="14"/>
                <w:lang w:val="es-ES" w:eastAsia="es-ES"/>
              </w:rPr>
              <w:t xml:space="preserve"> </w:t>
            </w:r>
            <w:r w:rsidRPr="000D0725">
              <w:rPr>
                <w:rFonts w:ascii="Tahoma" w:hAnsi="Tahoma" w:cs="Tahoma"/>
                <w:color w:val="000000"/>
                <w:sz w:val="14"/>
                <w:szCs w:val="14"/>
                <w:lang w:val="es-ES" w:eastAsia="es-ES"/>
              </w:rPr>
              <w:t>EVALUACIÓN</w:t>
            </w:r>
          </w:p>
        </w:tc>
        <w:tc>
          <w:tcPr>
            <w:tcW w:w="1064" w:type="dxa"/>
            <w:gridSpan w:val="2"/>
            <w:tcBorders>
              <w:top w:val="nil"/>
              <w:left w:val="nil"/>
              <w:bottom w:val="single" w:sz="4" w:space="0" w:color="auto"/>
              <w:right w:val="single" w:sz="4" w:space="0" w:color="auto"/>
            </w:tcBorders>
            <w:shd w:val="clear" w:color="auto" w:fill="auto"/>
            <w:noWrap/>
            <w:vAlign w:val="center"/>
            <w:hideMark/>
          </w:tcPr>
          <w:p w:rsidR="00AA4335" w:rsidRPr="000D0725" w:rsidRDefault="00AA4335" w:rsidP="00AA4335">
            <w:pPr>
              <w:spacing w:after="0" w:line="240" w:lineRule="auto"/>
              <w:rPr>
                <w:rFonts w:ascii="Tahoma" w:hAnsi="Tahoma" w:cs="Tahoma"/>
                <w:color w:val="000000"/>
                <w:sz w:val="14"/>
                <w:szCs w:val="14"/>
                <w:lang w:val="es-ES" w:eastAsia="es-ES"/>
              </w:rPr>
            </w:pPr>
            <w:r w:rsidRPr="000D0725">
              <w:rPr>
                <w:rFonts w:ascii="Tahoma" w:hAnsi="Tahoma" w:cs="Tahoma"/>
                <w:b/>
                <w:bCs/>
                <w:color w:val="000000"/>
                <w:sz w:val="14"/>
                <w:szCs w:val="14"/>
                <w:lang w:val="es-ES" w:eastAsia="es-ES"/>
              </w:rPr>
              <w:t>248,572</w:t>
            </w:r>
            <w:r>
              <w:rPr>
                <w:rFonts w:ascii="Tahoma" w:hAnsi="Tahoma" w:cs="Tahoma"/>
                <w:b/>
                <w:bCs/>
                <w:color w:val="000000"/>
                <w:sz w:val="14"/>
                <w:szCs w:val="14"/>
                <w:lang w:val="es-ES" w:eastAsia="es-ES"/>
              </w:rPr>
              <w:t xml:space="preserve"> </w:t>
            </w:r>
            <w:r w:rsidRPr="000D0725">
              <w:rPr>
                <w:rFonts w:ascii="Tahoma" w:hAnsi="Tahoma" w:cs="Tahoma"/>
                <w:color w:val="000000"/>
                <w:sz w:val="14"/>
                <w:szCs w:val="14"/>
                <w:lang w:val="es-ES" w:eastAsia="es-ES"/>
              </w:rPr>
              <w:t>HABITANTES</w:t>
            </w:r>
          </w:p>
        </w:tc>
        <w:tc>
          <w:tcPr>
            <w:tcW w:w="1984" w:type="dxa"/>
            <w:tcBorders>
              <w:top w:val="nil"/>
              <w:left w:val="nil"/>
              <w:bottom w:val="single" w:sz="4" w:space="0" w:color="auto"/>
              <w:right w:val="single" w:sz="4" w:space="0" w:color="auto"/>
            </w:tcBorders>
            <w:shd w:val="clear" w:color="auto" w:fill="auto"/>
            <w:vAlign w:val="center"/>
            <w:hideMark/>
          </w:tcPr>
          <w:p w:rsidR="00AA4335" w:rsidRPr="000D0725" w:rsidRDefault="00AA4335" w:rsidP="000D0725">
            <w:pPr>
              <w:spacing w:after="0" w:line="240" w:lineRule="auto"/>
              <w:jc w:val="center"/>
              <w:rPr>
                <w:rFonts w:ascii="Tahoma" w:hAnsi="Tahoma" w:cs="Tahoma"/>
                <w:color w:val="000000"/>
                <w:sz w:val="14"/>
                <w:szCs w:val="14"/>
                <w:lang w:val="es-ES" w:eastAsia="es-ES"/>
              </w:rPr>
            </w:pPr>
            <w:r w:rsidRPr="000D0725">
              <w:rPr>
                <w:rFonts w:ascii="Tahoma" w:hAnsi="Tahoma" w:cs="Tahoma"/>
                <w:color w:val="000000"/>
                <w:sz w:val="14"/>
                <w:szCs w:val="14"/>
                <w:lang w:val="es-ES" w:eastAsia="es-ES"/>
              </w:rPr>
              <w:t>GENERADOS REMANENTE</w:t>
            </w:r>
          </w:p>
        </w:tc>
      </w:tr>
    </w:tbl>
    <w:p w:rsidR="00056417" w:rsidRDefault="00056417" w:rsidP="008E6E9F">
      <w:pPr>
        <w:widowControl w:val="0"/>
        <w:spacing w:after="0" w:line="240" w:lineRule="auto"/>
        <w:jc w:val="both"/>
        <w:rPr>
          <w:rFonts w:ascii="Tahoma" w:hAnsi="Tahoma" w:cs="Tahoma"/>
          <w:smallCaps/>
          <w:sz w:val="21"/>
          <w:szCs w:val="21"/>
        </w:rPr>
      </w:pPr>
    </w:p>
    <w:p w:rsidR="002C7BBD" w:rsidRDefault="002C7BBD" w:rsidP="008E6E9F">
      <w:pPr>
        <w:widowControl w:val="0"/>
        <w:spacing w:after="0" w:line="240" w:lineRule="auto"/>
        <w:jc w:val="both"/>
        <w:rPr>
          <w:rFonts w:ascii="Tahoma" w:hAnsi="Tahoma" w:cs="Tahoma"/>
          <w:smallCaps/>
          <w:sz w:val="21"/>
          <w:szCs w:val="21"/>
        </w:rPr>
      </w:pPr>
      <w:r>
        <w:rPr>
          <w:rFonts w:ascii="Tahoma" w:hAnsi="Tahoma" w:cs="Tahoma"/>
          <w:smallCaps/>
          <w:sz w:val="21"/>
          <w:szCs w:val="21"/>
        </w:rPr>
        <w:t xml:space="preserve">DESPUÉS DE SER ANALIZADO POR LOS REGIDORES SE APRUEBA POR </w:t>
      </w:r>
      <w:r w:rsidRPr="002C7BBD">
        <w:rPr>
          <w:rFonts w:ascii="Tahoma" w:hAnsi="Tahoma" w:cs="Tahoma"/>
          <w:b/>
          <w:smallCaps/>
          <w:sz w:val="21"/>
          <w:szCs w:val="21"/>
        </w:rPr>
        <w:t>UNANIMIDAD.</w:t>
      </w:r>
    </w:p>
    <w:p w:rsidR="00056417" w:rsidRDefault="00056417" w:rsidP="008E6E9F">
      <w:pPr>
        <w:widowControl w:val="0"/>
        <w:spacing w:after="0" w:line="240" w:lineRule="auto"/>
        <w:jc w:val="both"/>
        <w:rPr>
          <w:rFonts w:ascii="Tahoma" w:hAnsi="Tahoma" w:cs="Tahoma"/>
          <w:smallCaps/>
          <w:sz w:val="21"/>
          <w:szCs w:val="21"/>
        </w:rPr>
      </w:pPr>
    </w:p>
    <w:p w:rsidR="00A62A6B" w:rsidRDefault="004C0B59" w:rsidP="00A62A6B">
      <w:pPr>
        <w:pStyle w:val="Textoindependiente2"/>
        <w:ind w:right="147"/>
        <w:rPr>
          <w:caps w:val="0"/>
          <w:spacing w:val="20"/>
          <w:sz w:val="21"/>
          <w:szCs w:val="21"/>
        </w:rPr>
      </w:pPr>
      <w:r>
        <w:rPr>
          <w:smallCaps/>
          <w:sz w:val="21"/>
          <w:szCs w:val="21"/>
        </w:rPr>
        <w:t xml:space="preserve">EN EL DESAHOGO DEL </w:t>
      </w:r>
      <w:r w:rsidRPr="002C7BBD">
        <w:rPr>
          <w:b/>
          <w:smallCaps/>
          <w:sz w:val="21"/>
          <w:szCs w:val="21"/>
        </w:rPr>
        <w:t>PUNTO Nº 6</w:t>
      </w:r>
      <w:r>
        <w:rPr>
          <w:smallCaps/>
          <w:sz w:val="21"/>
          <w:szCs w:val="21"/>
        </w:rPr>
        <w:t xml:space="preserve"> </w:t>
      </w:r>
      <w:r w:rsidR="00A62A6B">
        <w:rPr>
          <w:smallCaps/>
          <w:sz w:val="21"/>
          <w:szCs w:val="21"/>
        </w:rPr>
        <w:t xml:space="preserve">del orden del día, </w:t>
      </w:r>
      <w:r w:rsidR="00A62A6B" w:rsidRPr="00A2532D">
        <w:rPr>
          <w:sz w:val="21"/>
          <w:szCs w:val="21"/>
        </w:rPr>
        <w:t xml:space="preserve">EL </w:t>
      </w:r>
      <w:r w:rsidR="00A62A6B" w:rsidRPr="00A2532D">
        <w:rPr>
          <w:b/>
          <w:sz w:val="21"/>
          <w:szCs w:val="21"/>
        </w:rPr>
        <w:t>LIC</w:t>
      </w:r>
      <w:r w:rsidR="00A62A6B" w:rsidRPr="00A2532D">
        <w:rPr>
          <w:sz w:val="21"/>
          <w:szCs w:val="21"/>
        </w:rPr>
        <w:t xml:space="preserve">. </w:t>
      </w:r>
      <w:r w:rsidR="00A62A6B" w:rsidRPr="00A2532D">
        <w:rPr>
          <w:b/>
          <w:sz w:val="21"/>
          <w:szCs w:val="21"/>
        </w:rPr>
        <w:t>RAFAEL ACOSTA LEÓN,</w:t>
      </w:r>
      <w:r w:rsidR="00A62A6B" w:rsidRPr="00A2532D">
        <w:rPr>
          <w:sz w:val="21"/>
          <w:szCs w:val="21"/>
        </w:rPr>
        <w:t xml:space="preserve">  PRESIDENTE MUNICIPAL, </w:t>
      </w:r>
      <w:r w:rsidR="002C7BBD">
        <w:rPr>
          <w:sz w:val="21"/>
          <w:szCs w:val="21"/>
        </w:rPr>
        <w:t xml:space="preserve">CON FUNDAMENTO EN EL ARTÍCULO 134 DE LA CONSTITUCIÓN POLÍTICA DE LOS ESTADOS UNIDOS MEXICANOS, 1, 2, 3, 27, 45, 78, 85, 110 Y 111 DE LA LEY FEDERAL DE PRESUPUESTO Y RESPONSABILIDAD </w:t>
      </w:r>
      <w:r w:rsidR="002D4690">
        <w:rPr>
          <w:sz w:val="21"/>
          <w:szCs w:val="21"/>
        </w:rPr>
        <w:t>HACENDARIA</w:t>
      </w:r>
      <w:r w:rsidR="002C7BBD">
        <w:rPr>
          <w:sz w:val="21"/>
          <w:szCs w:val="21"/>
        </w:rPr>
        <w:t xml:space="preserve">; 79 DE LA LEY GENERAL DE </w:t>
      </w:r>
      <w:r w:rsidR="002D4690">
        <w:rPr>
          <w:sz w:val="21"/>
          <w:szCs w:val="21"/>
        </w:rPr>
        <w:t>CONTABILIDAD</w:t>
      </w:r>
      <w:r w:rsidR="002C7BBD">
        <w:rPr>
          <w:sz w:val="21"/>
          <w:szCs w:val="21"/>
        </w:rPr>
        <w:t xml:space="preserve"> GUBERNAMENTAL; </w:t>
      </w:r>
      <w:r w:rsidR="00B7443A">
        <w:rPr>
          <w:sz w:val="21"/>
          <w:szCs w:val="21"/>
        </w:rPr>
        <w:t>NUMERALES</w:t>
      </w:r>
      <w:r w:rsidR="002C7BBD">
        <w:rPr>
          <w:sz w:val="21"/>
          <w:szCs w:val="21"/>
        </w:rPr>
        <w:t xml:space="preserve"> DECIMO SEXTO Y TRIGÉSIMO DE LOS LINEAMIENTOS GENERALES PARA LA EVALUACIÓN DE LOS PROGRAMAS FEDERALES DE LA ADMINISTRACIÓN PÚBLICA FEDERAL Y DEL PROGRAMA ANUAL DE EVALUACIÓN EMITIDO POR EL CON</w:t>
      </w:r>
      <w:r w:rsidR="00047FAC">
        <w:rPr>
          <w:sz w:val="21"/>
          <w:szCs w:val="21"/>
        </w:rPr>
        <w:t>C</w:t>
      </w:r>
      <w:r w:rsidR="002C7BBD">
        <w:rPr>
          <w:sz w:val="21"/>
          <w:szCs w:val="21"/>
        </w:rPr>
        <w:t xml:space="preserve">EJO ESTATAL DE </w:t>
      </w:r>
      <w:r w:rsidR="002D4690">
        <w:rPr>
          <w:sz w:val="21"/>
          <w:szCs w:val="21"/>
        </w:rPr>
        <w:t>EVALUACIÓN DEL ESTADO DE TABASCO,</w:t>
      </w:r>
      <w:r w:rsidR="002C7BBD">
        <w:rPr>
          <w:sz w:val="21"/>
          <w:szCs w:val="21"/>
        </w:rPr>
        <w:t xml:space="preserve"> </w:t>
      </w:r>
      <w:r w:rsidR="00A62A6B" w:rsidRPr="00A2532D">
        <w:rPr>
          <w:sz w:val="21"/>
          <w:szCs w:val="21"/>
        </w:rPr>
        <w:t>PRESENTA A LA CONSIDERACIÓN DE LOS REGIDORES PARA SU APROBACIÓN</w:t>
      </w:r>
      <w:r w:rsidR="00A62A6B">
        <w:rPr>
          <w:sz w:val="21"/>
          <w:szCs w:val="21"/>
        </w:rPr>
        <w:t xml:space="preserve">, </w:t>
      </w:r>
      <w:r w:rsidR="00A62A6B">
        <w:rPr>
          <w:caps w:val="0"/>
          <w:spacing w:val="20"/>
          <w:sz w:val="21"/>
          <w:szCs w:val="21"/>
        </w:rPr>
        <w:t>EL PROGRAMA ANUAL</w:t>
      </w:r>
      <w:r w:rsidR="002D4690">
        <w:rPr>
          <w:caps w:val="0"/>
          <w:spacing w:val="20"/>
          <w:sz w:val="21"/>
          <w:szCs w:val="21"/>
        </w:rPr>
        <w:t xml:space="preserve"> DE EVALUACIÓN DEL </w:t>
      </w:r>
      <w:r w:rsidR="00A62A6B">
        <w:rPr>
          <w:caps w:val="0"/>
          <w:spacing w:val="20"/>
          <w:sz w:val="21"/>
          <w:szCs w:val="21"/>
        </w:rPr>
        <w:t>DESEMPEÑO (</w:t>
      </w:r>
      <w:proofErr w:type="spellStart"/>
      <w:r w:rsidR="00A62A6B">
        <w:rPr>
          <w:caps w:val="0"/>
          <w:spacing w:val="20"/>
          <w:sz w:val="21"/>
          <w:szCs w:val="21"/>
        </w:rPr>
        <w:t>PAE</w:t>
      </w:r>
      <w:proofErr w:type="spellEnd"/>
      <w:r w:rsidR="00A62A6B">
        <w:rPr>
          <w:caps w:val="0"/>
          <w:spacing w:val="20"/>
          <w:sz w:val="21"/>
          <w:szCs w:val="21"/>
        </w:rPr>
        <w:t xml:space="preserve">) </w:t>
      </w:r>
      <w:r w:rsidR="002D4690">
        <w:rPr>
          <w:caps w:val="0"/>
          <w:spacing w:val="20"/>
          <w:sz w:val="21"/>
          <w:szCs w:val="21"/>
        </w:rPr>
        <w:t xml:space="preserve">PARA </w:t>
      </w:r>
      <w:r w:rsidR="00A62A6B">
        <w:rPr>
          <w:caps w:val="0"/>
          <w:spacing w:val="20"/>
          <w:sz w:val="21"/>
          <w:szCs w:val="21"/>
        </w:rPr>
        <w:t xml:space="preserve">EVALUAR LOS RECURSOS FEDERALES TRANSFERIDOS DE </w:t>
      </w:r>
      <w:proofErr w:type="spellStart"/>
      <w:r w:rsidR="00A62A6B">
        <w:rPr>
          <w:caps w:val="0"/>
          <w:spacing w:val="20"/>
          <w:sz w:val="21"/>
          <w:szCs w:val="21"/>
        </w:rPr>
        <w:t>FIII</w:t>
      </w:r>
      <w:proofErr w:type="spellEnd"/>
      <w:r w:rsidR="00A62A6B">
        <w:rPr>
          <w:caps w:val="0"/>
          <w:spacing w:val="20"/>
          <w:sz w:val="21"/>
          <w:szCs w:val="21"/>
        </w:rPr>
        <w:t xml:space="preserve"> Y </w:t>
      </w:r>
      <w:proofErr w:type="spellStart"/>
      <w:r w:rsidR="00A62A6B">
        <w:rPr>
          <w:caps w:val="0"/>
          <w:spacing w:val="20"/>
          <w:sz w:val="21"/>
          <w:szCs w:val="21"/>
        </w:rPr>
        <w:t>FIV</w:t>
      </w:r>
      <w:proofErr w:type="spellEnd"/>
      <w:r w:rsidR="00A62A6B">
        <w:rPr>
          <w:caps w:val="0"/>
          <w:spacing w:val="20"/>
          <w:sz w:val="21"/>
          <w:szCs w:val="21"/>
        </w:rPr>
        <w:t xml:space="preserve"> 2015 y 2016.</w:t>
      </w:r>
    </w:p>
    <w:p w:rsidR="00B7443A" w:rsidRDefault="00B7443A" w:rsidP="00A62A6B">
      <w:pPr>
        <w:pStyle w:val="Textoindependiente2"/>
        <w:ind w:right="147"/>
        <w:rPr>
          <w:caps w:val="0"/>
          <w:spacing w:val="20"/>
          <w:sz w:val="21"/>
          <w:szCs w:val="21"/>
        </w:rPr>
      </w:pPr>
    </w:p>
    <w:p w:rsidR="00B7443A" w:rsidRDefault="00B7443A" w:rsidP="00A62A6B">
      <w:pPr>
        <w:pStyle w:val="Textoindependiente2"/>
        <w:ind w:right="147"/>
        <w:rPr>
          <w:b/>
          <w:caps w:val="0"/>
          <w:spacing w:val="20"/>
          <w:sz w:val="21"/>
          <w:szCs w:val="21"/>
        </w:rPr>
      </w:pPr>
      <w:r>
        <w:rPr>
          <w:caps w:val="0"/>
          <w:spacing w:val="20"/>
          <w:sz w:val="21"/>
          <w:szCs w:val="21"/>
        </w:rPr>
        <w:t xml:space="preserve">DESPUÉS DE SER ANALIZADO POR LOS REGIDORES, SE APRUEBA POR </w:t>
      </w:r>
      <w:r w:rsidRPr="00B7443A">
        <w:rPr>
          <w:b/>
          <w:caps w:val="0"/>
          <w:spacing w:val="20"/>
          <w:sz w:val="21"/>
          <w:szCs w:val="21"/>
        </w:rPr>
        <w:t>UNANIMIDAD.</w:t>
      </w:r>
    </w:p>
    <w:p w:rsidR="00B7443A" w:rsidRDefault="00B7443A" w:rsidP="00A62A6B">
      <w:pPr>
        <w:pStyle w:val="Textoindependiente2"/>
        <w:ind w:right="147"/>
        <w:rPr>
          <w:b/>
          <w:caps w:val="0"/>
          <w:spacing w:val="20"/>
          <w:sz w:val="21"/>
          <w:szCs w:val="21"/>
        </w:rPr>
      </w:pPr>
    </w:p>
    <w:p w:rsidR="007D2171" w:rsidRDefault="00B7443A" w:rsidP="00A62A6B">
      <w:pPr>
        <w:pStyle w:val="Textoindependiente2"/>
        <w:ind w:right="147"/>
        <w:rPr>
          <w:caps w:val="0"/>
          <w:spacing w:val="20"/>
          <w:sz w:val="21"/>
          <w:szCs w:val="21"/>
        </w:rPr>
      </w:pPr>
      <w:r w:rsidRPr="00B7443A">
        <w:rPr>
          <w:caps w:val="0"/>
          <w:spacing w:val="20"/>
          <w:sz w:val="21"/>
          <w:szCs w:val="21"/>
        </w:rPr>
        <w:t>EN EL DESAHOGO DEL</w:t>
      </w:r>
      <w:r>
        <w:rPr>
          <w:b/>
          <w:caps w:val="0"/>
          <w:spacing w:val="20"/>
          <w:sz w:val="21"/>
          <w:szCs w:val="21"/>
        </w:rPr>
        <w:t xml:space="preserve"> PUNTO Nº 7 </w:t>
      </w:r>
      <w:r w:rsidRPr="00B7443A">
        <w:rPr>
          <w:caps w:val="0"/>
          <w:spacing w:val="20"/>
          <w:sz w:val="21"/>
          <w:szCs w:val="21"/>
        </w:rPr>
        <w:t>DEL ORDEN DEL DÍA</w:t>
      </w:r>
      <w:r>
        <w:rPr>
          <w:caps w:val="0"/>
          <w:spacing w:val="20"/>
          <w:sz w:val="21"/>
          <w:szCs w:val="21"/>
        </w:rPr>
        <w:t xml:space="preserve">, DE ASUNTOS GENERALES, HICIERON USO DE LA PALABRA LOS REGIDORES ANA LUISA </w:t>
      </w:r>
      <w:proofErr w:type="spellStart"/>
      <w:r>
        <w:rPr>
          <w:caps w:val="0"/>
          <w:spacing w:val="20"/>
          <w:sz w:val="21"/>
          <w:szCs w:val="21"/>
        </w:rPr>
        <w:t>CRIVELLI</w:t>
      </w:r>
      <w:proofErr w:type="spellEnd"/>
      <w:r>
        <w:rPr>
          <w:caps w:val="0"/>
          <w:spacing w:val="20"/>
          <w:sz w:val="21"/>
          <w:szCs w:val="21"/>
        </w:rPr>
        <w:t xml:space="preserve"> </w:t>
      </w:r>
      <w:proofErr w:type="spellStart"/>
      <w:r>
        <w:rPr>
          <w:caps w:val="0"/>
          <w:spacing w:val="20"/>
          <w:sz w:val="21"/>
          <w:szCs w:val="21"/>
        </w:rPr>
        <w:t>GASPERIN</w:t>
      </w:r>
      <w:proofErr w:type="spellEnd"/>
      <w:r>
        <w:rPr>
          <w:caps w:val="0"/>
          <w:spacing w:val="20"/>
          <w:sz w:val="21"/>
          <w:szCs w:val="21"/>
        </w:rPr>
        <w:t>, LIC. RUBÉN PRIEGO WILSON, LIC. GERARDO ACUÑA CORTÁZAR Y DRA</w:t>
      </w:r>
      <w:r w:rsidR="00DA3EB5">
        <w:rPr>
          <w:caps w:val="0"/>
          <w:spacing w:val="20"/>
          <w:sz w:val="21"/>
          <w:szCs w:val="21"/>
        </w:rPr>
        <w:t>.</w:t>
      </w:r>
      <w:r>
        <w:rPr>
          <w:caps w:val="0"/>
          <w:spacing w:val="20"/>
          <w:sz w:val="21"/>
          <w:szCs w:val="21"/>
        </w:rPr>
        <w:t xml:space="preserve"> GABRIELA JAVIER PÉREZ.</w:t>
      </w:r>
      <w:r w:rsidR="00967478">
        <w:rPr>
          <w:caps w:val="0"/>
          <w:spacing w:val="20"/>
          <w:sz w:val="21"/>
          <w:szCs w:val="21"/>
        </w:rPr>
        <w:t xml:space="preserve"> </w:t>
      </w:r>
      <w:r w:rsidR="007D2171">
        <w:rPr>
          <w:caps w:val="0"/>
          <w:spacing w:val="20"/>
          <w:sz w:val="21"/>
          <w:szCs w:val="21"/>
        </w:rPr>
        <w:t xml:space="preserve">EN EL USO DE LA PALABRA LA REGIDORA </w:t>
      </w:r>
      <w:r w:rsidR="007D2171" w:rsidRPr="007D2171">
        <w:rPr>
          <w:b/>
          <w:caps w:val="0"/>
          <w:spacing w:val="20"/>
          <w:sz w:val="21"/>
          <w:szCs w:val="21"/>
        </w:rPr>
        <w:t xml:space="preserve">C. ANA LUISA </w:t>
      </w:r>
      <w:proofErr w:type="spellStart"/>
      <w:r w:rsidR="007D2171" w:rsidRPr="007D2171">
        <w:rPr>
          <w:b/>
          <w:caps w:val="0"/>
          <w:spacing w:val="20"/>
          <w:sz w:val="21"/>
          <w:szCs w:val="21"/>
        </w:rPr>
        <w:t>CRIVELLI</w:t>
      </w:r>
      <w:proofErr w:type="spellEnd"/>
      <w:r w:rsidR="007D2171" w:rsidRPr="007D2171">
        <w:rPr>
          <w:b/>
          <w:caps w:val="0"/>
          <w:spacing w:val="20"/>
          <w:sz w:val="21"/>
          <w:szCs w:val="21"/>
        </w:rPr>
        <w:t xml:space="preserve"> </w:t>
      </w:r>
      <w:proofErr w:type="spellStart"/>
      <w:r w:rsidR="007D2171" w:rsidRPr="007D2171">
        <w:rPr>
          <w:b/>
          <w:caps w:val="0"/>
          <w:spacing w:val="20"/>
          <w:sz w:val="21"/>
          <w:szCs w:val="21"/>
        </w:rPr>
        <w:t>GASPERIN</w:t>
      </w:r>
      <w:proofErr w:type="spellEnd"/>
      <w:r w:rsidR="007D2171">
        <w:rPr>
          <w:caps w:val="0"/>
          <w:spacing w:val="20"/>
          <w:sz w:val="21"/>
          <w:szCs w:val="21"/>
        </w:rPr>
        <w:t xml:space="preserve">, </w:t>
      </w:r>
      <w:r w:rsidR="00761C9C">
        <w:rPr>
          <w:caps w:val="0"/>
          <w:spacing w:val="20"/>
          <w:sz w:val="21"/>
          <w:szCs w:val="21"/>
        </w:rPr>
        <w:t xml:space="preserve">COMENTA </w:t>
      </w:r>
      <w:r w:rsidR="007D2171">
        <w:rPr>
          <w:caps w:val="0"/>
          <w:spacing w:val="20"/>
          <w:sz w:val="21"/>
          <w:szCs w:val="21"/>
        </w:rPr>
        <w:t>QUE DOS DE LAS 5 COMUNIDADES QUE SE TENÍAN CONTEMPLADAS, SALIERON BENEFICIADAS</w:t>
      </w:r>
      <w:r w:rsidR="006E73B0">
        <w:rPr>
          <w:caps w:val="0"/>
          <w:spacing w:val="20"/>
          <w:sz w:val="21"/>
          <w:szCs w:val="21"/>
        </w:rPr>
        <w:t>, LA CONSTRUCCIÓN DE LA AMPLIACIÓN DE LA CALLE 27 DE FEBRERO</w:t>
      </w:r>
      <w:r w:rsidR="003D0E40">
        <w:rPr>
          <w:caps w:val="0"/>
          <w:spacing w:val="20"/>
          <w:sz w:val="21"/>
          <w:szCs w:val="21"/>
        </w:rPr>
        <w:t xml:space="preserve"> HA</w:t>
      </w:r>
      <w:r w:rsidR="00FF57FE">
        <w:rPr>
          <w:caps w:val="0"/>
          <w:spacing w:val="20"/>
          <w:sz w:val="21"/>
          <w:szCs w:val="21"/>
        </w:rPr>
        <w:t>STA EL PERIFÉRICO</w:t>
      </w:r>
      <w:r w:rsidR="00761C9C">
        <w:rPr>
          <w:caps w:val="0"/>
          <w:spacing w:val="20"/>
          <w:sz w:val="21"/>
          <w:szCs w:val="21"/>
        </w:rPr>
        <w:t xml:space="preserve"> COLONIA PUEBLO NUEVO Y LA PROLONGACIÓN DE LA CALLE SANTOS</w:t>
      </w:r>
      <w:r w:rsidR="00FF57FE">
        <w:rPr>
          <w:caps w:val="0"/>
          <w:spacing w:val="20"/>
          <w:sz w:val="21"/>
          <w:szCs w:val="21"/>
        </w:rPr>
        <w:t xml:space="preserve"> DEGOLLADO, </w:t>
      </w:r>
      <w:r w:rsidR="00761C9C">
        <w:rPr>
          <w:caps w:val="0"/>
          <w:spacing w:val="20"/>
          <w:sz w:val="21"/>
          <w:szCs w:val="21"/>
        </w:rPr>
        <w:t xml:space="preserve">COLONIA SANTA MARÍA DE GUADALUPE; </w:t>
      </w:r>
      <w:r w:rsidR="00FF57FE">
        <w:rPr>
          <w:caps w:val="0"/>
          <w:spacing w:val="20"/>
          <w:sz w:val="21"/>
          <w:szCs w:val="21"/>
        </w:rPr>
        <w:t xml:space="preserve">QUEDANDO PENDIENTE LA ENTRADA A LA COLONIA </w:t>
      </w:r>
      <w:r w:rsidR="00BA0D1E">
        <w:rPr>
          <w:caps w:val="0"/>
          <w:spacing w:val="20"/>
          <w:sz w:val="21"/>
          <w:szCs w:val="21"/>
        </w:rPr>
        <w:t>JOSÉ</w:t>
      </w:r>
      <w:r w:rsidR="00FF57FE">
        <w:rPr>
          <w:caps w:val="0"/>
          <w:spacing w:val="20"/>
          <w:sz w:val="21"/>
          <w:szCs w:val="21"/>
        </w:rPr>
        <w:t xml:space="preserve"> EDUARDO DE </w:t>
      </w:r>
      <w:r w:rsidR="00FF57FE">
        <w:rPr>
          <w:caps w:val="0"/>
          <w:spacing w:val="20"/>
          <w:sz w:val="21"/>
          <w:szCs w:val="21"/>
        </w:rPr>
        <w:lastRenderedPageBreak/>
        <w:t xml:space="preserve">CÁRDENAS, LA CALLE GUADALUPE VICTORIA Y </w:t>
      </w:r>
      <w:r w:rsidR="00B85871">
        <w:rPr>
          <w:caps w:val="0"/>
          <w:spacing w:val="20"/>
          <w:sz w:val="21"/>
          <w:szCs w:val="21"/>
        </w:rPr>
        <w:t>LA PAVIMENTACIÓN</w:t>
      </w:r>
      <w:r w:rsidR="00FF57FE">
        <w:rPr>
          <w:caps w:val="0"/>
          <w:spacing w:val="20"/>
          <w:sz w:val="21"/>
          <w:szCs w:val="21"/>
        </w:rPr>
        <w:t xml:space="preserve"> DE LAS SANTAN</w:t>
      </w:r>
      <w:r w:rsidR="00BA0D1E">
        <w:rPr>
          <w:caps w:val="0"/>
          <w:spacing w:val="20"/>
          <w:sz w:val="21"/>
          <w:szCs w:val="21"/>
        </w:rPr>
        <w:t>A</w:t>
      </w:r>
      <w:r w:rsidR="00FF57FE">
        <w:rPr>
          <w:caps w:val="0"/>
          <w:spacing w:val="20"/>
          <w:sz w:val="21"/>
          <w:szCs w:val="21"/>
        </w:rPr>
        <w:t>S</w:t>
      </w:r>
      <w:r w:rsidR="00761C9C">
        <w:rPr>
          <w:caps w:val="0"/>
          <w:spacing w:val="20"/>
          <w:sz w:val="21"/>
          <w:szCs w:val="21"/>
        </w:rPr>
        <w:t>,</w:t>
      </w:r>
      <w:r w:rsidR="00FF57FE">
        <w:rPr>
          <w:caps w:val="0"/>
          <w:spacing w:val="20"/>
          <w:sz w:val="21"/>
          <w:szCs w:val="21"/>
        </w:rPr>
        <w:t xml:space="preserve"> </w:t>
      </w:r>
      <w:r w:rsidR="00710FED">
        <w:rPr>
          <w:caps w:val="0"/>
          <w:spacing w:val="20"/>
          <w:sz w:val="21"/>
          <w:szCs w:val="21"/>
        </w:rPr>
        <w:t xml:space="preserve">POR </w:t>
      </w:r>
      <w:r w:rsidR="00B85871">
        <w:rPr>
          <w:caps w:val="0"/>
          <w:spacing w:val="20"/>
          <w:sz w:val="21"/>
          <w:szCs w:val="21"/>
        </w:rPr>
        <w:t>OTRO LADO</w:t>
      </w:r>
      <w:r w:rsidR="00710FED">
        <w:rPr>
          <w:caps w:val="0"/>
          <w:spacing w:val="20"/>
          <w:sz w:val="21"/>
          <w:szCs w:val="21"/>
        </w:rPr>
        <w:t xml:space="preserve"> QUIERO PEDIRTE TU APOYO CON EL DIRECTOR DE LA POLICÍA ESTATAL, EN VIRTUD </w:t>
      </w:r>
      <w:r w:rsidR="00B85871">
        <w:rPr>
          <w:caps w:val="0"/>
          <w:spacing w:val="20"/>
          <w:sz w:val="21"/>
          <w:szCs w:val="21"/>
        </w:rPr>
        <w:t>QUE</w:t>
      </w:r>
      <w:r w:rsidR="00710FED">
        <w:rPr>
          <w:caps w:val="0"/>
          <w:spacing w:val="20"/>
          <w:sz w:val="21"/>
          <w:szCs w:val="21"/>
        </w:rPr>
        <w:t xml:space="preserve"> HAY UNAS PATRULLAS </w:t>
      </w:r>
      <w:r w:rsidR="00BA0658">
        <w:rPr>
          <w:caps w:val="0"/>
          <w:spacing w:val="20"/>
          <w:sz w:val="21"/>
          <w:szCs w:val="21"/>
        </w:rPr>
        <w:t xml:space="preserve"> ASIGNADAS AL INGENIO SANTA </w:t>
      </w:r>
      <w:r w:rsidR="00B85871">
        <w:rPr>
          <w:caps w:val="0"/>
          <w:spacing w:val="20"/>
          <w:sz w:val="21"/>
          <w:szCs w:val="21"/>
        </w:rPr>
        <w:t>ROSALÍA PERO</w:t>
      </w:r>
      <w:r w:rsidR="00BA0658">
        <w:rPr>
          <w:caps w:val="0"/>
          <w:spacing w:val="20"/>
          <w:sz w:val="21"/>
          <w:szCs w:val="21"/>
        </w:rPr>
        <w:t xml:space="preserve"> ESTAS PERMAN</w:t>
      </w:r>
      <w:r w:rsidR="00B85871">
        <w:rPr>
          <w:caps w:val="0"/>
          <w:spacing w:val="20"/>
          <w:sz w:val="21"/>
          <w:szCs w:val="21"/>
        </w:rPr>
        <w:t>E</w:t>
      </w:r>
      <w:r w:rsidR="00761C9C">
        <w:rPr>
          <w:caps w:val="0"/>
          <w:spacing w:val="20"/>
          <w:sz w:val="21"/>
          <w:szCs w:val="21"/>
        </w:rPr>
        <w:t>CE</w:t>
      </w:r>
      <w:r w:rsidR="00B85871">
        <w:rPr>
          <w:caps w:val="0"/>
          <w:spacing w:val="20"/>
          <w:sz w:val="21"/>
          <w:szCs w:val="21"/>
        </w:rPr>
        <w:t>N</w:t>
      </w:r>
      <w:r w:rsidR="00BA0658">
        <w:rPr>
          <w:caps w:val="0"/>
          <w:spacing w:val="20"/>
          <w:sz w:val="21"/>
          <w:szCs w:val="21"/>
        </w:rPr>
        <w:t xml:space="preserve"> DESPUÉS DE </w:t>
      </w:r>
      <w:r w:rsidR="00B85871">
        <w:rPr>
          <w:caps w:val="0"/>
          <w:spacing w:val="20"/>
          <w:sz w:val="21"/>
          <w:szCs w:val="21"/>
        </w:rPr>
        <w:t>LA ENTRADA</w:t>
      </w:r>
      <w:r w:rsidR="00BA0658">
        <w:rPr>
          <w:caps w:val="0"/>
          <w:spacing w:val="20"/>
          <w:sz w:val="21"/>
          <w:szCs w:val="21"/>
        </w:rPr>
        <w:t xml:space="preserve">  A LAS SANTANAS, RUMBO AL POBLADO C-17</w:t>
      </w:r>
      <w:r w:rsidR="00B85871">
        <w:rPr>
          <w:caps w:val="0"/>
          <w:spacing w:val="20"/>
          <w:sz w:val="21"/>
          <w:szCs w:val="21"/>
        </w:rPr>
        <w:t xml:space="preserve">, UNA TARDE LO PUDE VERIFICAR, ESTO OBEDECE </w:t>
      </w:r>
      <w:r w:rsidR="00593F17">
        <w:rPr>
          <w:caps w:val="0"/>
          <w:spacing w:val="20"/>
          <w:sz w:val="21"/>
          <w:szCs w:val="21"/>
        </w:rPr>
        <w:t>A QUE MUCHAS PERSONAS SE ME HAN</w:t>
      </w:r>
      <w:r w:rsidR="00B85871">
        <w:rPr>
          <w:caps w:val="0"/>
          <w:spacing w:val="20"/>
          <w:sz w:val="21"/>
          <w:szCs w:val="21"/>
        </w:rPr>
        <w:t xml:space="preserve"> ACERCADO </w:t>
      </w:r>
      <w:r w:rsidR="00761C9C">
        <w:rPr>
          <w:caps w:val="0"/>
          <w:spacing w:val="20"/>
          <w:sz w:val="21"/>
          <w:szCs w:val="21"/>
        </w:rPr>
        <w:t>PARA</w:t>
      </w:r>
      <w:r w:rsidR="00B85871">
        <w:rPr>
          <w:caps w:val="0"/>
          <w:spacing w:val="20"/>
          <w:sz w:val="21"/>
          <w:szCs w:val="21"/>
        </w:rPr>
        <w:t xml:space="preserve"> DECIRME QUE LOS HAN ASALTADO Y EL SÁBADO PASADO SE DIERON UNA SERIE DE ASALTOS</w:t>
      </w:r>
      <w:r w:rsidR="000C4339">
        <w:rPr>
          <w:caps w:val="0"/>
          <w:spacing w:val="20"/>
          <w:sz w:val="21"/>
          <w:szCs w:val="21"/>
        </w:rPr>
        <w:t xml:space="preserve"> Y HASTA LASTIMARON A </w:t>
      </w:r>
      <w:r w:rsidR="00593F17">
        <w:rPr>
          <w:caps w:val="0"/>
          <w:spacing w:val="20"/>
          <w:sz w:val="21"/>
          <w:szCs w:val="21"/>
        </w:rPr>
        <w:t>UNA PERSONA, ESTOS ANDAN EN UN</w:t>
      </w:r>
      <w:r w:rsidR="000C4339">
        <w:rPr>
          <w:caps w:val="0"/>
          <w:spacing w:val="20"/>
          <w:sz w:val="21"/>
          <w:szCs w:val="21"/>
        </w:rPr>
        <w:t xml:space="preserve"> TSURU BLANCO HACIENDO ESTAS FECHORÍAS, </w:t>
      </w:r>
      <w:r w:rsidR="00761C9C">
        <w:rPr>
          <w:caps w:val="0"/>
          <w:spacing w:val="20"/>
          <w:sz w:val="21"/>
          <w:szCs w:val="21"/>
        </w:rPr>
        <w:t>POR LO QUE NO LE VEO EL CASO DE QUE SE ASIGNEN AL INGENIO SI DEJAN DESPROTEGIDA A LA POBLACIÓN;</w:t>
      </w:r>
      <w:r w:rsidR="00BA0D1E">
        <w:rPr>
          <w:caps w:val="0"/>
          <w:spacing w:val="20"/>
          <w:sz w:val="21"/>
          <w:szCs w:val="21"/>
        </w:rPr>
        <w:t xml:space="preserve"> FINALMENTE SEÑALA QUE</w:t>
      </w:r>
      <w:r w:rsidR="006B6654">
        <w:rPr>
          <w:caps w:val="0"/>
          <w:spacing w:val="20"/>
          <w:sz w:val="21"/>
          <w:szCs w:val="21"/>
        </w:rPr>
        <w:t xml:space="preserve"> A LA </w:t>
      </w:r>
      <w:r w:rsidR="00BA0D1E">
        <w:rPr>
          <w:caps w:val="0"/>
          <w:spacing w:val="20"/>
          <w:sz w:val="21"/>
          <w:szCs w:val="21"/>
        </w:rPr>
        <w:t>ENTRADA</w:t>
      </w:r>
      <w:r w:rsidR="006B6654">
        <w:rPr>
          <w:caps w:val="0"/>
          <w:spacing w:val="20"/>
          <w:sz w:val="21"/>
          <w:szCs w:val="21"/>
        </w:rPr>
        <w:t xml:space="preserve"> DE ESTA SESIÓN DE CABILDO LA ABORDARON</w:t>
      </w:r>
      <w:r w:rsidR="00BA0D1E">
        <w:rPr>
          <w:caps w:val="0"/>
          <w:spacing w:val="20"/>
          <w:sz w:val="21"/>
          <w:szCs w:val="21"/>
        </w:rPr>
        <w:t xml:space="preserve"> UNA</w:t>
      </w:r>
      <w:r w:rsidR="006B6654">
        <w:rPr>
          <w:caps w:val="0"/>
          <w:spacing w:val="20"/>
          <w:sz w:val="21"/>
          <w:szCs w:val="21"/>
        </w:rPr>
        <w:t>S</w:t>
      </w:r>
      <w:r w:rsidR="00BA0D1E">
        <w:rPr>
          <w:caps w:val="0"/>
          <w:spacing w:val="20"/>
          <w:sz w:val="21"/>
          <w:szCs w:val="21"/>
        </w:rPr>
        <w:t xml:space="preserve"> PERSONA</w:t>
      </w:r>
      <w:r w:rsidR="006B6654">
        <w:rPr>
          <w:caps w:val="0"/>
          <w:spacing w:val="20"/>
          <w:sz w:val="21"/>
          <w:szCs w:val="21"/>
        </w:rPr>
        <w:t>S</w:t>
      </w:r>
      <w:r w:rsidR="00BA0D1E">
        <w:rPr>
          <w:caps w:val="0"/>
          <w:spacing w:val="20"/>
          <w:sz w:val="21"/>
          <w:szCs w:val="21"/>
        </w:rPr>
        <w:t xml:space="preserve"> CON EL PROBLEMA DE LA LEGALIZACIÓN DE UN TERRENO DEL </w:t>
      </w:r>
      <w:proofErr w:type="spellStart"/>
      <w:r w:rsidR="00BA0D1E">
        <w:rPr>
          <w:caps w:val="0"/>
          <w:spacing w:val="20"/>
          <w:sz w:val="21"/>
          <w:szCs w:val="21"/>
        </w:rPr>
        <w:t>EMSAD</w:t>
      </w:r>
      <w:proofErr w:type="spellEnd"/>
      <w:r w:rsidR="00BA0D1E">
        <w:rPr>
          <w:caps w:val="0"/>
          <w:spacing w:val="20"/>
          <w:sz w:val="21"/>
          <w:szCs w:val="21"/>
        </w:rPr>
        <w:t xml:space="preserve"> </w:t>
      </w:r>
      <w:r w:rsidR="006B6654">
        <w:rPr>
          <w:caps w:val="0"/>
          <w:spacing w:val="20"/>
          <w:sz w:val="21"/>
          <w:szCs w:val="21"/>
        </w:rPr>
        <w:t xml:space="preserve">Nº </w:t>
      </w:r>
      <w:r w:rsidR="00BA0D1E">
        <w:rPr>
          <w:caps w:val="0"/>
          <w:spacing w:val="20"/>
          <w:sz w:val="21"/>
          <w:szCs w:val="21"/>
        </w:rPr>
        <w:t>54. EN ESTE SENTIDO SE MANIFESTÓ</w:t>
      </w:r>
      <w:r w:rsidR="003D0E40">
        <w:rPr>
          <w:caps w:val="0"/>
          <w:spacing w:val="20"/>
          <w:sz w:val="21"/>
          <w:szCs w:val="21"/>
        </w:rPr>
        <w:t xml:space="preserve"> </w:t>
      </w:r>
      <w:r w:rsidR="00BA0D1E">
        <w:rPr>
          <w:caps w:val="0"/>
          <w:spacing w:val="20"/>
          <w:sz w:val="21"/>
          <w:szCs w:val="21"/>
        </w:rPr>
        <w:t xml:space="preserve">EL </w:t>
      </w:r>
      <w:proofErr w:type="spellStart"/>
      <w:r w:rsidR="00BA0D1E">
        <w:rPr>
          <w:caps w:val="0"/>
          <w:spacing w:val="20"/>
          <w:sz w:val="21"/>
          <w:szCs w:val="21"/>
        </w:rPr>
        <w:t>PROFR</w:t>
      </w:r>
      <w:proofErr w:type="spellEnd"/>
      <w:r w:rsidR="00BA0D1E">
        <w:rPr>
          <w:caps w:val="0"/>
          <w:spacing w:val="20"/>
          <w:sz w:val="21"/>
          <w:szCs w:val="21"/>
        </w:rPr>
        <w:t>.</w:t>
      </w:r>
      <w:r w:rsidR="00967478">
        <w:rPr>
          <w:caps w:val="0"/>
          <w:spacing w:val="20"/>
          <w:sz w:val="21"/>
          <w:szCs w:val="21"/>
        </w:rPr>
        <w:t xml:space="preserve"> CARLOS ALBERTO GARCÍA JERÓNIMO;</w:t>
      </w:r>
      <w:r w:rsidR="00BA0D1E">
        <w:rPr>
          <w:caps w:val="0"/>
          <w:spacing w:val="20"/>
          <w:sz w:val="21"/>
          <w:szCs w:val="21"/>
        </w:rPr>
        <w:t xml:space="preserve"> LIC. </w:t>
      </w:r>
      <w:r w:rsidR="00593F17">
        <w:rPr>
          <w:caps w:val="0"/>
          <w:spacing w:val="20"/>
          <w:sz w:val="21"/>
          <w:szCs w:val="21"/>
        </w:rPr>
        <w:t>RUBÉN</w:t>
      </w:r>
      <w:r w:rsidR="00BA0D1E">
        <w:rPr>
          <w:caps w:val="0"/>
          <w:spacing w:val="20"/>
          <w:sz w:val="21"/>
          <w:szCs w:val="21"/>
        </w:rPr>
        <w:t xml:space="preserve"> PRIEGO WILSON MANIFIESTA QUE SU INTERVENCIÓN ERA SOBRE LAS OBRAS QUE SE VAN A REALIZAR EN LA COLONIA JOSÉ EDUARDO Y LA PAVIMENTACIÓN</w:t>
      </w:r>
      <w:r w:rsidR="00593F17">
        <w:rPr>
          <w:caps w:val="0"/>
          <w:spacing w:val="20"/>
          <w:sz w:val="21"/>
          <w:szCs w:val="21"/>
        </w:rPr>
        <w:t xml:space="preserve"> DE LAS SANTANAS PERO </w:t>
      </w:r>
      <w:r w:rsidR="00BA0D1E">
        <w:rPr>
          <w:caps w:val="0"/>
          <w:spacing w:val="20"/>
          <w:sz w:val="21"/>
          <w:szCs w:val="21"/>
        </w:rPr>
        <w:t>YA SE ACLARARON, LA SITUACIÓN ES SOBRE LA SEGURIDAD</w:t>
      </w:r>
      <w:r w:rsidR="00967478">
        <w:rPr>
          <w:caps w:val="0"/>
          <w:spacing w:val="20"/>
          <w:sz w:val="21"/>
          <w:szCs w:val="21"/>
        </w:rPr>
        <w:t xml:space="preserve"> PÚBLICA DEL MUNICIPIO Y </w:t>
      </w:r>
      <w:r w:rsidR="00BA0D1E">
        <w:rPr>
          <w:caps w:val="0"/>
          <w:spacing w:val="20"/>
          <w:sz w:val="21"/>
          <w:szCs w:val="21"/>
        </w:rPr>
        <w:t xml:space="preserve"> EN </w:t>
      </w:r>
      <w:r w:rsidR="00967478">
        <w:rPr>
          <w:caps w:val="0"/>
          <w:spacing w:val="20"/>
          <w:sz w:val="21"/>
          <w:szCs w:val="21"/>
        </w:rPr>
        <w:t xml:space="preserve">ESTA SEMANA LE SOLICITÉ EL </w:t>
      </w:r>
      <w:r w:rsidR="00BA0D1E">
        <w:rPr>
          <w:caps w:val="0"/>
          <w:spacing w:val="20"/>
          <w:sz w:val="21"/>
          <w:szCs w:val="21"/>
        </w:rPr>
        <w:t xml:space="preserve">APOYO </w:t>
      </w:r>
      <w:r w:rsidR="00967478">
        <w:rPr>
          <w:caps w:val="0"/>
          <w:spacing w:val="20"/>
          <w:sz w:val="21"/>
          <w:szCs w:val="21"/>
        </w:rPr>
        <w:t>AL DIRECTOR</w:t>
      </w:r>
      <w:r w:rsidR="00BA0D1E">
        <w:rPr>
          <w:caps w:val="0"/>
          <w:spacing w:val="20"/>
          <w:sz w:val="21"/>
          <w:szCs w:val="21"/>
        </w:rPr>
        <w:t xml:space="preserve"> DE SEGURIDAD PUBLICA Y NO H</w:t>
      </w:r>
      <w:r w:rsidR="00967478">
        <w:rPr>
          <w:caps w:val="0"/>
          <w:spacing w:val="20"/>
          <w:sz w:val="21"/>
          <w:szCs w:val="21"/>
        </w:rPr>
        <w:t>E</w:t>
      </w:r>
      <w:r w:rsidR="00BA0D1E">
        <w:rPr>
          <w:caps w:val="0"/>
          <w:spacing w:val="20"/>
          <w:sz w:val="21"/>
          <w:szCs w:val="21"/>
        </w:rPr>
        <w:t xml:space="preserve"> TENIDO RESPUESTA.</w:t>
      </w:r>
      <w:r w:rsidR="006E73B0">
        <w:rPr>
          <w:caps w:val="0"/>
          <w:spacing w:val="20"/>
          <w:sz w:val="21"/>
          <w:szCs w:val="21"/>
        </w:rPr>
        <w:t xml:space="preserve"> </w:t>
      </w:r>
      <w:r w:rsidR="005D4B52">
        <w:rPr>
          <w:caps w:val="0"/>
          <w:spacing w:val="20"/>
          <w:sz w:val="21"/>
          <w:szCs w:val="21"/>
        </w:rPr>
        <w:t xml:space="preserve">EL LIC. GERARDO ACUÑA </w:t>
      </w:r>
      <w:proofErr w:type="spellStart"/>
      <w:r w:rsidR="005D4B52">
        <w:rPr>
          <w:caps w:val="0"/>
          <w:spacing w:val="20"/>
          <w:sz w:val="21"/>
          <w:szCs w:val="21"/>
        </w:rPr>
        <w:t>CORTAZAR</w:t>
      </w:r>
      <w:proofErr w:type="spellEnd"/>
      <w:r w:rsidR="005D4B52">
        <w:rPr>
          <w:caps w:val="0"/>
          <w:spacing w:val="20"/>
          <w:sz w:val="21"/>
          <w:szCs w:val="21"/>
        </w:rPr>
        <w:t xml:space="preserve">, </w:t>
      </w:r>
      <w:r w:rsidR="00967478">
        <w:rPr>
          <w:caps w:val="0"/>
          <w:spacing w:val="20"/>
          <w:sz w:val="21"/>
          <w:szCs w:val="21"/>
        </w:rPr>
        <w:t xml:space="preserve">MANIFIESTA </w:t>
      </w:r>
      <w:r w:rsidR="005D4B52">
        <w:rPr>
          <w:caps w:val="0"/>
          <w:spacing w:val="20"/>
          <w:sz w:val="21"/>
          <w:szCs w:val="21"/>
        </w:rPr>
        <w:t>QUE HACE UNOS DÍAS SE COMPROMETIERON CON UNA LUMINARIA PERO EN EL MOMENTO NO HA SU</w:t>
      </w:r>
      <w:r w:rsidR="00967478">
        <w:rPr>
          <w:caps w:val="0"/>
          <w:spacing w:val="20"/>
          <w:sz w:val="21"/>
          <w:szCs w:val="21"/>
        </w:rPr>
        <w:t>R</w:t>
      </w:r>
      <w:r w:rsidR="005D4B52">
        <w:rPr>
          <w:caps w:val="0"/>
          <w:spacing w:val="20"/>
          <w:sz w:val="21"/>
          <w:szCs w:val="21"/>
        </w:rPr>
        <w:t>TIDO EFECTO</w:t>
      </w:r>
      <w:r w:rsidR="00967478">
        <w:rPr>
          <w:caps w:val="0"/>
          <w:spacing w:val="20"/>
          <w:sz w:val="21"/>
          <w:szCs w:val="21"/>
        </w:rPr>
        <w:t xml:space="preserve">; TAMBIÉN </w:t>
      </w:r>
      <w:r w:rsidR="005D4B52">
        <w:rPr>
          <w:caps w:val="0"/>
          <w:spacing w:val="20"/>
          <w:sz w:val="21"/>
          <w:szCs w:val="21"/>
        </w:rPr>
        <w:t xml:space="preserve">SOLICITA EL APOYO PARA LA REHABILITACIÓN DE LA CALLE CORREA DE LA COLONIA </w:t>
      </w:r>
      <w:proofErr w:type="spellStart"/>
      <w:r w:rsidR="005D4B52">
        <w:rPr>
          <w:caps w:val="0"/>
          <w:spacing w:val="20"/>
          <w:sz w:val="21"/>
          <w:szCs w:val="21"/>
        </w:rPr>
        <w:t>CSAT</w:t>
      </w:r>
      <w:proofErr w:type="spellEnd"/>
      <w:r w:rsidR="00967478">
        <w:rPr>
          <w:caps w:val="0"/>
          <w:spacing w:val="20"/>
          <w:sz w:val="21"/>
          <w:szCs w:val="21"/>
        </w:rPr>
        <w:t>.</w:t>
      </w:r>
      <w:r w:rsidR="005D4B52">
        <w:rPr>
          <w:caps w:val="0"/>
          <w:spacing w:val="20"/>
          <w:sz w:val="21"/>
          <w:szCs w:val="21"/>
        </w:rPr>
        <w:t xml:space="preserve"> PARA QUE SEA DE LAS PR</w:t>
      </w:r>
      <w:r w:rsidR="00967478">
        <w:rPr>
          <w:caps w:val="0"/>
          <w:spacing w:val="20"/>
          <w:sz w:val="21"/>
          <w:szCs w:val="21"/>
        </w:rPr>
        <w:t xml:space="preserve">IMERAS BENEFICIADAS EN ESTE AÑO;  </w:t>
      </w:r>
      <w:r w:rsidR="005D4B52">
        <w:rPr>
          <w:caps w:val="0"/>
          <w:spacing w:val="20"/>
          <w:sz w:val="21"/>
          <w:szCs w:val="21"/>
        </w:rPr>
        <w:t>LA DRA. GABRIELA JAVIER PÉREZ</w:t>
      </w:r>
      <w:r w:rsidR="00967478">
        <w:rPr>
          <w:caps w:val="0"/>
          <w:spacing w:val="20"/>
          <w:sz w:val="21"/>
          <w:szCs w:val="21"/>
        </w:rPr>
        <w:t xml:space="preserve"> </w:t>
      </w:r>
      <w:r w:rsidR="005D4B52">
        <w:rPr>
          <w:caps w:val="0"/>
          <w:spacing w:val="20"/>
          <w:sz w:val="21"/>
          <w:szCs w:val="21"/>
        </w:rPr>
        <w:t>SOLICITA AL PRESIDENTE SU INTERVENCIÓN PARA AGILIZAR LA DOCUMENTACI</w:t>
      </w:r>
      <w:r w:rsidR="00967478">
        <w:rPr>
          <w:caps w:val="0"/>
          <w:spacing w:val="20"/>
          <w:sz w:val="21"/>
          <w:szCs w:val="21"/>
        </w:rPr>
        <w:t xml:space="preserve">ÓN PARA LA FIRMA DEL CONVENIO CON EL </w:t>
      </w:r>
      <w:proofErr w:type="spellStart"/>
      <w:r w:rsidR="00967478">
        <w:rPr>
          <w:caps w:val="0"/>
          <w:spacing w:val="20"/>
          <w:sz w:val="21"/>
          <w:szCs w:val="21"/>
        </w:rPr>
        <w:t>ISSET</w:t>
      </w:r>
      <w:proofErr w:type="spellEnd"/>
      <w:r w:rsidR="00967478">
        <w:rPr>
          <w:caps w:val="0"/>
          <w:spacing w:val="20"/>
          <w:sz w:val="21"/>
          <w:szCs w:val="21"/>
        </w:rPr>
        <w:t>.</w:t>
      </w:r>
    </w:p>
    <w:p w:rsidR="00DA3EB5" w:rsidRPr="004A1F27" w:rsidRDefault="00DA3EB5" w:rsidP="00A62A6B">
      <w:pPr>
        <w:pStyle w:val="Textoindependiente2"/>
        <w:ind w:right="147"/>
        <w:rPr>
          <w:caps w:val="0"/>
          <w:spacing w:val="20"/>
          <w:sz w:val="21"/>
          <w:szCs w:val="21"/>
        </w:rPr>
      </w:pPr>
    </w:p>
    <w:p w:rsidR="00177C12" w:rsidRPr="004A1F27" w:rsidRDefault="00047FAC" w:rsidP="008E6E9F">
      <w:pPr>
        <w:widowControl w:val="0"/>
        <w:spacing w:after="0" w:line="240" w:lineRule="auto"/>
        <w:jc w:val="both"/>
        <w:rPr>
          <w:rFonts w:ascii="Tahoma" w:hAnsi="Tahoma" w:cs="Tahoma"/>
          <w:b/>
          <w:sz w:val="21"/>
          <w:szCs w:val="21"/>
        </w:rPr>
      </w:pPr>
      <w:r>
        <w:rPr>
          <w:rFonts w:ascii="Tahoma" w:hAnsi="Tahoma" w:cs="Tahoma"/>
          <w:smallCaps/>
          <w:sz w:val="21"/>
          <w:szCs w:val="21"/>
        </w:rPr>
        <w:t>EN EL</w:t>
      </w:r>
      <w:r w:rsidR="00206119" w:rsidRPr="004A1F27">
        <w:rPr>
          <w:rFonts w:ascii="Tahoma" w:hAnsi="Tahoma" w:cs="Tahoma"/>
          <w:smallCaps/>
          <w:sz w:val="21"/>
          <w:szCs w:val="21"/>
        </w:rPr>
        <w:t xml:space="preserve"> </w:t>
      </w:r>
      <w:r w:rsidR="00471C64" w:rsidRPr="004A1F27">
        <w:rPr>
          <w:rFonts w:ascii="Tahoma" w:hAnsi="Tahoma" w:cs="Tahoma"/>
          <w:smallCaps/>
          <w:sz w:val="21"/>
          <w:szCs w:val="21"/>
        </w:rPr>
        <w:t xml:space="preserve">DESAHOGO DEL </w:t>
      </w:r>
      <w:r w:rsidR="00471C64" w:rsidRPr="004A1F27">
        <w:rPr>
          <w:rFonts w:ascii="Tahoma" w:hAnsi="Tahoma" w:cs="Tahoma"/>
          <w:b/>
          <w:smallCaps/>
          <w:sz w:val="21"/>
          <w:szCs w:val="21"/>
        </w:rPr>
        <w:t>PUNTO N°</w:t>
      </w:r>
      <w:r w:rsidR="003F5AD3" w:rsidRPr="004A1F27">
        <w:rPr>
          <w:rFonts w:ascii="Tahoma" w:hAnsi="Tahoma" w:cs="Tahoma"/>
          <w:b/>
          <w:smallCaps/>
          <w:sz w:val="21"/>
          <w:szCs w:val="21"/>
        </w:rPr>
        <w:t xml:space="preserve"> 8</w:t>
      </w:r>
      <w:r w:rsidR="00471C64" w:rsidRPr="004A1F27">
        <w:rPr>
          <w:rFonts w:ascii="Tahoma" w:hAnsi="Tahoma" w:cs="Tahoma"/>
          <w:b/>
          <w:smallCaps/>
          <w:sz w:val="21"/>
          <w:szCs w:val="21"/>
        </w:rPr>
        <w:t xml:space="preserve"> </w:t>
      </w:r>
      <w:r w:rsidR="006E093D" w:rsidRPr="004A1F27">
        <w:rPr>
          <w:rFonts w:ascii="Tahoma" w:hAnsi="Tahoma" w:cs="Tahoma"/>
          <w:b/>
          <w:smallCaps/>
          <w:sz w:val="21"/>
          <w:szCs w:val="21"/>
        </w:rPr>
        <w:t xml:space="preserve"> </w:t>
      </w:r>
      <w:r w:rsidR="00471C64" w:rsidRPr="004A1F27">
        <w:rPr>
          <w:rFonts w:ascii="Tahoma" w:hAnsi="Tahoma" w:cs="Tahoma"/>
          <w:smallCaps/>
          <w:sz w:val="21"/>
          <w:szCs w:val="21"/>
        </w:rPr>
        <w:t xml:space="preserve">DEL ORDEN DEL DÍA, </w:t>
      </w:r>
      <w:r w:rsidR="00B435B2" w:rsidRPr="004A1F27">
        <w:rPr>
          <w:rFonts w:ascii="Tahoma" w:hAnsi="Tahoma" w:cs="Tahoma"/>
          <w:smallCaps/>
          <w:sz w:val="21"/>
          <w:szCs w:val="21"/>
        </w:rPr>
        <w:t>CORRESPONDIENTE A LA CLAUS</w:t>
      </w:r>
      <w:r w:rsidR="009650F7" w:rsidRPr="004A1F27">
        <w:rPr>
          <w:rFonts w:ascii="Tahoma" w:hAnsi="Tahoma" w:cs="Tahoma"/>
          <w:smallCaps/>
          <w:sz w:val="21"/>
          <w:szCs w:val="21"/>
        </w:rPr>
        <w:t>URA</w:t>
      </w:r>
      <w:r w:rsidR="00BF2C2C" w:rsidRPr="004A1F27">
        <w:rPr>
          <w:rFonts w:ascii="Tahoma" w:hAnsi="Tahoma" w:cs="Tahoma"/>
          <w:smallCaps/>
          <w:sz w:val="21"/>
          <w:szCs w:val="21"/>
        </w:rPr>
        <w:t>,</w:t>
      </w:r>
      <w:r w:rsidR="009650F7" w:rsidRPr="004A1F27">
        <w:rPr>
          <w:rFonts w:ascii="Tahoma" w:hAnsi="Tahoma" w:cs="Tahoma"/>
          <w:smallCaps/>
          <w:sz w:val="21"/>
          <w:szCs w:val="21"/>
        </w:rPr>
        <w:t xml:space="preserve"> </w:t>
      </w:r>
      <w:r w:rsidR="002A3BCF" w:rsidRPr="004A1F27">
        <w:rPr>
          <w:rFonts w:ascii="Tahoma" w:hAnsi="Tahoma" w:cs="Tahoma"/>
          <w:smallCaps/>
          <w:sz w:val="21"/>
          <w:szCs w:val="21"/>
        </w:rPr>
        <w:t>EL</w:t>
      </w:r>
      <w:r w:rsidR="001F02D4" w:rsidRPr="004A1F27">
        <w:rPr>
          <w:rFonts w:ascii="Tahoma" w:hAnsi="Tahoma" w:cs="Tahoma"/>
          <w:sz w:val="21"/>
          <w:szCs w:val="21"/>
        </w:rPr>
        <w:t xml:space="preserve"> </w:t>
      </w:r>
      <w:r w:rsidR="00BE748C" w:rsidRPr="004A1F27">
        <w:rPr>
          <w:rFonts w:ascii="Tahoma" w:hAnsi="Tahoma" w:cs="Tahoma"/>
          <w:b/>
          <w:sz w:val="21"/>
          <w:szCs w:val="21"/>
        </w:rPr>
        <w:t>LI</w:t>
      </w:r>
      <w:r w:rsidR="00B435B2" w:rsidRPr="004A1F27">
        <w:rPr>
          <w:rFonts w:ascii="Tahoma" w:hAnsi="Tahoma" w:cs="Tahoma"/>
          <w:b/>
          <w:sz w:val="21"/>
          <w:szCs w:val="21"/>
        </w:rPr>
        <w:t>C</w:t>
      </w:r>
      <w:r w:rsidR="00177C12" w:rsidRPr="004A1F27">
        <w:rPr>
          <w:rFonts w:ascii="Tahoma" w:hAnsi="Tahoma" w:cs="Tahoma"/>
          <w:b/>
          <w:sz w:val="21"/>
          <w:szCs w:val="21"/>
        </w:rPr>
        <w:t xml:space="preserve">. </w:t>
      </w:r>
      <w:r w:rsidR="00BE748C" w:rsidRPr="004A1F27">
        <w:rPr>
          <w:rFonts w:ascii="Tahoma" w:hAnsi="Tahoma" w:cs="Tahoma"/>
          <w:b/>
          <w:sz w:val="21"/>
          <w:szCs w:val="21"/>
        </w:rPr>
        <w:t>RAFAEL ACOSTA LEÓN</w:t>
      </w:r>
      <w:r w:rsidR="00177C12" w:rsidRPr="004A1F27">
        <w:rPr>
          <w:rFonts w:ascii="Tahoma" w:hAnsi="Tahoma" w:cs="Tahoma"/>
          <w:b/>
          <w:sz w:val="21"/>
          <w:szCs w:val="21"/>
        </w:rPr>
        <w:t xml:space="preserve">, </w:t>
      </w:r>
      <w:r w:rsidR="00177C12" w:rsidRPr="004A1F27">
        <w:rPr>
          <w:rFonts w:ascii="Tahoma" w:hAnsi="Tahoma" w:cs="Tahoma"/>
          <w:sz w:val="21"/>
          <w:szCs w:val="21"/>
        </w:rPr>
        <w:t>EN SU CARÁCTER DE PRESIDENTE MUNICIPAL,</w:t>
      </w:r>
      <w:r w:rsidR="00434572" w:rsidRPr="004A1F27">
        <w:rPr>
          <w:rFonts w:ascii="Tahoma" w:hAnsi="Tahoma" w:cs="Tahoma"/>
          <w:sz w:val="21"/>
          <w:szCs w:val="21"/>
        </w:rPr>
        <w:t xml:space="preserve"> </w:t>
      </w:r>
      <w:r w:rsidR="00177C12" w:rsidRPr="004A1F27">
        <w:rPr>
          <w:rFonts w:ascii="Tahoma" w:hAnsi="Tahoma" w:cs="Tahoma"/>
          <w:sz w:val="21"/>
          <w:szCs w:val="21"/>
        </w:rPr>
        <w:t>DA POR CLAUSURADA LA PRESENTE SESIÓN DE CABILDO, SIENDO LAS</w:t>
      </w:r>
      <w:r w:rsidR="0048568F" w:rsidRPr="004A1F27">
        <w:rPr>
          <w:rFonts w:ascii="Tahoma" w:hAnsi="Tahoma" w:cs="Tahoma"/>
          <w:sz w:val="21"/>
          <w:szCs w:val="21"/>
        </w:rPr>
        <w:t xml:space="preserve"> </w:t>
      </w:r>
      <w:r w:rsidR="0048568F" w:rsidRPr="004A1F27">
        <w:rPr>
          <w:rFonts w:ascii="Tahoma" w:hAnsi="Tahoma" w:cs="Tahoma"/>
          <w:b/>
          <w:sz w:val="21"/>
          <w:szCs w:val="21"/>
        </w:rPr>
        <w:t>1</w:t>
      </w:r>
      <w:r w:rsidR="00B7443A">
        <w:rPr>
          <w:rFonts w:ascii="Tahoma" w:hAnsi="Tahoma" w:cs="Tahoma"/>
          <w:b/>
          <w:sz w:val="21"/>
          <w:szCs w:val="21"/>
        </w:rPr>
        <w:t>0</w:t>
      </w:r>
      <w:r w:rsidR="007217B1" w:rsidRPr="004A1F27">
        <w:rPr>
          <w:rFonts w:ascii="Tahoma" w:hAnsi="Tahoma" w:cs="Tahoma"/>
          <w:b/>
          <w:sz w:val="21"/>
          <w:szCs w:val="21"/>
        </w:rPr>
        <w:t>:</w:t>
      </w:r>
      <w:r w:rsidR="00B7443A">
        <w:rPr>
          <w:rFonts w:ascii="Tahoma" w:hAnsi="Tahoma" w:cs="Tahoma"/>
          <w:b/>
          <w:sz w:val="21"/>
          <w:szCs w:val="21"/>
        </w:rPr>
        <w:t>12</w:t>
      </w:r>
      <w:r w:rsidR="00177C12" w:rsidRPr="004A1F27">
        <w:rPr>
          <w:rFonts w:ascii="Tahoma" w:hAnsi="Tahoma" w:cs="Tahoma"/>
          <w:sz w:val="21"/>
          <w:szCs w:val="21"/>
        </w:rPr>
        <w:t xml:space="preserve"> HORAS DEL MISMO DÍA DE SU INICIO, EN PRESENCIA DE QUIENES EN ELLA INTERVINIERON, QUEDANDO CONSTANCIA DE LO ACTUADO.</w:t>
      </w:r>
    </w:p>
    <w:p w:rsidR="00CB0AFF" w:rsidRPr="004A1F27" w:rsidRDefault="00CB0AFF" w:rsidP="0013381E">
      <w:pPr>
        <w:spacing w:after="0"/>
        <w:jc w:val="both"/>
        <w:rPr>
          <w:rFonts w:ascii="Tahoma" w:hAnsi="Tahoma" w:cs="Tahoma"/>
          <w:b/>
          <w:sz w:val="21"/>
          <w:szCs w:val="21"/>
        </w:rPr>
      </w:pPr>
      <w:r w:rsidRPr="004A1F27">
        <w:rPr>
          <w:rFonts w:ascii="Tahoma" w:hAnsi="Tahoma" w:cs="Tahoma"/>
          <w:b/>
          <w:sz w:val="21"/>
          <w:szCs w:val="21"/>
        </w:rPr>
        <w:t>-------------------------------------------------------DOY FE.--------------------</w:t>
      </w:r>
      <w:r w:rsidR="00E12790" w:rsidRPr="004A1F27">
        <w:rPr>
          <w:rFonts w:ascii="Tahoma" w:hAnsi="Tahoma" w:cs="Tahoma"/>
          <w:b/>
          <w:sz w:val="21"/>
          <w:szCs w:val="21"/>
        </w:rPr>
        <w:t>-</w:t>
      </w:r>
      <w:r w:rsidRPr="004A1F27">
        <w:rPr>
          <w:rFonts w:ascii="Tahoma" w:hAnsi="Tahoma" w:cs="Tahoma"/>
          <w:b/>
          <w:sz w:val="21"/>
          <w:szCs w:val="21"/>
        </w:rPr>
        <w:t>--</w:t>
      </w:r>
      <w:r w:rsidR="00E12790" w:rsidRPr="004A1F27">
        <w:rPr>
          <w:rFonts w:ascii="Tahoma" w:hAnsi="Tahoma" w:cs="Tahoma"/>
          <w:b/>
          <w:sz w:val="21"/>
          <w:szCs w:val="21"/>
        </w:rPr>
        <w:t>-------------</w:t>
      </w:r>
      <w:r w:rsidR="00B7443A">
        <w:rPr>
          <w:rFonts w:ascii="Tahoma" w:hAnsi="Tahoma" w:cs="Tahoma"/>
          <w:b/>
          <w:sz w:val="21"/>
          <w:szCs w:val="21"/>
        </w:rPr>
        <w:t>-------</w:t>
      </w:r>
    </w:p>
    <w:p w:rsidR="00F41F66" w:rsidRPr="004A1F27" w:rsidRDefault="00F41F66" w:rsidP="0013381E">
      <w:pPr>
        <w:spacing w:after="0"/>
        <w:jc w:val="both"/>
        <w:rPr>
          <w:rFonts w:ascii="Tahoma" w:hAnsi="Tahoma" w:cs="Tahoma"/>
          <w:b/>
          <w:sz w:val="21"/>
          <w:szCs w:val="21"/>
        </w:rPr>
      </w:pPr>
    </w:p>
    <w:p w:rsidR="00BE748C" w:rsidRPr="004A1F27" w:rsidRDefault="00CB0AFF" w:rsidP="0013381E">
      <w:pPr>
        <w:pStyle w:val="Textoindependiente2"/>
        <w:rPr>
          <w:smallCaps/>
          <w:sz w:val="21"/>
          <w:szCs w:val="21"/>
        </w:rPr>
      </w:pPr>
      <w:r w:rsidRPr="004A1F27">
        <w:rPr>
          <w:b/>
          <w:smallCaps/>
          <w:sz w:val="21"/>
          <w:szCs w:val="21"/>
        </w:rPr>
        <w:t xml:space="preserve">EL SUSCRITO </w:t>
      </w:r>
      <w:r w:rsidR="00BE748C" w:rsidRPr="004A1F27">
        <w:rPr>
          <w:b/>
          <w:smallCaps/>
          <w:sz w:val="21"/>
          <w:szCs w:val="21"/>
        </w:rPr>
        <w:t>LI</w:t>
      </w:r>
      <w:r w:rsidR="00CC2465" w:rsidRPr="004A1F27">
        <w:rPr>
          <w:b/>
          <w:smallCaps/>
          <w:sz w:val="21"/>
          <w:szCs w:val="21"/>
        </w:rPr>
        <w:t>C</w:t>
      </w:r>
      <w:r w:rsidRPr="004A1F27">
        <w:rPr>
          <w:b/>
          <w:smallCaps/>
          <w:sz w:val="21"/>
          <w:szCs w:val="21"/>
        </w:rPr>
        <w:t xml:space="preserve">. </w:t>
      </w:r>
      <w:r w:rsidR="00BE748C" w:rsidRPr="004A1F27">
        <w:rPr>
          <w:b/>
          <w:smallCaps/>
          <w:sz w:val="21"/>
          <w:szCs w:val="21"/>
        </w:rPr>
        <w:t>DAVID SIXTO CUEVAS CASTRO</w:t>
      </w:r>
      <w:r w:rsidRPr="004A1F27">
        <w:rPr>
          <w:b/>
          <w:bCs w:val="0"/>
          <w:smallCaps/>
          <w:sz w:val="21"/>
          <w:szCs w:val="21"/>
          <w:lang w:val="es-MX"/>
        </w:rPr>
        <w:t xml:space="preserve">, </w:t>
      </w:r>
      <w:r w:rsidRPr="004A1F27">
        <w:rPr>
          <w:b/>
          <w:smallCaps/>
          <w:sz w:val="21"/>
          <w:szCs w:val="21"/>
        </w:rPr>
        <w:t>EN MI CARÁCTER DE SECRETARIO DEL</w:t>
      </w:r>
      <w:r w:rsidRPr="004A1F27">
        <w:rPr>
          <w:smallCaps/>
          <w:sz w:val="21"/>
          <w:szCs w:val="21"/>
        </w:rPr>
        <w:t xml:space="preserve"> H. AYUNTAMIENTO CONSTITUCIONAL DEL MUNICIPIO DE CÁRDENAS, TABASCO.</w:t>
      </w:r>
    </w:p>
    <w:p w:rsidR="00363B23" w:rsidRPr="004A1F27" w:rsidRDefault="00363B23" w:rsidP="0013381E">
      <w:pPr>
        <w:pStyle w:val="Textoindependiente2"/>
        <w:rPr>
          <w:smallCaps/>
          <w:sz w:val="21"/>
          <w:szCs w:val="21"/>
        </w:rPr>
      </w:pPr>
    </w:p>
    <w:p w:rsidR="00495D0A" w:rsidRPr="004A1F27" w:rsidRDefault="00CB0AFF" w:rsidP="0013381E">
      <w:pPr>
        <w:pStyle w:val="Textoindependiente2"/>
        <w:rPr>
          <w:smallCaps/>
          <w:sz w:val="21"/>
          <w:szCs w:val="21"/>
        </w:rPr>
      </w:pPr>
      <w:r w:rsidRPr="004A1F27">
        <w:rPr>
          <w:smallCaps/>
          <w:sz w:val="21"/>
          <w:szCs w:val="21"/>
        </w:rPr>
        <w:t>---------------------------------------------------</w:t>
      </w:r>
      <w:r w:rsidRPr="004A1F27">
        <w:rPr>
          <w:b/>
          <w:smallCaps/>
          <w:sz w:val="21"/>
          <w:szCs w:val="21"/>
        </w:rPr>
        <w:t>C E R T I F I C A</w:t>
      </w:r>
      <w:r w:rsidRPr="004A1F27">
        <w:rPr>
          <w:smallCaps/>
          <w:sz w:val="21"/>
          <w:szCs w:val="21"/>
        </w:rPr>
        <w:t>.-----------------------------------------------</w:t>
      </w:r>
      <w:r w:rsidR="00B7443A">
        <w:rPr>
          <w:smallCaps/>
          <w:sz w:val="21"/>
          <w:szCs w:val="21"/>
        </w:rPr>
        <w:t>--------</w:t>
      </w:r>
    </w:p>
    <w:p w:rsidR="001560E4" w:rsidRPr="004A1F27" w:rsidRDefault="001560E4" w:rsidP="0013381E">
      <w:pPr>
        <w:pStyle w:val="Textoindependiente2"/>
        <w:rPr>
          <w:smallCaps/>
          <w:sz w:val="21"/>
          <w:szCs w:val="21"/>
        </w:rPr>
      </w:pPr>
    </w:p>
    <w:p w:rsidR="00CB0AFF" w:rsidRPr="004A1F27" w:rsidRDefault="00CB0AFF" w:rsidP="0013381E">
      <w:pPr>
        <w:pStyle w:val="Textoindependiente2"/>
        <w:rPr>
          <w:smallCaps/>
          <w:sz w:val="21"/>
          <w:szCs w:val="21"/>
          <w:lang w:val="es-MX"/>
        </w:rPr>
      </w:pPr>
      <w:r w:rsidRPr="004A1F27">
        <w:rPr>
          <w:smallCaps/>
          <w:sz w:val="21"/>
          <w:szCs w:val="21"/>
          <w:lang w:val="es-MX"/>
        </w:rPr>
        <w:t xml:space="preserve">QUE LA PRESENTE ACTA DE CABILDO, CELEBRADA EL DÍA </w:t>
      </w:r>
      <w:r w:rsidR="00B945C0" w:rsidRPr="004A1F27">
        <w:rPr>
          <w:smallCaps/>
          <w:sz w:val="21"/>
          <w:szCs w:val="21"/>
          <w:lang w:val="es-MX"/>
        </w:rPr>
        <w:t>3</w:t>
      </w:r>
      <w:r w:rsidR="00ED6E4F" w:rsidRPr="004A1F27">
        <w:rPr>
          <w:smallCaps/>
          <w:sz w:val="21"/>
          <w:szCs w:val="21"/>
          <w:lang w:val="es-MX"/>
        </w:rPr>
        <w:t>1</w:t>
      </w:r>
      <w:r w:rsidR="00BE748C" w:rsidRPr="004A1F27">
        <w:rPr>
          <w:smallCaps/>
          <w:sz w:val="21"/>
          <w:szCs w:val="21"/>
          <w:lang w:val="es-MX"/>
        </w:rPr>
        <w:t xml:space="preserve"> </w:t>
      </w:r>
      <w:r w:rsidRPr="004A1F27">
        <w:rPr>
          <w:smallCaps/>
          <w:sz w:val="21"/>
          <w:szCs w:val="21"/>
          <w:lang w:val="es-MX"/>
        </w:rPr>
        <w:t xml:space="preserve">DE </w:t>
      </w:r>
      <w:r w:rsidR="00ED6E4F" w:rsidRPr="004A1F27">
        <w:rPr>
          <w:smallCaps/>
          <w:sz w:val="21"/>
          <w:szCs w:val="21"/>
          <w:lang w:val="es-MX"/>
        </w:rPr>
        <w:t>ENERO</w:t>
      </w:r>
      <w:r w:rsidR="00206119" w:rsidRPr="004A1F27">
        <w:rPr>
          <w:smallCaps/>
          <w:sz w:val="21"/>
          <w:szCs w:val="21"/>
          <w:lang w:val="es-MX"/>
        </w:rPr>
        <w:t xml:space="preserve"> </w:t>
      </w:r>
      <w:r w:rsidRPr="004A1F27">
        <w:rPr>
          <w:smallCaps/>
          <w:sz w:val="21"/>
          <w:szCs w:val="21"/>
          <w:lang w:val="es-MX"/>
        </w:rPr>
        <w:t>DEL  201</w:t>
      </w:r>
      <w:r w:rsidR="00ED6E4F" w:rsidRPr="004A1F27">
        <w:rPr>
          <w:smallCaps/>
          <w:sz w:val="21"/>
          <w:szCs w:val="21"/>
          <w:lang w:val="es-MX"/>
        </w:rPr>
        <w:t>7</w:t>
      </w:r>
      <w:r w:rsidRPr="004A1F27">
        <w:rPr>
          <w:smallCaps/>
          <w:sz w:val="21"/>
          <w:szCs w:val="21"/>
          <w:lang w:val="es-MX"/>
        </w:rPr>
        <w:t>, ES COPIA FIEL Y EXACTA SACADA DE SU ORIGINAL, QUE OBRA EN LOS ARCHIVOS DE ESTA SECRETARÍA DEL AYUNTAMIENTO, CORRESPONDIENTE A LOS AÑOS 201</w:t>
      </w:r>
      <w:r w:rsidR="00BE748C" w:rsidRPr="004A1F27">
        <w:rPr>
          <w:smallCaps/>
          <w:sz w:val="21"/>
          <w:szCs w:val="21"/>
          <w:lang w:val="es-MX"/>
        </w:rPr>
        <w:t>6-2018</w:t>
      </w:r>
      <w:r w:rsidRPr="004A1F27">
        <w:rPr>
          <w:smallCaps/>
          <w:sz w:val="21"/>
          <w:szCs w:val="21"/>
          <w:lang w:val="es-MX"/>
        </w:rPr>
        <w:t>;  MISMA QUE CERTIFICO PARA LOS FINES LEGALES, A</w:t>
      </w:r>
      <w:r w:rsidR="00BA7306" w:rsidRPr="004A1F27">
        <w:rPr>
          <w:smallCaps/>
          <w:sz w:val="21"/>
          <w:szCs w:val="21"/>
          <w:lang w:val="es-MX"/>
        </w:rPr>
        <w:t xml:space="preserve"> </w:t>
      </w:r>
      <w:r w:rsidR="00BE748C" w:rsidRPr="004A1F27">
        <w:rPr>
          <w:smallCaps/>
          <w:sz w:val="21"/>
          <w:szCs w:val="21"/>
          <w:lang w:val="es-MX"/>
        </w:rPr>
        <w:t>L</w:t>
      </w:r>
      <w:r w:rsidR="00BA7306" w:rsidRPr="004A1F27">
        <w:rPr>
          <w:smallCaps/>
          <w:sz w:val="21"/>
          <w:szCs w:val="21"/>
          <w:lang w:val="es-MX"/>
        </w:rPr>
        <w:t xml:space="preserve">OS </w:t>
      </w:r>
      <w:r w:rsidR="00D0706E" w:rsidRPr="004A1F27">
        <w:rPr>
          <w:smallCaps/>
          <w:sz w:val="21"/>
          <w:szCs w:val="21"/>
          <w:lang w:val="es-MX"/>
        </w:rPr>
        <w:t>TREINTA</w:t>
      </w:r>
      <w:r w:rsidR="00ED6E4F" w:rsidRPr="004A1F27">
        <w:rPr>
          <w:smallCaps/>
          <w:sz w:val="21"/>
          <w:szCs w:val="21"/>
          <w:lang w:val="es-MX"/>
        </w:rPr>
        <w:t xml:space="preserve"> Y UN DÍAS</w:t>
      </w:r>
      <w:r w:rsidR="00047FAC">
        <w:rPr>
          <w:smallCaps/>
          <w:sz w:val="21"/>
          <w:szCs w:val="21"/>
          <w:lang w:val="es-MX"/>
        </w:rPr>
        <w:t xml:space="preserve"> DEL </w:t>
      </w:r>
      <w:r w:rsidRPr="004A1F27">
        <w:rPr>
          <w:smallCaps/>
          <w:sz w:val="21"/>
          <w:szCs w:val="21"/>
          <w:lang w:val="es-MX"/>
        </w:rPr>
        <w:t>MES DE</w:t>
      </w:r>
      <w:r w:rsidR="00B945C0" w:rsidRPr="004A1F27">
        <w:rPr>
          <w:smallCaps/>
          <w:sz w:val="21"/>
          <w:szCs w:val="21"/>
          <w:lang w:val="es-MX"/>
        </w:rPr>
        <w:t xml:space="preserve"> </w:t>
      </w:r>
      <w:r w:rsidR="00ED6E4F" w:rsidRPr="004A1F27">
        <w:rPr>
          <w:smallCaps/>
          <w:sz w:val="21"/>
          <w:szCs w:val="21"/>
          <w:lang w:val="es-MX"/>
        </w:rPr>
        <w:t>ENERO</w:t>
      </w:r>
      <w:r w:rsidR="00BF2C2C" w:rsidRPr="004A1F27">
        <w:rPr>
          <w:smallCaps/>
          <w:sz w:val="21"/>
          <w:szCs w:val="21"/>
          <w:lang w:val="es-MX"/>
        </w:rPr>
        <w:t xml:space="preserve"> DE 201</w:t>
      </w:r>
      <w:r w:rsidR="00ED6E4F" w:rsidRPr="004A1F27">
        <w:rPr>
          <w:smallCaps/>
          <w:sz w:val="21"/>
          <w:szCs w:val="21"/>
          <w:lang w:val="es-MX"/>
        </w:rPr>
        <w:t>7</w:t>
      </w:r>
      <w:r w:rsidRPr="004A1F27">
        <w:rPr>
          <w:smallCaps/>
          <w:sz w:val="21"/>
          <w:szCs w:val="21"/>
          <w:lang w:val="es-MX"/>
        </w:rPr>
        <w:t>.</w:t>
      </w:r>
    </w:p>
    <w:p w:rsidR="00137351" w:rsidRPr="004A1F27" w:rsidRDefault="00137351" w:rsidP="0013381E">
      <w:pPr>
        <w:pStyle w:val="Textoindependiente2"/>
        <w:rPr>
          <w:smallCaps/>
          <w:sz w:val="21"/>
          <w:szCs w:val="21"/>
          <w:lang w:val="es-MX"/>
        </w:rPr>
      </w:pPr>
    </w:p>
    <w:p w:rsidR="00925D98" w:rsidRPr="004A1F27" w:rsidRDefault="00B945C0" w:rsidP="00B945C0">
      <w:pPr>
        <w:pStyle w:val="Textoindependiente2"/>
        <w:tabs>
          <w:tab w:val="left" w:pos="7365"/>
        </w:tabs>
        <w:rPr>
          <w:smallCaps/>
          <w:sz w:val="21"/>
          <w:szCs w:val="21"/>
          <w:lang w:val="es-MX"/>
        </w:rPr>
      </w:pPr>
      <w:r w:rsidRPr="004A1F27">
        <w:rPr>
          <w:smallCaps/>
          <w:sz w:val="21"/>
          <w:szCs w:val="21"/>
          <w:lang w:val="es-MX"/>
        </w:rPr>
        <w:tab/>
      </w:r>
    </w:p>
    <w:p w:rsidR="00925D98" w:rsidRPr="004A1F27" w:rsidRDefault="00925D98" w:rsidP="0013381E">
      <w:pPr>
        <w:pStyle w:val="Textoindependiente2"/>
        <w:rPr>
          <w:smallCaps/>
          <w:sz w:val="21"/>
          <w:szCs w:val="21"/>
          <w:lang w:val="es-MX"/>
        </w:rPr>
      </w:pPr>
    </w:p>
    <w:p w:rsidR="00C0228D" w:rsidRPr="004A1F27" w:rsidRDefault="00C0228D" w:rsidP="0013381E">
      <w:pPr>
        <w:pStyle w:val="Textoindependiente2"/>
        <w:rPr>
          <w:caps w:val="0"/>
          <w:smallCaps/>
          <w:sz w:val="21"/>
          <w:szCs w:val="21"/>
          <w:lang w:val="es-MX"/>
        </w:rPr>
      </w:pPr>
    </w:p>
    <w:p w:rsidR="00CB0AFF" w:rsidRPr="004A1F27" w:rsidRDefault="00CB0AFF" w:rsidP="00BA7306">
      <w:pPr>
        <w:pStyle w:val="Textoindependiente2"/>
        <w:jc w:val="center"/>
        <w:rPr>
          <w:b/>
          <w:bCs w:val="0"/>
          <w:smallCaps/>
          <w:sz w:val="21"/>
          <w:szCs w:val="21"/>
          <w:lang w:val="es-MX"/>
        </w:rPr>
      </w:pPr>
      <w:r w:rsidRPr="004A1F27">
        <w:rPr>
          <w:b/>
          <w:bCs w:val="0"/>
          <w:smallCaps/>
          <w:sz w:val="21"/>
          <w:szCs w:val="21"/>
          <w:lang w:val="es-MX"/>
        </w:rPr>
        <w:t>A T E N T A M E N T E</w:t>
      </w:r>
    </w:p>
    <w:p w:rsidR="00925D98" w:rsidRPr="004A1F27" w:rsidRDefault="00925D98" w:rsidP="00BA7306">
      <w:pPr>
        <w:pStyle w:val="Textoindependiente2"/>
        <w:jc w:val="center"/>
        <w:rPr>
          <w:b/>
          <w:bCs w:val="0"/>
          <w:caps w:val="0"/>
          <w:smallCaps/>
          <w:sz w:val="21"/>
          <w:szCs w:val="21"/>
          <w:lang w:val="es-MX"/>
        </w:rPr>
      </w:pPr>
    </w:p>
    <w:p w:rsidR="009B7992" w:rsidRPr="004A1F27" w:rsidRDefault="009B7992" w:rsidP="00BA7306">
      <w:pPr>
        <w:pStyle w:val="Textoindependiente2"/>
        <w:jc w:val="center"/>
        <w:rPr>
          <w:b/>
          <w:bCs w:val="0"/>
          <w:caps w:val="0"/>
          <w:smallCaps/>
          <w:sz w:val="21"/>
          <w:szCs w:val="21"/>
          <w:lang w:val="es-MX"/>
        </w:rPr>
      </w:pPr>
    </w:p>
    <w:p w:rsidR="00925D98" w:rsidRPr="004A1F27" w:rsidRDefault="00925D98" w:rsidP="00BA7306">
      <w:pPr>
        <w:pStyle w:val="Textoindependiente2"/>
        <w:jc w:val="center"/>
        <w:rPr>
          <w:b/>
          <w:bCs w:val="0"/>
          <w:caps w:val="0"/>
          <w:smallCaps/>
          <w:sz w:val="21"/>
          <w:szCs w:val="21"/>
          <w:lang w:val="es-MX"/>
        </w:rPr>
      </w:pPr>
    </w:p>
    <w:p w:rsidR="003246D2" w:rsidRPr="004A1F27" w:rsidRDefault="00736C3D" w:rsidP="00BA7306">
      <w:pPr>
        <w:pStyle w:val="Textoindependiente2"/>
        <w:jc w:val="center"/>
        <w:rPr>
          <w:b/>
          <w:sz w:val="21"/>
          <w:szCs w:val="21"/>
        </w:rPr>
      </w:pPr>
      <w:r w:rsidRPr="004A1F27">
        <w:rPr>
          <w:b/>
          <w:bCs w:val="0"/>
          <w:smallCaps/>
          <w:sz w:val="21"/>
          <w:szCs w:val="21"/>
          <w:lang w:val="es-MX"/>
        </w:rPr>
        <w:t xml:space="preserve">LIC. </w:t>
      </w:r>
      <w:r w:rsidR="00BE748C" w:rsidRPr="004A1F27">
        <w:rPr>
          <w:b/>
          <w:bCs w:val="0"/>
          <w:smallCaps/>
          <w:sz w:val="21"/>
          <w:szCs w:val="21"/>
          <w:lang w:val="es-MX"/>
        </w:rPr>
        <w:t>DAVID SIXTO CUEVAS CASTRO</w:t>
      </w:r>
      <w:r w:rsidR="00CB0AFF" w:rsidRPr="004A1F27">
        <w:rPr>
          <w:b/>
          <w:bCs w:val="0"/>
          <w:smallCaps/>
          <w:sz w:val="21"/>
          <w:szCs w:val="21"/>
          <w:lang w:val="es-MX"/>
        </w:rPr>
        <w:t>.</w:t>
      </w:r>
    </w:p>
    <w:p w:rsidR="00601083" w:rsidRPr="004A1F27" w:rsidRDefault="00601083">
      <w:pPr>
        <w:pStyle w:val="Textoindependiente2"/>
        <w:jc w:val="center"/>
        <w:rPr>
          <w:b/>
          <w:sz w:val="21"/>
          <w:szCs w:val="21"/>
        </w:rPr>
      </w:pPr>
    </w:p>
    <w:sectPr w:rsidR="00601083" w:rsidRPr="004A1F27" w:rsidSect="00EB5D26">
      <w:headerReference w:type="default" r:id="rId25"/>
      <w:footerReference w:type="default" r:id="rId26"/>
      <w:pgSz w:w="12242" w:h="20163" w:code="5"/>
      <w:pgMar w:top="720" w:right="1185" w:bottom="1440" w:left="1134"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FF" w:rsidRDefault="00D173FF" w:rsidP="00F44D0B">
      <w:pPr>
        <w:spacing w:after="0" w:line="240" w:lineRule="auto"/>
      </w:pPr>
      <w:r>
        <w:separator/>
      </w:r>
    </w:p>
  </w:endnote>
  <w:endnote w:type="continuationSeparator" w:id="0">
    <w:p w:rsidR="00D173FF" w:rsidRDefault="00D173FF"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Default="00BA4469"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4CE07054" wp14:editId="59421DA8">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F44080">
      <w:rPr>
        <w:noProof/>
      </w:rPr>
      <w:t>1</w:t>
    </w:r>
    <w:r>
      <w:rPr>
        <w:noProof/>
      </w:rPr>
      <w:fldChar w:fldCharType="end"/>
    </w:r>
    <w:r>
      <w:t xml:space="preserve"> de </w:t>
    </w:r>
    <w:fldSimple w:instr=" NUMPAGES ">
      <w:r w:rsidR="00F44080">
        <w:rPr>
          <w:noProof/>
        </w:rPr>
        <w:t>7</w:t>
      </w:r>
    </w:fldSimple>
  </w:p>
  <w:p w:rsidR="00BA4469" w:rsidRPr="00282FC7" w:rsidRDefault="00BA4469">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58789963" wp14:editId="25A13F43">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BA4469" w:rsidRPr="00631AC5" w:rsidRDefault="00BA4469"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BA4469" w:rsidRDefault="00BA446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FF" w:rsidRDefault="00D173FF" w:rsidP="00F44D0B">
      <w:pPr>
        <w:spacing w:after="0" w:line="240" w:lineRule="auto"/>
      </w:pPr>
      <w:r>
        <w:separator/>
      </w:r>
    </w:p>
  </w:footnote>
  <w:footnote w:type="continuationSeparator" w:id="0">
    <w:p w:rsidR="00D173FF" w:rsidRDefault="00D173FF"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69" w:rsidRPr="000F2C6D" w:rsidRDefault="00BA4469"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02BBAE48" wp14:editId="7519B48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9A4CFC">
                            <w:rPr>
                              <w:rFonts w:ascii="Tahoma" w:hAnsi="Tahoma" w:cs="Tahoma"/>
                              <w:b/>
                              <w:sz w:val="20"/>
                              <w:szCs w:val="20"/>
                            </w:rPr>
                            <w:t>3</w:t>
                          </w:r>
                          <w:r w:rsidR="00ED6E4F">
                            <w:rPr>
                              <w:rFonts w:ascii="Tahoma" w:hAnsi="Tahoma" w:cs="Tahoma"/>
                              <w:b/>
                              <w:sz w:val="20"/>
                              <w:szCs w:val="20"/>
                            </w:rPr>
                            <w:t>4</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C8084F">
                            <w:rPr>
                              <w:rFonts w:ascii="Tahoma" w:hAnsi="Tahoma" w:cs="Tahoma"/>
                              <w:sz w:val="20"/>
                              <w:szCs w:val="20"/>
                            </w:rPr>
                            <w:t>3</w:t>
                          </w:r>
                          <w:r w:rsidR="009A4CFC">
                            <w:rPr>
                              <w:rFonts w:ascii="Tahoma" w:hAnsi="Tahoma" w:cs="Tahoma"/>
                              <w:sz w:val="20"/>
                              <w:szCs w:val="20"/>
                            </w:rPr>
                            <w:t>1</w:t>
                          </w:r>
                          <w:r>
                            <w:rPr>
                              <w:rFonts w:ascii="Tahoma" w:hAnsi="Tahoma" w:cs="Tahoma"/>
                              <w:sz w:val="20"/>
                              <w:szCs w:val="20"/>
                            </w:rPr>
                            <w:t xml:space="preserve"> de </w:t>
                          </w:r>
                          <w:r w:rsidR="00ED6E4F">
                            <w:rPr>
                              <w:rFonts w:ascii="Tahoma" w:hAnsi="Tahoma" w:cs="Tahoma"/>
                              <w:sz w:val="20"/>
                              <w:szCs w:val="20"/>
                            </w:rPr>
                            <w:t>enero</w:t>
                          </w:r>
                          <w:r>
                            <w:rPr>
                              <w:rFonts w:ascii="Tahoma" w:hAnsi="Tahoma" w:cs="Tahoma"/>
                              <w:sz w:val="20"/>
                              <w:szCs w:val="20"/>
                            </w:rPr>
                            <w:t xml:space="preserve"> </w:t>
                          </w:r>
                          <w:r w:rsidRPr="000F2C6D">
                            <w:rPr>
                              <w:rFonts w:ascii="Tahoma" w:hAnsi="Tahoma" w:cs="Tahoma"/>
                              <w:sz w:val="20"/>
                              <w:szCs w:val="20"/>
                            </w:rPr>
                            <w:t>de 201</w:t>
                          </w:r>
                          <w:r w:rsidR="00ED6E4F">
                            <w:rPr>
                              <w:rFonts w:ascii="Tahoma" w:hAnsi="Tahoma" w:cs="Tahoma"/>
                              <w:sz w:val="20"/>
                              <w:szCs w:val="20"/>
                            </w:rPr>
                            <w:t>7</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BA4469" w:rsidRPr="000F2C6D" w:rsidRDefault="00BA4469"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BA4469" w:rsidRPr="000F2C6D" w:rsidRDefault="00BA4469"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BA4469" w:rsidRPr="000F2C6D" w:rsidRDefault="00BA4469"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9A4CFC">
                      <w:rPr>
                        <w:rFonts w:ascii="Tahoma" w:hAnsi="Tahoma" w:cs="Tahoma"/>
                        <w:b/>
                        <w:sz w:val="20"/>
                        <w:szCs w:val="20"/>
                      </w:rPr>
                      <w:t>3</w:t>
                    </w:r>
                    <w:r w:rsidR="00ED6E4F">
                      <w:rPr>
                        <w:rFonts w:ascii="Tahoma" w:hAnsi="Tahoma" w:cs="Tahoma"/>
                        <w:b/>
                        <w:sz w:val="20"/>
                        <w:szCs w:val="20"/>
                      </w:rPr>
                      <w:t>4</w:t>
                    </w:r>
                    <w:r>
                      <w:rPr>
                        <w:rFonts w:ascii="Tahoma" w:hAnsi="Tahoma" w:cs="Tahoma"/>
                        <w:b/>
                        <w:sz w:val="20"/>
                        <w:szCs w:val="20"/>
                      </w:rPr>
                      <w:t xml:space="preserve"> </w:t>
                    </w:r>
                    <w:r w:rsidRPr="000F2C6D">
                      <w:rPr>
                        <w:rFonts w:ascii="Tahoma" w:hAnsi="Tahoma" w:cs="Tahoma"/>
                        <w:b/>
                        <w:sz w:val="20"/>
                        <w:szCs w:val="20"/>
                      </w:rPr>
                      <w:t>(SESIÓN ORDINARIA)</w:t>
                    </w:r>
                  </w:p>
                  <w:p w:rsidR="00BA4469" w:rsidRDefault="00BA4469"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C8084F">
                      <w:rPr>
                        <w:rFonts w:ascii="Tahoma" w:hAnsi="Tahoma" w:cs="Tahoma"/>
                        <w:sz w:val="20"/>
                        <w:szCs w:val="20"/>
                      </w:rPr>
                      <w:t>3</w:t>
                    </w:r>
                    <w:r w:rsidR="009A4CFC">
                      <w:rPr>
                        <w:rFonts w:ascii="Tahoma" w:hAnsi="Tahoma" w:cs="Tahoma"/>
                        <w:sz w:val="20"/>
                        <w:szCs w:val="20"/>
                      </w:rPr>
                      <w:t>1</w:t>
                    </w:r>
                    <w:r>
                      <w:rPr>
                        <w:rFonts w:ascii="Tahoma" w:hAnsi="Tahoma" w:cs="Tahoma"/>
                        <w:sz w:val="20"/>
                        <w:szCs w:val="20"/>
                      </w:rPr>
                      <w:t xml:space="preserve"> de </w:t>
                    </w:r>
                    <w:r w:rsidR="00ED6E4F">
                      <w:rPr>
                        <w:rFonts w:ascii="Tahoma" w:hAnsi="Tahoma" w:cs="Tahoma"/>
                        <w:sz w:val="20"/>
                        <w:szCs w:val="20"/>
                      </w:rPr>
                      <w:t>enero</w:t>
                    </w:r>
                    <w:r>
                      <w:rPr>
                        <w:rFonts w:ascii="Tahoma" w:hAnsi="Tahoma" w:cs="Tahoma"/>
                        <w:sz w:val="20"/>
                        <w:szCs w:val="20"/>
                      </w:rPr>
                      <w:t xml:space="preserve"> </w:t>
                    </w:r>
                    <w:r w:rsidRPr="000F2C6D">
                      <w:rPr>
                        <w:rFonts w:ascii="Tahoma" w:hAnsi="Tahoma" w:cs="Tahoma"/>
                        <w:sz w:val="20"/>
                        <w:szCs w:val="20"/>
                      </w:rPr>
                      <w:t>de 201</w:t>
                    </w:r>
                    <w:r w:rsidR="00ED6E4F">
                      <w:rPr>
                        <w:rFonts w:ascii="Tahoma" w:hAnsi="Tahoma" w:cs="Tahoma"/>
                        <w:sz w:val="20"/>
                        <w:szCs w:val="20"/>
                      </w:rPr>
                      <w:t>7</w:t>
                    </w:r>
                  </w:p>
                  <w:p w:rsidR="00BA4469" w:rsidRDefault="00BA4469" w:rsidP="002704BE">
                    <w:pPr>
                      <w:spacing w:after="0" w:line="240" w:lineRule="auto"/>
                      <w:jc w:val="center"/>
                      <w:rPr>
                        <w:rFonts w:ascii="Tahoma" w:hAnsi="Tahoma" w:cs="Tahoma"/>
                        <w:sz w:val="20"/>
                        <w:szCs w:val="20"/>
                      </w:rPr>
                    </w:pPr>
                  </w:p>
                  <w:p w:rsidR="00BA4469" w:rsidRPr="00F56F30" w:rsidRDefault="00BA4469"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762F9DF9" wp14:editId="1BCC3ED6">
          <wp:simplePos x="0" y="0"/>
          <wp:positionH relativeFrom="column">
            <wp:posOffset>5576570</wp:posOffset>
          </wp:positionH>
          <wp:positionV relativeFrom="paragraph">
            <wp:posOffset>-109484</wp:posOffset>
          </wp:positionV>
          <wp:extent cx="885825" cy="847725"/>
          <wp:effectExtent l="0" t="0" r="9525" b="952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05936872" wp14:editId="031A8295">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BA4469" w:rsidRPr="005A6E1B" w:rsidRDefault="00BA4469" w:rsidP="005A6E1B">
                    <w:pPr>
                      <w:pStyle w:val="Sinespaciado1"/>
                      <w:jc w:val="center"/>
                      <w:rPr>
                        <w:sz w:val="10"/>
                        <w:szCs w:val="10"/>
                      </w:rPr>
                    </w:pPr>
                    <w:r w:rsidRPr="005A6E1B">
                      <w:rPr>
                        <w:sz w:val="10"/>
                        <w:szCs w:val="10"/>
                      </w:rPr>
                      <w:t>H. Ayuntamiento Constitucional</w:t>
                    </w:r>
                  </w:p>
                  <w:p w:rsidR="00BA4469" w:rsidRPr="005A6E1B" w:rsidRDefault="00BA4469"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2B104534" wp14:editId="2A3BA2C7">
          <wp:extent cx="723207" cy="868680"/>
          <wp:effectExtent l="0" t="0" r="1270" b="762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BA4469" w:rsidRPr="000F2C6D" w:rsidRDefault="00BA4469"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0D3"/>
    <w:rsid w:val="00007B3E"/>
    <w:rsid w:val="000104F4"/>
    <w:rsid w:val="00011032"/>
    <w:rsid w:val="0001113D"/>
    <w:rsid w:val="000121F7"/>
    <w:rsid w:val="00012332"/>
    <w:rsid w:val="0001322A"/>
    <w:rsid w:val="000132D7"/>
    <w:rsid w:val="0001388D"/>
    <w:rsid w:val="00013B19"/>
    <w:rsid w:val="00013BEA"/>
    <w:rsid w:val="00013C27"/>
    <w:rsid w:val="0001441A"/>
    <w:rsid w:val="00015022"/>
    <w:rsid w:val="000157D2"/>
    <w:rsid w:val="00015E1B"/>
    <w:rsid w:val="00015F2B"/>
    <w:rsid w:val="000164BA"/>
    <w:rsid w:val="00016890"/>
    <w:rsid w:val="00016896"/>
    <w:rsid w:val="000169FA"/>
    <w:rsid w:val="00016E65"/>
    <w:rsid w:val="00020310"/>
    <w:rsid w:val="000219FC"/>
    <w:rsid w:val="00022496"/>
    <w:rsid w:val="00023894"/>
    <w:rsid w:val="00023FE7"/>
    <w:rsid w:val="00025757"/>
    <w:rsid w:val="00025DE5"/>
    <w:rsid w:val="00025EF0"/>
    <w:rsid w:val="0002698A"/>
    <w:rsid w:val="000269BE"/>
    <w:rsid w:val="00030A0A"/>
    <w:rsid w:val="00031643"/>
    <w:rsid w:val="00032032"/>
    <w:rsid w:val="000321D5"/>
    <w:rsid w:val="00032B00"/>
    <w:rsid w:val="00033F9A"/>
    <w:rsid w:val="00034479"/>
    <w:rsid w:val="000346DA"/>
    <w:rsid w:val="000349AE"/>
    <w:rsid w:val="000349E5"/>
    <w:rsid w:val="000350FC"/>
    <w:rsid w:val="00035382"/>
    <w:rsid w:val="00036056"/>
    <w:rsid w:val="00036DCD"/>
    <w:rsid w:val="0003741F"/>
    <w:rsid w:val="000402C2"/>
    <w:rsid w:val="00041860"/>
    <w:rsid w:val="000419AE"/>
    <w:rsid w:val="00041B3E"/>
    <w:rsid w:val="00041BDD"/>
    <w:rsid w:val="00042B9F"/>
    <w:rsid w:val="000432D3"/>
    <w:rsid w:val="00043D8A"/>
    <w:rsid w:val="00044706"/>
    <w:rsid w:val="00045ABE"/>
    <w:rsid w:val="00046026"/>
    <w:rsid w:val="000471D2"/>
    <w:rsid w:val="0004757D"/>
    <w:rsid w:val="00047838"/>
    <w:rsid w:val="00047FAC"/>
    <w:rsid w:val="00050782"/>
    <w:rsid w:val="00050AC5"/>
    <w:rsid w:val="00050EB1"/>
    <w:rsid w:val="00051E2E"/>
    <w:rsid w:val="00051FE1"/>
    <w:rsid w:val="00052925"/>
    <w:rsid w:val="00053064"/>
    <w:rsid w:val="000534A7"/>
    <w:rsid w:val="000534EF"/>
    <w:rsid w:val="000539E8"/>
    <w:rsid w:val="00053FFC"/>
    <w:rsid w:val="000544A7"/>
    <w:rsid w:val="000544E0"/>
    <w:rsid w:val="000548AE"/>
    <w:rsid w:val="00054C52"/>
    <w:rsid w:val="00055108"/>
    <w:rsid w:val="00055A4A"/>
    <w:rsid w:val="00056417"/>
    <w:rsid w:val="00056B95"/>
    <w:rsid w:val="00056BCC"/>
    <w:rsid w:val="00056D58"/>
    <w:rsid w:val="00057103"/>
    <w:rsid w:val="00057259"/>
    <w:rsid w:val="0005778F"/>
    <w:rsid w:val="00057E63"/>
    <w:rsid w:val="00057F4A"/>
    <w:rsid w:val="00061C50"/>
    <w:rsid w:val="00062507"/>
    <w:rsid w:val="00062BF5"/>
    <w:rsid w:val="00062CFC"/>
    <w:rsid w:val="00063002"/>
    <w:rsid w:val="00065037"/>
    <w:rsid w:val="00065C9A"/>
    <w:rsid w:val="000660AD"/>
    <w:rsid w:val="00066E60"/>
    <w:rsid w:val="000675EC"/>
    <w:rsid w:val="0006769C"/>
    <w:rsid w:val="00067A71"/>
    <w:rsid w:val="00071E6B"/>
    <w:rsid w:val="00072212"/>
    <w:rsid w:val="000728E6"/>
    <w:rsid w:val="00073006"/>
    <w:rsid w:val="0007380F"/>
    <w:rsid w:val="0007383D"/>
    <w:rsid w:val="00074766"/>
    <w:rsid w:val="00074823"/>
    <w:rsid w:val="00075A53"/>
    <w:rsid w:val="00075BF8"/>
    <w:rsid w:val="000770F5"/>
    <w:rsid w:val="0007733B"/>
    <w:rsid w:val="000823C6"/>
    <w:rsid w:val="00082471"/>
    <w:rsid w:val="000832FB"/>
    <w:rsid w:val="00083BA6"/>
    <w:rsid w:val="00084124"/>
    <w:rsid w:val="0008419D"/>
    <w:rsid w:val="0008564C"/>
    <w:rsid w:val="0008623A"/>
    <w:rsid w:val="000863EA"/>
    <w:rsid w:val="000916F9"/>
    <w:rsid w:val="00091CF4"/>
    <w:rsid w:val="00091E32"/>
    <w:rsid w:val="00092555"/>
    <w:rsid w:val="00093E18"/>
    <w:rsid w:val="00094818"/>
    <w:rsid w:val="000952C5"/>
    <w:rsid w:val="000954FE"/>
    <w:rsid w:val="000955E4"/>
    <w:rsid w:val="00095DE9"/>
    <w:rsid w:val="0009654C"/>
    <w:rsid w:val="00096A63"/>
    <w:rsid w:val="00097698"/>
    <w:rsid w:val="000A0717"/>
    <w:rsid w:val="000A15ED"/>
    <w:rsid w:val="000A3C1E"/>
    <w:rsid w:val="000A3FF1"/>
    <w:rsid w:val="000A47F5"/>
    <w:rsid w:val="000A48AF"/>
    <w:rsid w:val="000A4B32"/>
    <w:rsid w:val="000A5434"/>
    <w:rsid w:val="000A646D"/>
    <w:rsid w:val="000A7369"/>
    <w:rsid w:val="000B0850"/>
    <w:rsid w:val="000B10C4"/>
    <w:rsid w:val="000B2316"/>
    <w:rsid w:val="000B2B1C"/>
    <w:rsid w:val="000B2DFC"/>
    <w:rsid w:val="000B3476"/>
    <w:rsid w:val="000B393D"/>
    <w:rsid w:val="000B3BBE"/>
    <w:rsid w:val="000B4CCA"/>
    <w:rsid w:val="000B72C8"/>
    <w:rsid w:val="000B7606"/>
    <w:rsid w:val="000C0DBA"/>
    <w:rsid w:val="000C1033"/>
    <w:rsid w:val="000C1A2A"/>
    <w:rsid w:val="000C1FD3"/>
    <w:rsid w:val="000C22E6"/>
    <w:rsid w:val="000C2BF6"/>
    <w:rsid w:val="000C2DB1"/>
    <w:rsid w:val="000C3C99"/>
    <w:rsid w:val="000C42D7"/>
    <w:rsid w:val="000C4339"/>
    <w:rsid w:val="000C74A7"/>
    <w:rsid w:val="000C7A19"/>
    <w:rsid w:val="000D056E"/>
    <w:rsid w:val="000D0725"/>
    <w:rsid w:val="000D18A3"/>
    <w:rsid w:val="000D2E61"/>
    <w:rsid w:val="000D3735"/>
    <w:rsid w:val="000D3CE7"/>
    <w:rsid w:val="000D5219"/>
    <w:rsid w:val="000D6669"/>
    <w:rsid w:val="000D7853"/>
    <w:rsid w:val="000E1216"/>
    <w:rsid w:val="000E1E72"/>
    <w:rsid w:val="000E1FFE"/>
    <w:rsid w:val="000E2B93"/>
    <w:rsid w:val="000E369C"/>
    <w:rsid w:val="000E3876"/>
    <w:rsid w:val="000E4321"/>
    <w:rsid w:val="000E451A"/>
    <w:rsid w:val="000E47D1"/>
    <w:rsid w:val="000E4816"/>
    <w:rsid w:val="000E4CF3"/>
    <w:rsid w:val="000E5294"/>
    <w:rsid w:val="000E5306"/>
    <w:rsid w:val="000E547A"/>
    <w:rsid w:val="000E7518"/>
    <w:rsid w:val="000F06E5"/>
    <w:rsid w:val="000F0947"/>
    <w:rsid w:val="000F125C"/>
    <w:rsid w:val="000F19E1"/>
    <w:rsid w:val="000F1D30"/>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3D58"/>
    <w:rsid w:val="00104CF2"/>
    <w:rsid w:val="001063B2"/>
    <w:rsid w:val="00107861"/>
    <w:rsid w:val="00107C36"/>
    <w:rsid w:val="00110905"/>
    <w:rsid w:val="0011115E"/>
    <w:rsid w:val="001111CA"/>
    <w:rsid w:val="00111E72"/>
    <w:rsid w:val="001127F4"/>
    <w:rsid w:val="00113C5C"/>
    <w:rsid w:val="0011427A"/>
    <w:rsid w:val="00114A4B"/>
    <w:rsid w:val="00114E04"/>
    <w:rsid w:val="0011535C"/>
    <w:rsid w:val="00115407"/>
    <w:rsid w:val="001157FB"/>
    <w:rsid w:val="001158F8"/>
    <w:rsid w:val="00115B53"/>
    <w:rsid w:val="00116220"/>
    <w:rsid w:val="0011724B"/>
    <w:rsid w:val="001176DC"/>
    <w:rsid w:val="00117735"/>
    <w:rsid w:val="00120226"/>
    <w:rsid w:val="0012042B"/>
    <w:rsid w:val="001212AC"/>
    <w:rsid w:val="00122770"/>
    <w:rsid w:val="001234E7"/>
    <w:rsid w:val="001235B1"/>
    <w:rsid w:val="00123624"/>
    <w:rsid w:val="00123817"/>
    <w:rsid w:val="001238B3"/>
    <w:rsid w:val="00123C0B"/>
    <w:rsid w:val="00124421"/>
    <w:rsid w:val="00124C9A"/>
    <w:rsid w:val="001258B9"/>
    <w:rsid w:val="0012636C"/>
    <w:rsid w:val="001266F2"/>
    <w:rsid w:val="001273CA"/>
    <w:rsid w:val="001277BC"/>
    <w:rsid w:val="00130B56"/>
    <w:rsid w:val="001316E9"/>
    <w:rsid w:val="001324EF"/>
    <w:rsid w:val="00132A0A"/>
    <w:rsid w:val="0013309D"/>
    <w:rsid w:val="001334C5"/>
    <w:rsid w:val="0013381E"/>
    <w:rsid w:val="0013454D"/>
    <w:rsid w:val="00134792"/>
    <w:rsid w:val="001349A3"/>
    <w:rsid w:val="00134EA9"/>
    <w:rsid w:val="00135E1D"/>
    <w:rsid w:val="001372AE"/>
    <w:rsid w:val="00137351"/>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D55"/>
    <w:rsid w:val="00153E04"/>
    <w:rsid w:val="001553C9"/>
    <w:rsid w:val="001560E4"/>
    <w:rsid w:val="00156599"/>
    <w:rsid w:val="00156A03"/>
    <w:rsid w:val="00157519"/>
    <w:rsid w:val="0016027A"/>
    <w:rsid w:val="0016031F"/>
    <w:rsid w:val="00160359"/>
    <w:rsid w:val="0016081E"/>
    <w:rsid w:val="001609DC"/>
    <w:rsid w:val="00160DC5"/>
    <w:rsid w:val="001635E4"/>
    <w:rsid w:val="0016362F"/>
    <w:rsid w:val="00164AF6"/>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49C1"/>
    <w:rsid w:val="00195FA3"/>
    <w:rsid w:val="00196355"/>
    <w:rsid w:val="00196601"/>
    <w:rsid w:val="00196B98"/>
    <w:rsid w:val="00197ABB"/>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3F2A"/>
    <w:rsid w:val="001C5660"/>
    <w:rsid w:val="001C643B"/>
    <w:rsid w:val="001C6FF0"/>
    <w:rsid w:val="001C733F"/>
    <w:rsid w:val="001D08BA"/>
    <w:rsid w:val="001D0BAD"/>
    <w:rsid w:val="001D18B9"/>
    <w:rsid w:val="001D334A"/>
    <w:rsid w:val="001D3B2C"/>
    <w:rsid w:val="001D41E5"/>
    <w:rsid w:val="001D4829"/>
    <w:rsid w:val="001D4CA4"/>
    <w:rsid w:val="001D4EEF"/>
    <w:rsid w:val="001D5FE1"/>
    <w:rsid w:val="001D65AB"/>
    <w:rsid w:val="001D6679"/>
    <w:rsid w:val="001D68AA"/>
    <w:rsid w:val="001D6A6E"/>
    <w:rsid w:val="001D712D"/>
    <w:rsid w:val="001E0196"/>
    <w:rsid w:val="001E0200"/>
    <w:rsid w:val="001E0BFD"/>
    <w:rsid w:val="001E0DF9"/>
    <w:rsid w:val="001E10C9"/>
    <w:rsid w:val="001E120E"/>
    <w:rsid w:val="001E1E3E"/>
    <w:rsid w:val="001E4242"/>
    <w:rsid w:val="001E4642"/>
    <w:rsid w:val="001E4B70"/>
    <w:rsid w:val="001E53B4"/>
    <w:rsid w:val="001E6684"/>
    <w:rsid w:val="001E6724"/>
    <w:rsid w:val="001E6B0A"/>
    <w:rsid w:val="001E7695"/>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2BE0"/>
    <w:rsid w:val="00204529"/>
    <w:rsid w:val="00205153"/>
    <w:rsid w:val="00205577"/>
    <w:rsid w:val="00205B08"/>
    <w:rsid w:val="00206010"/>
    <w:rsid w:val="00206119"/>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4BDA"/>
    <w:rsid w:val="00247014"/>
    <w:rsid w:val="00247DAC"/>
    <w:rsid w:val="00251A30"/>
    <w:rsid w:val="00251AC4"/>
    <w:rsid w:val="00252793"/>
    <w:rsid w:val="00252830"/>
    <w:rsid w:val="0025445D"/>
    <w:rsid w:val="002570D4"/>
    <w:rsid w:val="002571BD"/>
    <w:rsid w:val="0026011A"/>
    <w:rsid w:val="002605A5"/>
    <w:rsid w:val="00260A94"/>
    <w:rsid w:val="00261108"/>
    <w:rsid w:val="0026126E"/>
    <w:rsid w:val="0026150E"/>
    <w:rsid w:val="002622A1"/>
    <w:rsid w:val="002635A8"/>
    <w:rsid w:val="00264C73"/>
    <w:rsid w:val="002657A6"/>
    <w:rsid w:val="00265AB1"/>
    <w:rsid w:val="00265DF4"/>
    <w:rsid w:val="00266010"/>
    <w:rsid w:val="002675E0"/>
    <w:rsid w:val="00267A73"/>
    <w:rsid w:val="002704BE"/>
    <w:rsid w:val="0027121D"/>
    <w:rsid w:val="0027128D"/>
    <w:rsid w:val="00271981"/>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2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97CDA"/>
    <w:rsid w:val="002A027A"/>
    <w:rsid w:val="002A02A6"/>
    <w:rsid w:val="002A0EED"/>
    <w:rsid w:val="002A1016"/>
    <w:rsid w:val="002A10C2"/>
    <w:rsid w:val="002A15E2"/>
    <w:rsid w:val="002A218C"/>
    <w:rsid w:val="002A272F"/>
    <w:rsid w:val="002A28F2"/>
    <w:rsid w:val="002A29D5"/>
    <w:rsid w:val="002A3905"/>
    <w:rsid w:val="002A3BCF"/>
    <w:rsid w:val="002A5FAC"/>
    <w:rsid w:val="002A70F7"/>
    <w:rsid w:val="002B1361"/>
    <w:rsid w:val="002B202B"/>
    <w:rsid w:val="002B2BA7"/>
    <w:rsid w:val="002B2D88"/>
    <w:rsid w:val="002B3683"/>
    <w:rsid w:val="002B3B3C"/>
    <w:rsid w:val="002B4102"/>
    <w:rsid w:val="002B41EA"/>
    <w:rsid w:val="002B45CA"/>
    <w:rsid w:val="002B45EA"/>
    <w:rsid w:val="002B4C4C"/>
    <w:rsid w:val="002B6A70"/>
    <w:rsid w:val="002B798A"/>
    <w:rsid w:val="002B7C6C"/>
    <w:rsid w:val="002C1107"/>
    <w:rsid w:val="002C2C77"/>
    <w:rsid w:val="002C3D3D"/>
    <w:rsid w:val="002C61B3"/>
    <w:rsid w:val="002C660A"/>
    <w:rsid w:val="002C6B59"/>
    <w:rsid w:val="002C7972"/>
    <w:rsid w:val="002C7BBD"/>
    <w:rsid w:val="002C7E1C"/>
    <w:rsid w:val="002D1A12"/>
    <w:rsid w:val="002D1AF3"/>
    <w:rsid w:val="002D28BA"/>
    <w:rsid w:val="002D3668"/>
    <w:rsid w:val="002D44B0"/>
    <w:rsid w:val="002D4690"/>
    <w:rsid w:val="002D5051"/>
    <w:rsid w:val="002D62BA"/>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B3D"/>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7187"/>
    <w:rsid w:val="00300D8B"/>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B22"/>
    <w:rsid w:val="00313DD2"/>
    <w:rsid w:val="003152D6"/>
    <w:rsid w:val="003156A2"/>
    <w:rsid w:val="003160B3"/>
    <w:rsid w:val="003169A0"/>
    <w:rsid w:val="003173AB"/>
    <w:rsid w:val="0031756D"/>
    <w:rsid w:val="003177DD"/>
    <w:rsid w:val="00317D5E"/>
    <w:rsid w:val="003200AF"/>
    <w:rsid w:val="003202E4"/>
    <w:rsid w:val="003216D8"/>
    <w:rsid w:val="00321BDD"/>
    <w:rsid w:val="00322739"/>
    <w:rsid w:val="003229EB"/>
    <w:rsid w:val="00323162"/>
    <w:rsid w:val="00323227"/>
    <w:rsid w:val="00323AE9"/>
    <w:rsid w:val="00323D6E"/>
    <w:rsid w:val="003246D2"/>
    <w:rsid w:val="003258D4"/>
    <w:rsid w:val="00325ADB"/>
    <w:rsid w:val="00326A4B"/>
    <w:rsid w:val="00326E87"/>
    <w:rsid w:val="003311A9"/>
    <w:rsid w:val="00332596"/>
    <w:rsid w:val="00332DEA"/>
    <w:rsid w:val="0033385B"/>
    <w:rsid w:val="00333E92"/>
    <w:rsid w:val="003347E7"/>
    <w:rsid w:val="00334802"/>
    <w:rsid w:val="00335C53"/>
    <w:rsid w:val="0033671F"/>
    <w:rsid w:val="00336E2E"/>
    <w:rsid w:val="0034123F"/>
    <w:rsid w:val="00342747"/>
    <w:rsid w:val="00342D28"/>
    <w:rsid w:val="0034311D"/>
    <w:rsid w:val="00344322"/>
    <w:rsid w:val="00344336"/>
    <w:rsid w:val="00344609"/>
    <w:rsid w:val="00344878"/>
    <w:rsid w:val="003453E9"/>
    <w:rsid w:val="00346179"/>
    <w:rsid w:val="003464FA"/>
    <w:rsid w:val="00347072"/>
    <w:rsid w:val="0034782A"/>
    <w:rsid w:val="00347D4B"/>
    <w:rsid w:val="003518CD"/>
    <w:rsid w:val="00351A19"/>
    <w:rsid w:val="00351BCB"/>
    <w:rsid w:val="00352BD7"/>
    <w:rsid w:val="0035328E"/>
    <w:rsid w:val="003533FD"/>
    <w:rsid w:val="003536B5"/>
    <w:rsid w:val="00353EFE"/>
    <w:rsid w:val="00355C2C"/>
    <w:rsid w:val="003568DA"/>
    <w:rsid w:val="00360D3D"/>
    <w:rsid w:val="00361514"/>
    <w:rsid w:val="003617C8"/>
    <w:rsid w:val="0036220A"/>
    <w:rsid w:val="0036226E"/>
    <w:rsid w:val="003623EC"/>
    <w:rsid w:val="00362716"/>
    <w:rsid w:val="00363B23"/>
    <w:rsid w:val="003649E4"/>
    <w:rsid w:val="00364C7C"/>
    <w:rsid w:val="003655F7"/>
    <w:rsid w:val="0036621A"/>
    <w:rsid w:val="003663B4"/>
    <w:rsid w:val="00367DAD"/>
    <w:rsid w:val="00371311"/>
    <w:rsid w:val="00371400"/>
    <w:rsid w:val="00372AD4"/>
    <w:rsid w:val="00372B2A"/>
    <w:rsid w:val="00373F1C"/>
    <w:rsid w:val="003752A3"/>
    <w:rsid w:val="003752D6"/>
    <w:rsid w:val="00375649"/>
    <w:rsid w:val="003756DA"/>
    <w:rsid w:val="00375ECF"/>
    <w:rsid w:val="003763C2"/>
    <w:rsid w:val="00376C99"/>
    <w:rsid w:val="00377ECF"/>
    <w:rsid w:val="00380131"/>
    <w:rsid w:val="003803E0"/>
    <w:rsid w:val="00380719"/>
    <w:rsid w:val="0038100B"/>
    <w:rsid w:val="0038187A"/>
    <w:rsid w:val="003849D3"/>
    <w:rsid w:val="00385A50"/>
    <w:rsid w:val="003862AB"/>
    <w:rsid w:val="00387200"/>
    <w:rsid w:val="003904A7"/>
    <w:rsid w:val="00390B8D"/>
    <w:rsid w:val="00390BE4"/>
    <w:rsid w:val="00391108"/>
    <w:rsid w:val="00391FF9"/>
    <w:rsid w:val="0039221B"/>
    <w:rsid w:val="003922B2"/>
    <w:rsid w:val="0039278A"/>
    <w:rsid w:val="00392D2E"/>
    <w:rsid w:val="00393592"/>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7E5"/>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0E40"/>
    <w:rsid w:val="003D1115"/>
    <w:rsid w:val="003D1364"/>
    <w:rsid w:val="003D1C2A"/>
    <w:rsid w:val="003D2735"/>
    <w:rsid w:val="003D2B4B"/>
    <w:rsid w:val="003D2D60"/>
    <w:rsid w:val="003D4652"/>
    <w:rsid w:val="003D494E"/>
    <w:rsid w:val="003D4EA8"/>
    <w:rsid w:val="003D5354"/>
    <w:rsid w:val="003D5AC3"/>
    <w:rsid w:val="003D798E"/>
    <w:rsid w:val="003E016F"/>
    <w:rsid w:val="003E01BE"/>
    <w:rsid w:val="003E1453"/>
    <w:rsid w:val="003E23EB"/>
    <w:rsid w:val="003E279C"/>
    <w:rsid w:val="003E2BBA"/>
    <w:rsid w:val="003E2F94"/>
    <w:rsid w:val="003E313D"/>
    <w:rsid w:val="003E32E7"/>
    <w:rsid w:val="003E35C6"/>
    <w:rsid w:val="003E4020"/>
    <w:rsid w:val="003E4E86"/>
    <w:rsid w:val="003E5552"/>
    <w:rsid w:val="003E58B4"/>
    <w:rsid w:val="003E5B3A"/>
    <w:rsid w:val="003E7477"/>
    <w:rsid w:val="003E7EF4"/>
    <w:rsid w:val="003F10D5"/>
    <w:rsid w:val="003F10FC"/>
    <w:rsid w:val="003F19B7"/>
    <w:rsid w:val="003F2BEF"/>
    <w:rsid w:val="003F2BFC"/>
    <w:rsid w:val="003F33AD"/>
    <w:rsid w:val="003F3718"/>
    <w:rsid w:val="003F434A"/>
    <w:rsid w:val="003F4675"/>
    <w:rsid w:val="003F5AD3"/>
    <w:rsid w:val="003F65E9"/>
    <w:rsid w:val="003F74F4"/>
    <w:rsid w:val="003F7505"/>
    <w:rsid w:val="003F7BA7"/>
    <w:rsid w:val="004000A9"/>
    <w:rsid w:val="00401832"/>
    <w:rsid w:val="00402806"/>
    <w:rsid w:val="00402853"/>
    <w:rsid w:val="0040288E"/>
    <w:rsid w:val="00402ACF"/>
    <w:rsid w:val="00403474"/>
    <w:rsid w:val="00403903"/>
    <w:rsid w:val="00404C4E"/>
    <w:rsid w:val="00404F62"/>
    <w:rsid w:val="00405E10"/>
    <w:rsid w:val="004061A8"/>
    <w:rsid w:val="004069F9"/>
    <w:rsid w:val="004073C4"/>
    <w:rsid w:val="004075B9"/>
    <w:rsid w:val="0040767F"/>
    <w:rsid w:val="00407AF8"/>
    <w:rsid w:val="0041005D"/>
    <w:rsid w:val="00410901"/>
    <w:rsid w:val="00410BCF"/>
    <w:rsid w:val="00411AED"/>
    <w:rsid w:val="00414651"/>
    <w:rsid w:val="004149F5"/>
    <w:rsid w:val="00414D71"/>
    <w:rsid w:val="004153AB"/>
    <w:rsid w:val="00415E0A"/>
    <w:rsid w:val="00417218"/>
    <w:rsid w:val="00417630"/>
    <w:rsid w:val="00417A77"/>
    <w:rsid w:val="004209F7"/>
    <w:rsid w:val="00420C2C"/>
    <w:rsid w:val="004221BA"/>
    <w:rsid w:val="0042265A"/>
    <w:rsid w:val="0042320E"/>
    <w:rsid w:val="004240BF"/>
    <w:rsid w:val="0042422B"/>
    <w:rsid w:val="0042485D"/>
    <w:rsid w:val="00424F7B"/>
    <w:rsid w:val="004267A5"/>
    <w:rsid w:val="004276AE"/>
    <w:rsid w:val="004306F7"/>
    <w:rsid w:val="00430728"/>
    <w:rsid w:val="004308E8"/>
    <w:rsid w:val="004309FF"/>
    <w:rsid w:val="00431390"/>
    <w:rsid w:val="00431DE1"/>
    <w:rsid w:val="00432A06"/>
    <w:rsid w:val="00433165"/>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50C"/>
    <w:rsid w:val="00450819"/>
    <w:rsid w:val="00451550"/>
    <w:rsid w:val="004515E5"/>
    <w:rsid w:val="00452505"/>
    <w:rsid w:val="00453EFD"/>
    <w:rsid w:val="00454D22"/>
    <w:rsid w:val="004558E9"/>
    <w:rsid w:val="004559F6"/>
    <w:rsid w:val="00455DF0"/>
    <w:rsid w:val="004568E0"/>
    <w:rsid w:val="00457531"/>
    <w:rsid w:val="00460244"/>
    <w:rsid w:val="00460328"/>
    <w:rsid w:val="004607F3"/>
    <w:rsid w:val="0046333E"/>
    <w:rsid w:val="00463669"/>
    <w:rsid w:val="004652CA"/>
    <w:rsid w:val="00465699"/>
    <w:rsid w:val="00465FE1"/>
    <w:rsid w:val="00466713"/>
    <w:rsid w:val="0046749F"/>
    <w:rsid w:val="004674EF"/>
    <w:rsid w:val="00467FE1"/>
    <w:rsid w:val="00470277"/>
    <w:rsid w:val="004702E3"/>
    <w:rsid w:val="00470F03"/>
    <w:rsid w:val="004718A3"/>
    <w:rsid w:val="00471C64"/>
    <w:rsid w:val="004727D7"/>
    <w:rsid w:val="00473079"/>
    <w:rsid w:val="004749A0"/>
    <w:rsid w:val="00474A96"/>
    <w:rsid w:val="00474B28"/>
    <w:rsid w:val="0047786E"/>
    <w:rsid w:val="00480023"/>
    <w:rsid w:val="004811B3"/>
    <w:rsid w:val="00482215"/>
    <w:rsid w:val="00482287"/>
    <w:rsid w:val="0048293B"/>
    <w:rsid w:val="00483CCA"/>
    <w:rsid w:val="004851FC"/>
    <w:rsid w:val="0048568F"/>
    <w:rsid w:val="004858C7"/>
    <w:rsid w:val="00485C9D"/>
    <w:rsid w:val="004865F5"/>
    <w:rsid w:val="00487F1B"/>
    <w:rsid w:val="00490AAD"/>
    <w:rsid w:val="00490C41"/>
    <w:rsid w:val="00490F46"/>
    <w:rsid w:val="00491403"/>
    <w:rsid w:val="004918FE"/>
    <w:rsid w:val="004938A4"/>
    <w:rsid w:val="00493A29"/>
    <w:rsid w:val="00493ACF"/>
    <w:rsid w:val="00493BBB"/>
    <w:rsid w:val="00493FF3"/>
    <w:rsid w:val="00494600"/>
    <w:rsid w:val="004952E4"/>
    <w:rsid w:val="00495748"/>
    <w:rsid w:val="00495D0A"/>
    <w:rsid w:val="0049701D"/>
    <w:rsid w:val="004A1D11"/>
    <w:rsid w:val="004A1E18"/>
    <w:rsid w:val="004A1F27"/>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B59"/>
    <w:rsid w:val="004C0CD8"/>
    <w:rsid w:val="004C1967"/>
    <w:rsid w:val="004C495A"/>
    <w:rsid w:val="004C4FA3"/>
    <w:rsid w:val="004C65B4"/>
    <w:rsid w:val="004C6D98"/>
    <w:rsid w:val="004C6F2E"/>
    <w:rsid w:val="004C7968"/>
    <w:rsid w:val="004D080A"/>
    <w:rsid w:val="004D2D60"/>
    <w:rsid w:val="004D3359"/>
    <w:rsid w:val="004D37E0"/>
    <w:rsid w:val="004D3A8D"/>
    <w:rsid w:val="004D5743"/>
    <w:rsid w:val="004D5A8E"/>
    <w:rsid w:val="004D6C1F"/>
    <w:rsid w:val="004D7420"/>
    <w:rsid w:val="004E02EF"/>
    <w:rsid w:val="004E040A"/>
    <w:rsid w:val="004E0C69"/>
    <w:rsid w:val="004E2229"/>
    <w:rsid w:val="004E4004"/>
    <w:rsid w:val="004E4900"/>
    <w:rsid w:val="004E5B5A"/>
    <w:rsid w:val="004E60CB"/>
    <w:rsid w:val="004E6481"/>
    <w:rsid w:val="004E735C"/>
    <w:rsid w:val="004E7CF3"/>
    <w:rsid w:val="004F03E8"/>
    <w:rsid w:val="004F2C86"/>
    <w:rsid w:val="004F2C87"/>
    <w:rsid w:val="004F2E28"/>
    <w:rsid w:val="004F3B2E"/>
    <w:rsid w:val="004F6843"/>
    <w:rsid w:val="00500181"/>
    <w:rsid w:val="00500FA9"/>
    <w:rsid w:val="00501F60"/>
    <w:rsid w:val="0050255E"/>
    <w:rsid w:val="00502847"/>
    <w:rsid w:val="005029F0"/>
    <w:rsid w:val="00502DF0"/>
    <w:rsid w:val="0050305C"/>
    <w:rsid w:val="0050312C"/>
    <w:rsid w:val="00504B2E"/>
    <w:rsid w:val="00505553"/>
    <w:rsid w:val="00505F14"/>
    <w:rsid w:val="0050643B"/>
    <w:rsid w:val="005065D4"/>
    <w:rsid w:val="00507DC2"/>
    <w:rsid w:val="00507E19"/>
    <w:rsid w:val="00510040"/>
    <w:rsid w:val="005103DF"/>
    <w:rsid w:val="00510A40"/>
    <w:rsid w:val="00511112"/>
    <w:rsid w:val="00511784"/>
    <w:rsid w:val="00511C09"/>
    <w:rsid w:val="00511C64"/>
    <w:rsid w:val="00511F0D"/>
    <w:rsid w:val="005125CA"/>
    <w:rsid w:val="005129FF"/>
    <w:rsid w:val="00512F27"/>
    <w:rsid w:val="005130A6"/>
    <w:rsid w:val="0051397B"/>
    <w:rsid w:val="005141ED"/>
    <w:rsid w:val="00514E53"/>
    <w:rsid w:val="005153A0"/>
    <w:rsid w:val="00515A39"/>
    <w:rsid w:val="005170D8"/>
    <w:rsid w:val="00517966"/>
    <w:rsid w:val="00517ACC"/>
    <w:rsid w:val="005207D5"/>
    <w:rsid w:val="00521312"/>
    <w:rsid w:val="0052220E"/>
    <w:rsid w:val="00522EE5"/>
    <w:rsid w:val="00524D33"/>
    <w:rsid w:val="005261E1"/>
    <w:rsid w:val="00527C0C"/>
    <w:rsid w:val="00527E95"/>
    <w:rsid w:val="005300CB"/>
    <w:rsid w:val="00530F93"/>
    <w:rsid w:val="0053141D"/>
    <w:rsid w:val="005314A8"/>
    <w:rsid w:val="00531D89"/>
    <w:rsid w:val="005329D4"/>
    <w:rsid w:val="00532D5A"/>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47FBD"/>
    <w:rsid w:val="00551325"/>
    <w:rsid w:val="00551413"/>
    <w:rsid w:val="00551A6E"/>
    <w:rsid w:val="00551B5B"/>
    <w:rsid w:val="00551BE2"/>
    <w:rsid w:val="005526BB"/>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5DEB"/>
    <w:rsid w:val="0056609E"/>
    <w:rsid w:val="005664D6"/>
    <w:rsid w:val="005666F2"/>
    <w:rsid w:val="00567496"/>
    <w:rsid w:val="00567A54"/>
    <w:rsid w:val="0057042B"/>
    <w:rsid w:val="005725E3"/>
    <w:rsid w:val="00572984"/>
    <w:rsid w:val="005738F5"/>
    <w:rsid w:val="00573B35"/>
    <w:rsid w:val="00573B49"/>
    <w:rsid w:val="00574F25"/>
    <w:rsid w:val="005758D9"/>
    <w:rsid w:val="00575DDC"/>
    <w:rsid w:val="00575F03"/>
    <w:rsid w:val="00576C4B"/>
    <w:rsid w:val="005774A4"/>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68D"/>
    <w:rsid w:val="00590887"/>
    <w:rsid w:val="0059165C"/>
    <w:rsid w:val="00591C74"/>
    <w:rsid w:val="0059204C"/>
    <w:rsid w:val="00592F22"/>
    <w:rsid w:val="00593973"/>
    <w:rsid w:val="00593F17"/>
    <w:rsid w:val="00594490"/>
    <w:rsid w:val="00594997"/>
    <w:rsid w:val="00594CBD"/>
    <w:rsid w:val="00595B00"/>
    <w:rsid w:val="0059722B"/>
    <w:rsid w:val="00597679"/>
    <w:rsid w:val="00597AA2"/>
    <w:rsid w:val="00597BB1"/>
    <w:rsid w:val="005A01A3"/>
    <w:rsid w:val="005A02D1"/>
    <w:rsid w:val="005A072E"/>
    <w:rsid w:val="005A1A7D"/>
    <w:rsid w:val="005A4280"/>
    <w:rsid w:val="005A434E"/>
    <w:rsid w:val="005A4B2B"/>
    <w:rsid w:val="005A517D"/>
    <w:rsid w:val="005A69FB"/>
    <w:rsid w:val="005A6A75"/>
    <w:rsid w:val="005A6E1B"/>
    <w:rsid w:val="005B04D3"/>
    <w:rsid w:val="005B1AA4"/>
    <w:rsid w:val="005B2B51"/>
    <w:rsid w:val="005B4840"/>
    <w:rsid w:val="005B4A32"/>
    <w:rsid w:val="005B5784"/>
    <w:rsid w:val="005B63C5"/>
    <w:rsid w:val="005B6785"/>
    <w:rsid w:val="005B6A01"/>
    <w:rsid w:val="005B7061"/>
    <w:rsid w:val="005B77A7"/>
    <w:rsid w:val="005B7850"/>
    <w:rsid w:val="005C09A5"/>
    <w:rsid w:val="005C186D"/>
    <w:rsid w:val="005C2590"/>
    <w:rsid w:val="005C2DBF"/>
    <w:rsid w:val="005C3C7C"/>
    <w:rsid w:val="005C53E2"/>
    <w:rsid w:val="005C53F3"/>
    <w:rsid w:val="005C6588"/>
    <w:rsid w:val="005C748A"/>
    <w:rsid w:val="005D0012"/>
    <w:rsid w:val="005D1767"/>
    <w:rsid w:val="005D1842"/>
    <w:rsid w:val="005D28D9"/>
    <w:rsid w:val="005D2C74"/>
    <w:rsid w:val="005D3C03"/>
    <w:rsid w:val="005D3E9D"/>
    <w:rsid w:val="005D4B52"/>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9B5"/>
    <w:rsid w:val="005E3CCD"/>
    <w:rsid w:val="005E464E"/>
    <w:rsid w:val="005E5075"/>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19C"/>
    <w:rsid w:val="00600870"/>
    <w:rsid w:val="00600A4F"/>
    <w:rsid w:val="00600F7E"/>
    <w:rsid w:val="00601083"/>
    <w:rsid w:val="006015E0"/>
    <w:rsid w:val="00601631"/>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130"/>
    <w:rsid w:val="006333CD"/>
    <w:rsid w:val="00633559"/>
    <w:rsid w:val="00633BF0"/>
    <w:rsid w:val="00633DFC"/>
    <w:rsid w:val="00635A4E"/>
    <w:rsid w:val="00636573"/>
    <w:rsid w:val="00640027"/>
    <w:rsid w:val="006402FA"/>
    <w:rsid w:val="006412CE"/>
    <w:rsid w:val="006422EB"/>
    <w:rsid w:val="006430AA"/>
    <w:rsid w:val="006432E1"/>
    <w:rsid w:val="00643881"/>
    <w:rsid w:val="00643B74"/>
    <w:rsid w:val="006446BE"/>
    <w:rsid w:val="0064499B"/>
    <w:rsid w:val="00644A5B"/>
    <w:rsid w:val="00644C3F"/>
    <w:rsid w:val="00644F02"/>
    <w:rsid w:val="006462F9"/>
    <w:rsid w:val="00646350"/>
    <w:rsid w:val="0064698D"/>
    <w:rsid w:val="00650BD3"/>
    <w:rsid w:val="00651028"/>
    <w:rsid w:val="00652393"/>
    <w:rsid w:val="006545A2"/>
    <w:rsid w:val="00657D6F"/>
    <w:rsid w:val="00661F3B"/>
    <w:rsid w:val="006620A0"/>
    <w:rsid w:val="00663DD7"/>
    <w:rsid w:val="006642D1"/>
    <w:rsid w:val="00664B9F"/>
    <w:rsid w:val="00664F37"/>
    <w:rsid w:val="00665049"/>
    <w:rsid w:val="006653C2"/>
    <w:rsid w:val="0066571A"/>
    <w:rsid w:val="00665734"/>
    <w:rsid w:val="00666725"/>
    <w:rsid w:val="00666C1A"/>
    <w:rsid w:val="006677F1"/>
    <w:rsid w:val="00671BE9"/>
    <w:rsid w:val="00671EEC"/>
    <w:rsid w:val="006736F1"/>
    <w:rsid w:val="00673933"/>
    <w:rsid w:val="00673A5D"/>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271"/>
    <w:rsid w:val="006873E1"/>
    <w:rsid w:val="006878AC"/>
    <w:rsid w:val="006907D8"/>
    <w:rsid w:val="00690E66"/>
    <w:rsid w:val="00695153"/>
    <w:rsid w:val="00695EA6"/>
    <w:rsid w:val="0069608E"/>
    <w:rsid w:val="006963B6"/>
    <w:rsid w:val="00696FD0"/>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28D"/>
    <w:rsid w:val="006B1E0A"/>
    <w:rsid w:val="006B1F46"/>
    <w:rsid w:val="006B2C32"/>
    <w:rsid w:val="006B3594"/>
    <w:rsid w:val="006B3810"/>
    <w:rsid w:val="006B5292"/>
    <w:rsid w:val="006B5CE2"/>
    <w:rsid w:val="006B5F0B"/>
    <w:rsid w:val="006B6654"/>
    <w:rsid w:val="006B6735"/>
    <w:rsid w:val="006B7529"/>
    <w:rsid w:val="006C0113"/>
    <w:rsid w:val="006C0209"/>
    <w:rsid w:val="006C0518"/>
    <w:rsid w:val="006C1011"/>
    <w:rsid w:val="006C139E"/>
    <w:rsid w:val="006C1688"/>
    <w:rsid w:val="006C1B28"/>
    <w:rsid w:val="006C26EE"/>
    <w:rsid w:val="006C4DDC"/>
    <w:rsid w:val="006C4F61"/>
    <w:rsid w:val="006C5AE5"/>
    <w:rsid w:val="006C6B70"/>
    <w:rsid w:val="006C6F49"/>
    <w:rsid w:val="006C7867"/>
    <w:rsid w:val="006C79BB"/>
    <w:rsid w:val="006C7C7D"/>
    <w:rsid w:val="006D010B"/>
    <w:rsid w:val="006D01FE"/>
    <w:rsid w:val="006D0C6D"/>
    <w:rsid w:val="006D1699"/>
    <w:rsid w:val="006D21EE"/>
    <w:rsid w:val="006D2FB7"/>
    <w:rsid w:val="006D3D2F"/>
    <w:rsid w:val="006D4BBB"/>
    <w:rsid w:val="006D5676"/>
    <w:rsid w:val="006E07FF"/>
    <w:rsid w:val="006E093D"/>
    <w:rsid w:val="006E0BB6"/>
    <w:rsid w:val="006E0D96"/>
    <w:rsid w:val="006E11BE"/>
    <w:rsid w:val="006E18F5"/>
    <w:rsid w:val="006E2296"/>
    <w:rsid w:val="006E2B50"/>
    <w:rsid w:val="006E38D3"/>
    <w:rsid w:val="006E4740"/>
    <w:rsid w:val="006E4795"/>
    <w:rsid w:val="006E5DF2"/>
    <w:rsid w:val="006E6648"/>
    <w:rsid w:val="006E691C"/>
    <w:rsid w:val="006E6B3F"/>
    <w:rsid w:val="006E6CFB"/>
    <w:rsid w:val="006E73B0"/>
    <w:rsid w:val="006E75B7"/>
    <w:rsid w:val="006F0FEE"/>
    <w:rsid w:val="006F111A"/>
    <w:rsid w:val="006F2F83"/>
    <w:rsid w:val="006F3521"/>
    <w:rsid w:val="006F4579"/>
    <w:rsid w:val="006F477C"/>
    <w:rsid w:val="006F55BB"/>
    <w:rsid w:val="006F57AC"/>
    <w:rsid w:val="006F6D32"/>
    <w:rsid w:val="006F7749"/>
    <w:rsid w:val="006F7755"/>
    <w:rsid w:val="006F79C4"/>
    <w:rsid w:val="00700A49"/>
    <w:rsid w:val="007014A9"/>
    <w:rsid w:val="0070169F"/>
    <w:rsid w:val="007019F0"/>
    <w:rsid w:val="0070368D"/>
    <w:rsid w:val="007044E4"/>
    <w:rsid w:val="00704D2E"/>
    <w:rsid w:val="00704FC9"/>
    <w:rsid w:val="00705B30"/>
    <w:rsid w:val="0070619D"/>
    <w:rsid w:val="0070704D"/>
    <w:rsid w:val="00707470"/>
    <w:rsid w:val="007103B5"/>
    <w:rsid w:val="00710FED"/>
    <w:rsid w:val="00711964"/>
    <w:rsid w:val="00712594"/>
    <w:rsid w:val="007125A9"/>
    <w:rsid w:val="00713302"/>
    <w:rsid w:val="0071351C"/>
    <w:rsid w:val="00713CAC"/>
    <w:rsid w:val="00714212"/>
    <w:rsid w:val="007148A6"/>
    <w:rsid w:val="0072059B"/>
    <w:rsid w:val="007217B1"/>
    <w:rsid w:val="007222D1"/>
    <w:rsid w:val="00722883"/>
    <w:rsid w:val="00722935"/>
    <w:rsid w:val="00723D05"/>
    <w:rsid w:val="00724472"/>
    <w:rsid w:val="00724C75"/>
    <w:rsid w:val="007250C5"/>
    <w:rsid w:val="0072631C"/>
    <w:rsid w:val="00726E9C"/>
    <w:rsid w:val="007304EA"/>
    <w:rsid w:val="007328F9"/>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092A"/>
    <w:rsid w:val="00741998"/>
    <w:rsid w:val="00743B40"/>
    <w:rsid w:val="00743EEE"/>
    <w:rsid w:val="00744D05"/>
    <w:rsid w:val="00745B1C"/>
    <w:rsid w:val="00746AB9"/>
    <w:rsid w:val="00746BD2"/>
    <w:rsid w:val="00746C10"/>
    <w:rsid w:val="00747416"/>
    <w:rsid w:val="00750968"/>
    <w:rsid w:val="00750A82"/>
    <w:rsid w:val="00751480"/>
    <w:rsid w:val="00754582"/>
    <w:rsid w:val="00754BD6"/>
    <w:rsid w:val="00756207"/>
    <w:rsid w:val="00756A6E"/>
    <w:rsid w:val="00757159"/>
    <w:rsid w:val="00757A27"/>
    <w:rsid w:val="00761C22"/>
    <w:rsid w:val="00761C9C"/>
    <w:rsid w:val="00761CB8"/>
    <w:rsid w:val="00761ECD"/>
    <w:rsid w:val="00762CF2"/>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C69"/>
    <w:rsid w:val="00784E0A"/>
    <w:rsid w:val="00785274"/>
    <w:rsid w:val="00785A58"/>
    <w:rsid w:val="00786E63"/>
    <w:rsid w:val="00787150"/>
    <w:rsid w:val="00790864"/>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42B2"/>
    <w:rsid w:val="007B6220"/>
    <w:rsid w:val="007C0FD2"/>
    <w:rsid w:val="007C138B"/>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7C0"/>
    <w:rsid w:val="007D2171"/>
    <w:rsid w:val="007D3002"/>
    <w:rsid w:val="007D3149"/>
    <w:rsid w:val="007D56A0"/>
    <w:rsid w:val="007D58D7"/>
    <w:rsid w:val="007D69A5"/>
    <w:rsid w:val="007D6BFE"/>
    <w:rsid w:val="007D78C7"/>
    <w:rsid w:val="007E092B"/>
    <w:rsid w:val="007E0A99"/>
    <w:rsid w:val="007E0CC6"/>
    <w:rsid w:val="007E0E50"/>
    <w:rsid w:val="007E1486"/>
    <w:rsid w:val="007E1992"/>
    <w:rsid w:val="007E2535"/>
    <w:rsid w:val="007E34A6"/>
    <w:rsid w:val="007E38A7"/>
    <w:rsid w:val="007E3DC2"/>
    <w:rsid w:val="007E5DE3"/>
    <w:rsid w:val="007E63AE"/>
    <w:rsid w:val="007E6CA1"/>
    <w:rsid w:val="007E6DF1"/>
    <w:rsid w:val="007E6EED"/>
    <w:rsid w:val="007E72FC"/>
    <w:rsid w:val="007F1F76"/>
    <w:rsid w:val="007F2646"/>
    <w:rsid w:val="007F4EF0"/>
    <w:rsid w:val="007F5948"/>
    <w:rsid w:val="007F5D12"/>
    <w:rsid w:val="007F62FC"/>
    <w:rsid w:val="007F6767"/>
    <w:rsid w:val="007F7947"/>
    <w:rsid w:val="008003A0"/>
    <w:rsid w:val="00800405"/>
    <w:rsid w:val="00801C5D"/>
    <w:rsid w:val="00801E07"/>
    <w:rsid w:val="008046D5"/>
    <w:rsid w:val="00804AA1"/>
    <w:rsid w:val="00804BD6"/>
    <w:rsid w:val="008051C8"/>
    <w:rsid w:val="008062AB"/>
    <w:rsid w:val="008063C3"/>
    <w:rsid w:val="008073FD"/>
    <w:rsid w:val="008100A1"/>
    <w:rsid w:val="00810581"/>
    <w:rsid w:val="00810A8D"/>
    <w:rsid w:val="00810AAA"/>
    <w:rsid w:val="00810B01"/>
    <w:rsid w:val="008111E0"/>
    <w:rsid w:val="00811EB3"/>
    <w:rsid w:val="0081224D"/>
    <w:rsid w:val="00812446"/>
    <w:rsid w:val="00813731"/>
    <w:rsid w:val="00813982"/>
    <w:rsid w:val="00813B30"/>
    <w:rsid w:val="0081443B"/>
    <w:rsid w:val="00814486"/>
    <w:rsid w:val="00814A16"/>
    <w:rsid w:val="008153BA"/>
    <w:rsid w:val="00815542"/>
    <w:rsid w:val="00815729"/>
    <w:rsid w:val="0081585A"/>
    <w:rsid w:val="00815931"/>
    <w:rsid w:val="00816AF2"/>
    <w:rsid w:val="008202DB"/>
    <w:rsid w:val="008204F4"/>
    <w:rsid w:val="00820FC7"/>
    <w:rsid w:val="008233DB"/>
    <w:rsid w:val="00823DCB"/>
    <w:rsid w:val="00826FAB"/>
    <w:rsid w:val="0082752C"/>
    <w:rsid w:val="00830246"/>
    <w:rsid w:val="008302C7"/>
    <w:rsid w:val="00830529"/>
    <w:rsid w:val="0083099E"/>
    <w:rsid w:val="00830D6A"/>
    <w:rsid w:val="00831CF4"/>
    <w:rsid w:val="008323F8"/>
    <w:rsid w:val="008346DE"/>
    <w:rsid w:val="00834B95"/>
    <w:rsid w:val="0083508C"/>
    <w:rsid w:val="0083663C"/>
    <w:rsid w:val="00836FBB"/>
    <w:rsid w:val="008370CA"/>
    <w:rsid w:val="008372B4"/>
    <w:rsid w:val="00837DFE"/>
    <w:rsid w:val="00841AD3"/>
    <w:rsid w:val="00841FDD"/>
    <w:rsid w:val="00843DB3"/>
    <w:rsid w:val="00843E2A"/>
    <w:rsid w:val="00844D59"/>
    <w:rsid w:val="00845150"/>
    <w:rsid w:val="0084530F"/>
    <w:rsid w:val="00846187"/>
    <w:rsid w:val="0085019E"/>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237D"/>
    <w:rsid w:val="00862827"/>
    <w:rsid w:val="00862EE8"/>
    <w:rsid w:val="00864148"/>
    <w:rsid w:val="0086421F"/>
    <w:rsid w:val="00866039"/>
    <w:rsid w:val="008712F8"/>
    <w:rsid w:val="0087150D"/>
    <w:rsid w:val="0087157C"/>
    <w:rsid w:val="00871883"/>
    <w:rsid w:val="00871D88"/>
    <w:rsid w:val="00872C78"/>
    <w:rsid w:val="0087340B"/>
    <w:rsid w:val="008739C1"/>
    <w:rsid w:val="00873B4A"/>
    <w:rsid w:val="008740A7"/>
    <w:rsid w:val="008741AE"/>
    <w:rsid w:val="00874634"/>
    <w:rsid w:val="00874AD4"/>
    <w:rsid w:val="00875727"/>
    <w:rsid w:val="00875D3E"/>
    <w:rsid w:val="00875D7A"/>
    <w:rsid w:val="00880F3E"/>
    <w:rsid w:val="00880FDE"/>
    <w:rsid w:val="008818B4"/>
    <w:rsid w:val="008818E0"/>
    <w:rsid w:val="008820BD"/>
    <w:rsid w:val="0088310C"/>
    <w:rsid w:val="00883A1B"/>
    <w:rsid w:val="00883BF1"/>
    <w:rsid w:val="00884A70"/>
    <w:rsid w:val="00884B94"/>
    <w:rsid w:val="00884ECB"/>
    <w:rsid w:val="00886251"/>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A37"/>
    <w:rsid w:val="008A5BA8"/>
    <w:rsid w:val="008A5CAA"/>
    <w:rsid w:val="008A5E18"/>
    <w:rsid w:val="008A7B54"/>
    <w:rsid w:val="008B00A4"/>
    <w:rsid w:val="008B0A6C"/>
    <w:rsid w:val="008B118E"/>
    <w:rsid w:val="008B1376"/>
    <w:rsid w:val="008B1CF3"/>
    <w:rsid w:val="008B2EE7"/>
    <w:rsid w:val="008B2FDD"/>
    <w:rsid w:val="008B3599"/>
    <w:rsid w:val="008B398F"/>
    <w:rsid w:val="008B3BCA"/>
    <w:rsid w:val="008B55C5"/>
    <w:rsid w:val="008B66DC"/>
    <w:rsid w:val="008B6A6E"/>
    <w:rsid w:val="008B709B"/>
    <w:rsid w:val="008C03A5"/>
    <w:rsid w:val="008C21D2"/>
    <w:rsid w:val="008C270F"/>
    <w:rsid w:val="008C3C6F"/>
    <w:rsid w:val="008C4A4C"/>
    <w:rsid w:val="008C4CE2"/>
    <w:rsid w:val="008C61AC"/>
    <w:rsid w:val="008C6D21"/>
    <w:rsid w:val="008C6D31"/>
    <w:rsid w:val="008C6D74"/>
    <w:rsid w:val="008C7C8F"/>
    <w:rsid w:val="008D0477"/>
    <w:rsid w:val="008D0B1D"/>
    <w:rsid w:val="008D0EF5"/>
    <w:rsid w:val="008D13F7"/>
    <w:rsid w:val="008D1CF5"/>
    <w:rsid w:val="008D2474"/>
    <w:rsid w:val="008D25FA"/>
    <w:rsid w:val="008D2697"/>
    <w:rsid w:val="008D2BA1"/>
    <w:rsid w:val="008D35C6"/>
    <w:rsid w:val="008D363C"/>
    <w:rsid w:val="008D40F9"/>
    <w:rsid w:val="008D424A"/>
    <w:rsid w:val="008D44D6"/>
    <w:rsid w:val="008D464C"/>
    <w:rsid w:val="008D4CEB"/>
    <w:rsid w:val="008D513E"/>
    <w:rsid w:val="008D5628"/>
    <w:rsid w:val="008D5748"/>
    <w:rsid w:val="008D5A21"/>
    <w:rsid w:val="008D5F72"/>
    <w:rsid w:val="008D6CF9"/>
    <w:rsid w:val="008D7110"/>
    <w:rsid w:val="008D78D0"/>
    <w:rsid w:val="008D7F70"/>
    <w:rsid w:val="008E23A7"/>
    <w:rsid w:val="008E2E05"/>
    <w:rsid w:val="008E33CA"/>
    <w:rsid w:val="008E3F04"/>
    <w:rsid w:val="008E4333"/>
    <w:rsid w:val="008E4F2B"/>
    <w:rsid w:val="008E6A22"/>
    <w:rsid w:val="008E6CAA"/>
    <w:rsid w:val="008E6E9F"/>
    <w:rsid w:val="008F3217"/>
    <w:rsid w:val="008F38A0"/>
    <w:rsid w:val="008F427A"/>
    <w:rsid w:val="008F501D"/>
    <w:rsid w:val="008F6263"/>
    <w:rsid w:val="008F6852"/>
    <w:rsid w:val="008F7D38"/>
    <w:rsid w:val="008F7D55"/>
    <w:rsid w:val="0090001F"/>
    <w:rsid w:val="009001B5"/>
    <w:rsid w:val="00900D19"/>
    <w:rsid w:val="009012AD"/>
    <w:rsid w:val="00901ED6"/>
    <w:rsid w:val="00902624"/>
    <w:rsid w:val="00902D28"/>
    <w:rsid w:val="0090325C"/>
    <w:rsid w:val="00903AF2"/>
    <w:rsid w:val="009053F6"/>
    <w:rsid w:val="0090675F"/>
    <w:rsid w:val="00907FF1"/>
    <w:rsid w:val="009104CC"/>
    <w:rsid w:val="00910CD0"/>
    <w:rsid w:val="009110EA"/>
    <w:rsid w:val="00912752"/>
    <w:rsid w:val="00913AEE"/>
    <w:rsid w:val="00914010"/>
    <w:rsid w:val="00914056"/>
    <w:rsid w:val="00914321"/>
    <w:rsid w:val="00914C5A"/>
    <w:rsid w:val="0091547B"/>
    <w:rsid w:val="00915D61"/>
    <w:rsid w:val="009202F1"/>
    <w:rsid w:val="0092043D"/>
    <w:rsid w:val="00920A98"/>
    <w:rsid w:val="00921480"/>
    <w:rsid w:val="009220C2"/>
    <w:rsid w:val="0092232D"/>
    <w:rsid w:val="00922A36"/>
    <w:rsid w:val="00922ED0"/>
    <w:rsid w:val="00922EDF"/>
    <w:rsid w:val="00923E63"/>
    <w:rsid w:val="00924300"/>
    <w:rsid w:val="00924EE0"/>
    <w:rsid w:val="00925A54"/>
    <w:rsid w:val="00925D98"/>
    <w:rsid w:val="00925FCC"/>
    <w:rsid w:val="009267F4"/>
    <w:rsid w:val="00926E03"/>
    <w:rsid w:val="00927015"/>
    <w:rsid w:val="009270C3"/>
    <w:rsid w:val="009279B4"/>
    <w:rsid w:val="009301C4"/>
    <w:rsid w:val="009303A4"/>
    <w:rsid w:val="00930C84"/>
    <w:rsid w:val="00931294"/>
    <w:rsid w:val="00931480"/>
    <w:rsid w:val="00932082"/>
    <w:rsid w:val="0093290A"/>
    <w:rsid w:val="009329CD"/>
    <w:rsid w:val="009339FC"/>
    <w:rsid w:val="00934836"/>
    <w:rsid w:val="00934901"/>
    <w:rsid w:val="009356D9"/>
    <w:rsid w:val="00935B80"/>
    <w:rsid w:val="00935BFD"/>
    <w:rsid w:val="00936722"/>
    <w:rsid w:val="009377E6"/>
    <w:rsid w:val="009403DE"/>
    <w:rsid w:val="0094061A"/>
    <w:rsid w:val="0094075A"/>
    <w:rsid w:val="00940787"/>
    <w:rsid w:val="00941BD1"/>
    <w:rsid w:val="0094260A"/>
    <w:rsid w:val="00944740"/>
    <w:rsid w:val="00945583"/>
    <w:rsid w:val="0094710E"/>
    <w:rsid w:val="00947606"/>
    <w:rsid w:val="00947956"/>
    <w:rsid w:val="00947A54"/>
    <w:rsid w:val="009506C2"/>
    <w:rsid w:val="00954EF3"/>
    <w:rsid w:val="00955AEB"/>
    <w:rsid w:val="00955D85"/>
    <w:rsid w:val="00956208"/>
    <w:rsid w:val="009564CA"/>
    <w:rsid w:val="009565B4"/>
    <w:rsid w:val="00956F65"/>
    <w:rsid w:val="00957B2D"/>
    <w:rsid w:val="00957C9A"/>
    <w:rsid w:val="009601B8"/>
    <w:rsid w:val="00960B12"/>
    <w:rsid w:val="00962681"/>
    <w:rsid w:val="009629E0"/>
    <w:rsid w:val="0096373E"/>
    <w:rsid w:val="00963A1D"/>
    <w:rsid w:val="00964AEE"/>
    <w:rsid w:val="009650F7"/>
    <w:rsid w:val="00965E4E"/>
    <w:rsid w:val="009662CC"/>
    <w:rsid w:val="00966474"/>
    <w:rsid w:val="00967478"/>
    <w:rsid w:val="00970FDE"/>
    <w:rsid w:val="00971500"/>
    <w:rsid w:val="00971F08"/>
    <w:rsid w:val="009720F7"/>
    <w:rsid w:val="009729DB"/>
    <w:rsid w:val="00972D59"/>
    <w:rsid w:val="009733D3"/>
    <w:rsid w:val="0097396B"/>
    <w:rsid w:val="00973DAC"/>
    <w:rsid w:val="00974324"/>
    <w:rsid w:val="009746FF"/>
    <w:rsid w:val="00975CD0"/>
    <w:rsid w:val="00976B5A"/>
    <w:rsid w:val="00976DF4"/>
    <w:rsid w:val="0097747B"/>
    <w:rsid w:val="00980725"/>
    <w:rsid w:val="0098087A"/>
    <w:rsid w:val="00982165"/>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1C"/>
    <w:rsid w:val="00996FED"/>
    <w:rsid w:val="009976D1"/>
    <w:rsid w:val="00997CD4"/>
    <w:rsid w:val="009A05C4"/>
    <w:rsid w:val="009A104A"/>
    <w:rsid w:val="009A1419"/>
    <w:rsid w:val="009A1C2A"/>
    <w:rsid w:val="009A2599"/>
    <w:rsid w:val="009A3447"/>
    <w:rsid w:val="009A350A"/>
    <w:rsid w:val="009A386E"/>
    <w:rsid w:val="009A3C6C"/>
    <w:rsid w:val="009A4CFC"/>
    <w:rsid w:val="009A5202"/>
    <w:rsid w:val="009A70B1"/>
    <w:rsid w:val="009B0190"/>
    <w:rsid w:val="009B0236"/>
    <w:rsid w:val="009B1DC5"/>
    <w:rsid w:val="009B2537"/>
    <w:rsid w:val="009B2E90"/>
    <w:rsid w:val="009B3618"/>
    <w:rsid w:val="009B3805"/>
    <w:rsid w:val="009B4ADA"/>
    <w:rsid w:val="009B50D7"/>
    <w:rsid w:val="009B5438"/>
    <w:rsid w:val="009B54DC"/>
    <w:rsid w:val="009B639B"/>
    <w:rsid w:val="009B75BC"/>
    <w:rsid w:val="009B7992"/>
    <w:rsid w:val="009C0D2D"/>
    <w:rsid w:val="009C18FF"/>
    <w:rsid w:val="009C28FE"/>
    <w:rsid w:val="009C2FC3"/>
    <w:rsid w:val="009C2FF6"/>
    <w:rsid w:val="009C3E22"/>
    <w:rsid w:val="009C3EBB"/>
    <w:rsid w:val="009C431A"/>
    <w:rsid w:val="009C4AFF"/>
    <w:rsid w:val="009C5D00"/>
    <w:rsid w:val="009C67B8"/>
    <w:rsid w:val="009C6875"/>
    <w:rsid w:val="009C68C8"/>
    <w:rsid w:val="009C7877"/>
    <w:rsid w:val="009D0229"/>
    <w:rsid w:val="009D047D"/>
    <w:rsid w:val="009D0AED"/>
    <w:rsid w:val="009D0B46"/>
    <w:rsid w:val="009D12C4"/>
    <w:rsid w:val="009D254C"/>
    <w:rsid w:val="009D3326"/>
    <w:rsid w:val="009D4150"/>
    <w:rsid w:val="009D57A5"/>
    <w:rsid w:val="009D5A98"/>
    <w:rsid w:val="009D6B0E"/>
    <w:rsid w:val="009D769F"/>
    <w:rsid w:val="009E08DB"/>
    <w:rsid w:val="009E0B9B"/>
    <w:rsid w:val="009E2A0A"/>
    <w:rsid w:val="009E2E65"/>
    <w:rsid w:val="009E3F97"/>
    <w:rsid w:val="009E4410"/>
    <w:rsid w:val="009E6040"/>
    <w:rsid w:val="009E749C"/>
    <w:rsid w:val="009E761E"/>
    <w:rsid w:val="009E7A1A"/>
    <w:rsid w:val="009E7EAA"/>
    <w:rsid w:val="009F03BB"/>
    <w:rsid w:val="009F073C"/>
    <w:rsid w:val="009F08B6"/>
    <w:rsid w:val="009F0CC0"/>
    <w:rsid w:val="009F0CE4"/>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609"/>
    <w:rsid w:val="00A04B15"/>
    <w:rsid w:val="00A04CF7"/>
    <w:rsid w:val="00A05359"/>
    <w:rsid w:val="00A0664A"/>
    <w:rsid w:val="00A06DE7"/>
    <w:rsid w:val="00A0735D"/>
    <w:rsid w:val="00A077E1"/>
    <w:rsid w:val="00A1031E"/>
    <w:rsid w:val="00A109EC"/>
    <w:rsid w:val="00A10BA6"/>
    <w:rsid w:val="00A1114C"/>
    <w:rsid w:val="00A11368"/>
    <w:rsid w:val="00A12AA2"/>
    <w:rsid w:val="00A15973"/>
    <w:rsid w:val="00A15AF6"/>
    <w:rsid w:val="00A15B73"/>
    <w:rsid w:val="00A15E07"/>
    <w:rsid w:val="00A177E9"/>
    <w:rsid w:val="00A17924"/>
    <w:rsid w:val="00A218D6"/>
    <w:rsid w:val="00A21A30"/>
    <w:rsid w:val="00A21FA3"/>
    <w:rsid w:val="00A23D3E"/>
    <w:rsid w:val="00A2414F"/>
    <w:rsid w:val="00A241C2"/>
    <w:rsid w:val="00A24715"/>
    <w:rsid w:val="00A24C09"/>
    <w:rsid w:val="00A2777D"/>
    <w:rsid w:val="00A30612"/>
    <w:rsid w:val="00A312F7"/>
    <w:rsid w:val="00A31356"/>
    <w:rsid w:val="00A340FE"/>
    <w:rsid w:val="00A347F3"/>
    <w:rsid w:val="00A35139"/>
    <w:rsid w:val="00A35261"/>
    <w:rsid w:val="00A352EB"/>
    <w:rsid w:val="00A354B0"/>
    <w:rsid w:val="00A4491A"/>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94C"/>
    <w:rsid w:val="00A61AB0"/>
    <w:rsid w:val="00A6238D"/>
    <w:rsid w:val="00A627C1"/>
    <w:rsid w:val="00A62A6B"/>
    <w:rsid w:val="00A62D50"/>
    <w:rsid w:val="00A64EB0"/>
    <w:rsid w:val="00A657F4"/>
    <w:rsid w:val="00A66401"/>
    <w:rsid w:val="00A6656C"/>
    <w:rsid w:val="00A71A7F"/>
    <w:rsid w:val="00A7296A"/>
    <w:rsid w:val="00A7368E"/>
    <w:rsid w:val="00A73EA0"/>
    <w:rsid w:val="00A74180"/>
    <w:rsid w:val="00A74325"/>
    <w:rsid w:val="00A74E8A"/>
    <w:rsid w:val="00A74FC3"/>
    <w:rsid w:val="00A75C54"/>
    <w:rsid w:val="00A76C2F"/>
    <w:rsid w:val="00A77393"/>
    <w:rsid w:val="00A77447"/>
    <w:rsid w:val="00A80636"/>
    <w:rsid w:val="00A80891"/>
    <w:rsid w:val="00A80912"/>
    <w:rsid w:val="00A80DE9"/>
    <w:rsid w:val="00A81C6E"/>
    <w:rsid w:val="00A81FC3"/>
    <w:rsid w:val="00A82E15"/>
    <w:rsid w:val="00A84094"/>
    <w:rsid w:val="00A84103"/>
    <w:rsid w:val="00A844CA"/>
    <w:rsid w:val="00A8454E"/>
    <w:rsid w:val="00A85C91"/>
    <w:rsid w:val="00A85CCA"/>
    <w:rsid w:val="00A865A7"/>
    <w:rsid w:val="00A8694A"/>
    <w:rsid w:val="00A86EAA"/>
    <w:rsid w:val="00A87138"/>
    <w:rsid w:val="00A90830"/>
    <w:rsid w:val="00A90FA1"/>
    <w:rsid w:val="00A910A9"/>
    <w:rsid w:val="00A91196"/>
    <w:rsid w:val="00A913E5"/>
    <w:rsid w:val="00A91D8B"/>
    <w:rsid w:val="00A9298F"/>
    <w:rsid w:val="00A93288"/>
    <w:rsid w:val="00A93B1E"/>
    <w:rsid w:val="00A93B32"/>
    <w:rsid w:val="00A93DA1"/>
    <w:rsid w:val="00A945D5"/>
    <w:rsid w:val="00A94900"/>
    <w:rsid w:val="00A94D12"/>
    <w:rsid w:val="00A94FA6"/>
    <w:rsid w:val="00A94FDB"/>
    <w:rsid w:val="00A95562"/>
    <w:rsid w:val="00A9643C"/>
    <w:rsid w:val="00A96E3D"/>
    <w:rsid w:val="00A9739F"/>
    <w:rsid w:val="00A97EE3"/>
    <w:rsid w:val="00AA02F9"/>
    <w:rsid w:val="00AA069C"/>
    <w:rsid w:val="00AA1910"/>
    <w:rsid w:val="00AA20BE"/>
    <w:rsid w:val="00AA26E2"/>
    <w:rsid w:val="00AA2A98"/>
    <w:rsid w:val="00AA32A8"/>
    <w:rsid w:val="00AA3F3B"/>
    <w:rsid w:val="00AA402F"/>
    <w:rsid w:val="00AA4335"/>
    <w:rsid w:val="00AA488D"/>
    <w:rsid w:val="00AA4B2F"/>
    <w:rsid w:val="00AA65B4"/>
    <w:rsid w:val="00AA6CCC"/>
    <w:rsid w:val="00AA6DA8"/>
    <w:rsid w:val="00AA6E63"/>
    <w:rsid w:val="00AB0074"/>
    <w:rsid w:val="00AB0670"/>
    <w:rsid w:val="00AB1414"/>
    <w:rsid w:val="00AB1BB1"/>
    <w:rsid w:val="00AB1CAE"/>
    <w:rsid w:val="00AB1E3B"/>
    <w:rsid w:val="00AB3C2F"/>
    <w:rsid w:val="00AB4448"/>
    <w:rsid w:val="00AB4825"/>
    <w:rsid w:val="00AB4E4D"/>
    <w:rsid w:val="00AB4F65"/>
    <w:rsid w:val="00AB534F"/>
    <w:rsid w:val="00AB55C8"/>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868"/>
    <w:rsid w:val="00AD0E58"/>
    <w:rsid w:val="00AD108F"/>
    <w:rsid w:val="00AD138B"/>
    <w:rsid w:val="00AD4476"/>
    <w:rsid w:val="00AD5A8C"/>
    <w:rsid w:val="00AD65F7"/>
    <w:rsid w:val="00AD70AF"/>
    <w:rsid w:val="00AD72F8"/>
    <w:rsid w:val="00AD7B5B"/>
    <w:rsid w:val="00AE12C5"/>
    <w:rsid w:val="00AE1683"/>
    <w:rsid w:val="00AE1E44"/>
    <w:rsid w:val="00AE2168"/>
    <w:rsid w:val="00AE2C04"/>
    <w:rsid w:val="00AE2EBF"/>
    <w:rsid w:val="00AE3139"/>
    <w:rsid w:val="00AE41C1"/>
    <w:rsid w:val="00AE4C11"/>
    <w:rsid w:val="00AE5BAD"/>
    <w:rsid w:val="00AE5E03"/>
    <w:rsid w:val="00AE5FE5"/>
    <w:rsid w:val="00AE69DE"/>
    <w:rsid w:val="00AE6A1D"/>
    <w:rsid w:val="00AE7A8A"/>
    <w:rsid w:val="00AF0C43"/>
    <w:rsid w:val="00AF1924"/>
    <w:rsid w:val="00AF2A22"/>
    <w:rsid w:val="00AF3192"/>
    <w:rsid w:val="00AF4335"/>
    <w:rsid w:val="00AF456F"/>
    <w:rsid w:val="00AF57C0"/>
    <w:rsid w:val="00AF5EFC"/>
    <w:rsid w:val="00AF6272"/>
    <w:rsid w:val="00AF643D"/>
    <w:rsid w:val="00AF64F8"/>
    <w:rsid w:val="00AF6ADD"/>
    <w:rsid w:val="00B00D52"/>
    <w:rsid w:val="00B0140A"/>
    <w:rsid w:val="00B016D1"/>
    <w:rsid w:val="00B01828"/>
    <w:rsid w:val="00B01CB5"/>
    <w:rsid w:val="00B01CFB"/>
    <w:rsid w:val="00B028D3"/>
    <w:rsid w:val="00B0323F"/>
    <w:rsid w:val="00B03985"/>
    <w:rsid w:val="00B04218"/>
    <w:rsid w:val="00B05C0D"/>
    <w:rsid w:val="00B05DF2"/>
    <w:rsid w:val="00B06A48"/>
    <w:rsid w:val="00B071A0"/>
    <w:rsid w:val="00B07992"/>
    <w:rsid w:val="00B10C6B"/>
    <w:rsid w:val="00B1219B"/>
    <w:rsid w:val="00B12658"/>
    <w:rsid w:val="00B1346D"/>
    <w:rsid w:val="00B13485"/>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484"/>
    <w:rsid w:val="00B335A4"/>
    <w:rsid w:val="00B345D8"/>
    <w:rsid w:val="00B356CA"/>
    <w:rsid w:val="00B35B40"/>
    <w:rsid w:val="00B35D76"/>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227"/>
    <w:rsid w:val="00B57682"/>
    <w:rsid w:val="00B5799E"/>
    <w:rsid w:val="00B57EAF"/>
    <w:rsid w:val="00B61941"/>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919"/>
    <w:rsid w:val="00B73BFE"/>
    <w:rsid w:val="00B7443A"/>
    <w:rsid w:val="00B74574"/>
    <w:rsid w:val="00B757C1"/>
    <w:rsid w:val="00B75ADF"/>
    <w:rsid w:val="00B75FF1"/>
    <w:rsid w:val="00B76730"/>
    <w:rsid w:val="00B777C4"/>
    <w:rsid w:val="00B80D3B"/>
    <w:rsid w:val="00B8169F"/>
    <w:rsid w:val="00B8184E"/>
    <w:rsid w:val="00B81F82"/>
    <w:rsid w:val="00B822EF"/>
    <w:rsid w:val="00B823C3"/>
    <w:rsid w:val="00B828B0"/>
    <w:rsid w:val="00B82B83"/>
    <w:rsid w:val="00B83E77"/>
    <w:rsid w:val="00B8481B"/>
    <w:rsid w:val="00B85871"/>
    <w:rsid w:val="00B8587F"/>
    <w:rsid w:val="00B9031B"/>
    <w:rsid w:val="00B903CF"/>
    <w:rsid w:val="00B90A7E"/>
    <w:rsid w:val="00B915CD"/>
    <w:rsid w:val="00B928C6"/>
    <w:rsid w:val="00B92A39"/>
    <w:rsid w:val="00B92DC1"/>
    <w:rsid w:val="00B932FB"/>
    <w:rsid w:val="00B93712"/>
    <w:rsid w:val="00B937B6"/>
    <w:rsid w:val="00B945C0"/>
    <w:rsid w:val="00B94ADD"/>
    <w:rsid w:val="00B94FB1"/>
    <w:rsid w:val="00B95AE6"/>
    <w:rsid w:val="00B95E8B"/>
    <w:rsid w:val="00B96C8E"/>
    <w:rsid w:val="00B9734C"/>
    <w:rsid w:val="00BA0658"/>
    <w:rsid w:val="00BA06B7"/>
    <w:rsid w:val="00BA0D1E"/>
    <w:rsid w:val="00BA18F2"/>
    <w:rsid w:val="00BA243E"/>
    <w:rsid w:val="00BA2AFB"/>
    <w:rsid w:val="00BA359B"/>
    <w:rsid w:val="00BA3742"/>
    <w:rsid w:val="00BA4469"/>
    <w:rsid w:val="00BA4906"/>
    <w:rsid w:val="00BA5728"/>
    <w:rsid w:val="00BA5FD8"/>
    <w:rsid w:val="00BA6FC0"/>
    <w:rsid w:val="00BA7306"/>
    <w:rsid w:val="00BA764E"/>
    <w:rsid w:val="00BB1D5E"/>
    <w:rsid w:val="00BB3912"/>
    <w:rsid w:val="00BB3C4C"/>
    <w:rsid w:val="00BB56B0"/>
    <w:rsid w:val="00BB6291"/>
    <w:rsid w:val="00BB6CE0"/>
    <w:rsid w:val="00BB7D64"/>
    <w:rsid w:val="00BC2D6D"/>
    <w:rsid w:val="00BC4129"/>
    <w:rsid w:val="00BC5470"/>
    <w:rsid w:val="00BC571D"/>
    <w:rsid w:val="00BC5875"/>
    <w:rsid w:val="00BC64DB"/>
    <w:rsid w:val="00BC6AD9"/>
    <w:rsid w:val="00BC6CEF"/>
    <w:rsid w:val="00BC6D16"/>
    <w:rsid w:val="00BC7C40"/>
    <w:rsid w:val="00BC7E21"/>
    <w:rsid w:val="00BD1424"/>
    <w:rsid w:val="00BD3A7B"/>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543F"/>
    <w:rsid w:val="00BF6FA6"/>
    <w:rsid w:val="00BF7909"/>
    <w:rsid w:val="00BF7FE5"/>
    <w:rsid w:val="00C00381"/>
    <w:rsid w:val="00C007C3"/>
    <w:rsid w:val="00C0093C"/>
    <w:rsid w:val="00C01917"/>
    <w:rsid w:val="00C01B03"/>
    <w:rsid w:val="00C01E11"/>
    <w:rsid w:val="00C021A0"/>
    <w:rsid w:val="00C0228D"/>
    <w:rsid w:val="00C0329E"/>
    <w:rsid w:val="00C0339B"/>
    <w:rsid w:val="00C04C0B"/>
    <w:rsid w:val="00C05538"/>
    <w:rsid w:val="00C05BF8"/>
    <w:rsid w:val="00C05F89"/>
    <w:rsid w:val="00C065F8"/>
    <w:rsid w:val="00C06873"/>
    <w:rsid w:val="00C06986"/>
    <w:rsid w:val="00C074D4"/>
    <w:rsid w:val="00C14395"/>
    <w:rsid w:val="00C15C6E"/>
    <w:rsid w:val="00C16EC1"/>
    <w:rsid w:val="00C173F6"/>
    <w:rsid w:val="00C20D0E"/>
    <w:rsid w:val="00C20E1C"/>
    <w:rsid w:val="00C21283"/>
    <w:rsid w:val="00C2227D"/>
    <w:rsid w:val="00C22E67"/>
    <w:rsid w:val="00C2379F"/>
    <w:rsid w:val="00C24065"/>
    <w:rsid w:val="00C244AF"/>
    <w:rsid w:val="00C25153"/>
    <w:rsid w:val="00C252AD"/>
    <w:rsid w:val="00C25960"/>
    <w:rsid w:val="00C259E2"/>
    <w:rsid w:val="00C26AEB"/>
    <w:rsid w:val="00C27DC1"/>
    <w:rsid w:val="00C3086F"/>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5E1"/>
    <w:rsid w:val="00C56CE0"/>
    <w:rsid w:val="00C60185"/>
    <w:rsid w:val="00C63368"/>
    <w:rsid w:val="00C6375D"/>
    <w:rsid w:val="00C6440D"/>
    <w:rsid w:val="00C657B3"/>
    <w:rsid w:val="00C65A06"/>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2A4"/>
    <w:rsid w:val="00C80629"/>
    <w:rsid w:val="00C8084F"/>
    <w:rsid w:val="00C80F31"/>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50"/>
    <w:rsid w:val="00CA54ED"/>
    <w:rsid w:val="00CA58A5"/>
    <w:rsid w:val="00CA7EB2"/>
    <w:rsid w:val="00CB0AFF"/>
    <w:rsid w:val="00CB13CE"/>
    <w:rsid w:val="00CB1908"/>
    <w:rsid w:val="00CB20BD"/>
    <w:rsid w:val="00CB2B2F"/>
    <w:rsid w:val="00CB3946"/>
    <w:rsid w:val="00CB4D68"/>
    <w:rsid w:val="00CB671D"/>
    <w:rsid w:val="00CB72C1"/>
    <w:rsid w:val="00CB78CE"/>
    <w:rsid w:val="00CC058E"/>
    <w:rsid w:val="00CC18D1"/>
    <w:rsid w:val="00CC18DF"/>
    <w:rsid w:val="00CC2465"/>
    <w:rsid w:val="00CC2948"/>
    <w:rsid w:val="00CC4F5C"/>
    <w:rsid w:val="00CC5BC1"/>
    <w:rsid w:val="00CC61A5"/>
    <w:rsid w:val="00CC6653"/>
    <w:rsid w:val="00CC7502"/>
    <w:rsid w:val="00CD0537"/>
    <w:rsid w:val="00CD0899"/>
    <w:rsid w:val="00CD135A"/>
    <w:rsid w:val="00CD2175"/>
    <w:rsid w:val="00CD2751"/>
    <w:rsid w:val="00CD323A"/>
    <w:rsid w:val="00CD4756"/>
    <w:rsid w:val="00CD5679"/>
    <w:rsid w:val="00CD64A4"/>
    <w:rsid w:val="00CD6CE0"/>
    <w:rsid w:val="00CD7273"/>
    <w:rsid w:val="00CD7822"/>
    <w:rsid w:val="00CE164E"/>
    <w:rsid w:val="00CE29BD"/>
    <w:rsid w:val="00CE3101"/>
    <w:rsid w:val="00CE312B"/>
    <w:rsid w:val="00CE32C6"/>
    <w:rsid w:val="00CE3750"/>
    <w:rsid w:val="00CE3AD7"/>
    <w:rsid w:val="00CE47BA"/>
    <w:rsid w:val="00CE5C7D"/>
    <w:rsid w:val="00CE6A5C"/>
    <w:rsid w:val="00CE76E3"/>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706E"/>
    <w:rsid w:val="00D0741D"/>
    <w:rsid w:val="00D10D45"/>
    <w:rsid w:val="00D10E41"/>
    <w:rsid w:val="00D11014"/>
    <w:rsid w:val="00D11370"/>
    <w:rsid w:val="00D11887"/>
    <w:rsid w:val="00D127A6"/>
    <w:rsid w:val="00D12B1B"/>
    <w:rsid w:val="00D13423"/>
    <w:rsid w:val="00D13FC5"/>
    <w:rsid w:val="00D140FF"/>
    <w:rsid w:val="00D144DA"/>
    <w:rsid w:val="00D14F0C"/>
    <w:rsid w:val="00D155EF"/>
    <w:rsid w:val="00D156DE"/>
    <w:rsid w:val="00D164F2"/>
    <w:rsid w:val="00D16ABC"/>
    <w:rsid w:val="00D173FF"/>
    <w:rsid w:val="00D177D3"/>
    <w:rsid w:val="00D17AA5"/>
    <w:rsid w:val="00D21C59"/>
    <w:rsid w:val="00D22FAC"/>
    <w:rsid w:val="00D23FE2"/>
    <w:rsid w:val="00D24421"/>
    <w:rsid w:val="00D24F24"/>
    <w:rsid w:val="00D2557B"/>
    <w:rsid w:val="00D26A1B"/>
    <w:rsid w:val="00D26DA4"/>
    <w:rsid w:val="00D27739"/>
    <w:rsid w:val="00D27F66"/>
    <w:rsid w:val="00D30896"/>
    <w:rsid w:val="00D30A84"/>
    <w:rsid w:val="00D30E21"/>
    <w:rsid w:val="00D319C0"/>
    <w:rsid w:val="00D31AD4"/>
    <w:rsid w:val="00D32C9B"/>
    <w:rsid w:val="00D32CCE"/>
    <w:rsid w:val="00D32DEB"/>
    <w:rsid w:val="00D33DFE"/>
    <w:rsid w:val="00D342A6"/>
    <w:rsid w:val="00D34B40"/>
    <w:rsid w:val="00D35B32"/>
    <w:rsid w:val="00D36270"/>
    <w:rsid w:val="00D36303"/>
    <w:rsid w:val="00D363C2"/>
    <w:rsid w:val="00D365DF"/>
    <w:rsid w:val="00D36BEC"/>
    <w:rsid w:val="00D3733D"/>
    <w:rsid w:val="00D3758B"/>
    <w:rsid w:val="00D40007"/>
    <w:rsid w:val="00D403FA"/>
    <w:rsid w:val="00D40E8E"/>
    <w:rsid w:val="00D41EA4"/>
    <w:rsid w:val="00D421B5"/>
    <w:rsid w:val="00D4349C"/>
    <w:rsid w:val="00D4364C"/>
    <w:rsid w:val="00D4586E"/>
    <w:rsid w:val="00D45D2A"/>
    <w:rsid w:val="00D45F74"/>
    <w:rsid w:val="00D46528"/>
    <w:rsid w:val="00D47005"/>
    <w:rsid w:val="00D47C47"/>
    <w:rsid w:val="00D50518"/>
    <w:rsid w:val="00D5051D"/>
    <w:rsid w:val="00D51EA1"/>
    <w:rsid w:val="00D5302C"/>
    <w:rsid w:val="00D53381"/>
    <w:rsid w:val="00D53466"/>
    <w:rsid w:val="00D54812"/>
    <w:rsid w:val="00D55A77"/>
    <w:rsid w:val="00D5608E"/>
    <w:rsid w:val="00D56271"/>
    <w:rsid w:val="00D57B70"/>
    <w:rsid w:val="00D60605"/>
    <w:rsid w:val="00D6099E"/>
    <w:rsid w:val="00D60EDA"/>
    <w:rsid w:val="00D620C7"/>
    <w:rsid w:val="00D6251A"/>
    <w:rsid w:val="00D630E0"/>
    <w:rsid w:val="00D63834"/>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58C"/>
    <w:rsid w:val="00D778E8"/>
    <w:rsid w:val="00D805FC"/>
    <w:rsid w:val="00D80826"/>
    <w:rsid w:val="00D809E2"/>
    <w:rsid w:val="00D81BC7"/>
    <w:rsid w:val="00D82141"/>
    <w:rsid w:val="00D82DB2"/>
    <w:rsid w:val="00D83514"/>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24D4"/>
    <w:rsid w:val="00D93FC3"/>
    <w:rsid w:val="00D941AA"/>
    <w:rsid w:val="00D9488E"/>
    <w:rsid w:val="00D94A6A"/>
    <w:rsid w:val="00D94A8D"/>
    <w:rsid w:val="00D95C7E"/>
    <w:rsid w:val="00D95CB3"/>
    <w:rsid w:val="00D95FBE"/>
    <w:rsid w:val="00D96825"/>
    <w:rsid w:val="00D96BC1"/>
    <w:rsid w:val="00D96BE2"/>
    <w:rsid w:val="00D972F6"/>
    <w:rsid w:val="00DA0230"/>
    <w:rsid w:val="00DA0358"/>
    <w:rsid w:val="00DA25B5"/>
    <w:rsid w:val="00DA2B1D"/>
    <w:rsid w:val="00DA2D17"/>
    <w:rsid w:val="00DA33B6"/>
    <w:rsid w:val="00DA39F5"/>
    <w:rsid w:val="00DA3EB5"/>
    <w:rsid w:val="00DA4267"/>
    <w:rsid w:val="00DA4447"/>
    <w:rsid w:val="00DA4822"/>
    <w:rsid w:val="00DA59BB"/>
    <w:rsid w:val="00DA5C80"/>
    <w:rsid w:val="00DA5DFF"/>
    <w:rsid w:val="00DA67E7"/>
    <w:rsid w:val="00DA6994"/>
    <w:rsid w:val="00DA6BDB"/>
    <w:rsid w:val="00DB04BB"/>
    <w:rsid w:val="00DB078D"/>
    <w:rsid w:val="00DB2287"/>
    <w:rsid w:val="00DB2637"/>
    <w:rsid w:val="00DB30AD"/>
    <w:rsid w:val="00DB31AB"/>
    <w:rsid w:val="00DB36E3"/>
    <w:rsid w:val="00DB5395"/>
    <w:rsid w:val="00DB6196"/>
    <w:rsid w:val="00DB7BA5"/>
    <w:rsid w:val="00DB7D39"/>
    <w:rsid w:val="00DC01DA"/>
    <w:rsid w:val="00DC0723"/>
    <w:rsid w:val="00DC0E6D"/>
    <w:rsid w:val="00DC1017"/>
    <w:rsid w:val="00DC1B33"/>
    <w:rsid w:val="00DC2310"/>
    <w:rsid w:val="00DC31A2"/>
    <w:rsid w:val="00DC3FB5"/>
    <w:rsid w:val="00DC58E3"/>
    <w:rsid w:val="00DC796E"/>
    <w:rsid w:val="00DD044E"/>
    <w:rsid w:val="00DD105C"/>
    <w:rsid w:val="00DD12D9"/>
    <w:rsid w:val="00DD2393"/>
    <w:rsid w:val="00DD255C"/>
    <w:rsid w:val="00DD2DE8"/>
    <w:rsid w:val="00DD3CB1"/>
    <w:rsid w:val="00DD413F"/>
    <w:rsid w:val="00DD65CC"/>
    <w:rsid w:val="00DD66EC"/>
    <w:rsid w:val="00DD6FA9"/>
    <w:rsid w:val="00DD71BF"/>
    <w:rsid w:val="00DD724F"/>
    <w:rsid w:val="00DD7621"/>
    <w:rsid w:val="00DE02DF"/>
    <w:rsid w:val="00DE230B"/>
    <w:rsid w:val="00DE3E37"/>
    <w:rsid w:val="00DE59D9"/>
    <w:rsid w:val="00DE5F92"/>
    <w:rsid w:val="00DE7216"/>
    <w:rsid w:val="00DE72D2"/>
    <w:rsid w:val="00DF0279"/>
    <w:rsid w:val="00DF1B39"/>
    <w:rsid w:val="00DF2762"/>
    <w:rsid w:val="00DF3A42"/>
    <w:rsid w:val="00DF557B"/>
    <w:rsid w:val="00DF67BA"/>
    <w:rsid w:val="00DF67D9"/>
    <w:rsid w:val="00DF6CB5"/>
    <w:rsid w:val="00DF735B"/>
    <w:rsid w:val="00DF741A"/>
    <w:rsid w:val="00E00678"/>
    <w:rsid w:val="00E032D4"/>
    <w:rsid w:val="00E034F3"/>
    <w:rsid w:val="00E035EE"/>
    <w:rsid w:val="00E03752"/>
    <w:rsid w:val="00E03CA7"/>
    <w:rsid w:val="00E052F5"/>
    <w:rsid w:val="00E0567C"/>
    <w:rsid w:val="00E06374"/>
    <w:rsid w:val="00E063E2"/>
    <w:rsid w:val="00E06656"/>
    <w:rsid w:val="00E0794F"/>
    <w:rsid w:val="00E10055"/>
    <w:rsid w:val="00E104B4"/>
    <w:rsid w:val="00E110F4"/>
    <w:rsid w:val="00E11CB7"/>
    <w:rsid w:val="00E1230C"/>
    <w:rsid w:val="00E125C7"/>
    <w:rsid w:val="00E12790"/>
    <w:rsid w:val="00E1323C"/>
    <w:rsid w:val="00E13A0D"/>
    <w:rsid w:val="00E1491C"/>
    <w:rsid w:val="00E15142"/>
    <w:rsid w:val="00E15822"/>
    <w:rsid w:val="00E161CE"/>
    <w:rsid w:val="00E163BF"/>
    <w:rsid w:val="00E16F58"/>
    <w:rsid w:val="00E179DA"/>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1E4"/>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89"/>
    <w:rsid w:val="00E463FA"/>
    <w:rsid w:val="00E4677F"/>
    <w:rsid w:val="00E467A7"/>
    <w:rsid w:val="00E5047D"/>
    <w:rsid w:val="00E50495"/>
    <w:rsid w:val="00E50792"/>
    <w:rsid w:val="00E51434"/>
    <w:rsid w:val="00E53F8B"/>
    <w:rsid w:val="00E5408F"/>
    <w:rsid w:val="00E54EBF"/>
    <w:rsid w:val="00E55050"/>
    <w:rsid w:val="00E551F5"/>
    <w:rsid w:val="00E5672F"/>
    <w:rsid w:val="00E60774"/>
    <w:rsid w:val="00E61267"/>
    <w:rsid w:val="00E626B8"/>
    <w:rsid w:val="00E63A7D"/>
    <w:rsid w:val="00E63F95"/>
    <w:rsid w:val="00E64A77"/>
    <w:rsid w:val="00E64D17"/>
    <w:rsid w:val="00E657B5"/>
    <w:rsid w:val="00E65E80"/>
    <w:rsid w:val="00E67149"/>
    <w:rsid w:val="00E70BC8"/>
    <w:rsid w:val="00E7170B"/>
    <w:rsid w:val="00E71CA6"/>
    <w:rsid w:val="00E72317"/>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4FAA"/>
    <w:rsid w:val="00E86384"/>
    <w:rsid w:val="00E86599"/>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68"/>
    <w:rsid w:val="00E96A88"/>
    <w:rsid w:val="00E97E35"/>
    <w:rsid w:val="00EA01DA"/>
    <w:rsid w:val="00EA047B"/>
    <w:rsid w:val="00EA0E1B"/>
    <w:rsid w:val="00EA1B7F"/>
    <w:rsid w:val="00EA25A6"/>
    <w:rsid w:val="00EA3CEB"/>
    <w:rsid w:val="00EA44A5"/>
    <w:rsid w:val="00EA4573"/>
    <w:rsid w:val="00EA655F"/>
    <w:rsid w:val="00EA68A9"/>
    <w:rsid w:val="00EA6BC5"/>
    <w:rsid w:val="00EA7572"/>
    <w:rsid w:val="00EB0116"/>
    <w:rsid w:val="00EB0894"/>
    <w:rsid w:val="00EB0B0B"/>
    <w:rsid w:val="00EB1D09"/>
    <w:rsid w:val="00EB284A"/>
    <w:rsid w:val="00EB35B8"/>
    <w:rsid w:val="00EB3FFF"/>
    <w:rsid w:val="00EB41FA"/>
    <w:rsid w:val="00EB49AF"/>
    <w:rsid w:val="00EB4D40"/>
    <w:rsid w:val="00EB59D9"/>
    <w:rsid w:val="00EB5BE8"/>
    <w:rsid w:val="00EB5D26"/>
    <w:rsid w:val="00EB64B6"/>
    <w:rsid w:val="00EB734A"/>
    <w:rsid w:val="00EB7656"/>
    <w:rsid w:val="00EC0D75"/>
    <w:rsid w:val="00EC0DAA"/>
    <w:rsid w:val="00EC145D"/>
    <w:rsid w:val="00EC1930"/>
    <w:rsid w:val="00EC2647"/>
    <w:rsid w:val="00EC2F04"/>
    <w:rsid w:val="00EC3641"/>
    <w:rsid w:val="00EC4DBB"/>
    <w:rsid w:val="00EC4E1F"/>
    <w:rsid w:val="00EC53EE"/>
    <w:rsid w:val="00EC54F5"/>
    <w:rsid w:val="00EC5EA0"/>
    <w:rsid w:val="00EC655D"/>
    <w:rsid w:val="00EC736A"/>
    <w:rsid w:val="00EC7386"/>
    <w:rsid w:val="00EC7815"/>
    <w:rsid w:val="00ED1D42"/>
    <w:rsid w:val="00ED3289"/>
    <w:rsid w:val="00ED3640"/>
    <w:rsid w:val="00ED3B05"/>
    <w:rsid w:val="00ED41D4"/>
    <w:rsid w:val="00ED462B"/>
    <w:rsid w:val="00ED5A1B"/>
    <w:rsid w:val="00ED6E4F"/>
    <w:rsid w:val="00ED75E4"/>
    <w:rsid w:val="00ED7AAB"/>
    <w:rsid w:val="00EE00B9"/>
    <w:rsid w:val="00EE026F"/>
    <w:rsid w:val="00EE10FB"/>
    <w:rsid w:val="00EE15DB"/>
    <w:rsid w:val="00EE6044"/>
    <w:rsid w:val="00EE6701"/>
    <w:rsid w:val="00EE7D15"/>
    <w:rsid w:val="00EF00F4"/>
    <w:rsid w:val="00EF3209"/>
    <w:rsid w:val="00EF473C"/>
    <w:rsid w:val="00EF6189"/>
    <w:rsid w:val="00EF638D"/>
    <w:rsid w:val="00F002CC"/>
    <w:rsid w:val="00F00C4F"/>
    <w:rsid w:val="00F0164E"/>
    <w:rsid w:val="00F01655"/>
    <w:rsid w:val="00F01C78"/>
    <w:rsid w:val="00F028F7"/>
    <w:rsid w:val="00F02931"/>
    <w:rsid w:val="00F03394"/>
    <w:rsid w:val="00F04A31"/>
    <w:rsid w:val="00F04F69"/>
    <w:rsid w:val="00F05183"/>
    <w:rsid w:val="00F05DC4"/>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5C68"/>
    <w:rsid w:val="00F164A3"/>
    <w:rsid w:val="00F17590"/>
    <w:rsid w:val="00F17C9B"/>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0E10"/>
    <w:rsid w:val="00F41F66"/>
    <w:rsid w:val="00F434D8"/>
    <w:rsid w:val="00F4396A"/>
    <w:rsid w:val="00F44080"/>
    <w:rsid w:val="00F44BE0"/>
    <w:rsid w:val="00F44D0B"/>
    <w:rsid w:val="00F450AE"/>
    <w:rsid w:val="00F45137"/>
    <w:rsid w:val="00F4527D"/>
    <w:rsid w:val="00F45FE8"/>
    <w:rsid w:val="00F5009B"/>
    <w:rsid w:val="00F50846"/>
    <w:rsid w:val="00F510D5"/>
    <w:rsid w:val="00F5180A"/>
    <w:rsid w:val="00F5264D"/>
    <w:rsid w:val="00F5535B"/>
    <w:rsid w:val="00F55777"/>
    <w:rsid w:val="00F56055"/>
    <w:rsid w:val="00F56D9B"/>
    <w:rsid w:val="00F56F30"/>
    <w:rsid w:val="00F56FA5"/>
    <w:rsid w:val="00F6018B"/>
    <w:rsid w:val="00F610CB"/>
    <w:rsid w:val="00F63DBD"/>
    <w:rsid w:val="00F65101"/>
    <w:rsid w:val="00F658FB"/>
    <w:rsid w:val="00F669DF"/>
    <w:rsid w:val="00F7034F"/>
    <w:rsid w:val="00F70C29"/>
    <w:rsid w:val="00F7113B"/>
    <w:rsid w:val="00F71DC3"/>
    <w:rsid w:val="00F732F7"/>
    <w:rsid w:val="00F741CA"/>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8713D"/>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C30BB"/>
    <w:rsid w:val="00FC38F6"/>
    <w:rsid w:val="00FC3D6F"/>
    <w:rsid w:val="00FC4EA9"/>
    <w:rsid w:val="00FC5BA3"/>
    <w:rsid w:val="00FC64AA"/>
    <w:rsid w:val="00FC6611"/>
    <w:rsid w:val="00FC6FED"/>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3130"/>
    <w:rsid w:val="00FF47CE"/>
    <w:rsid w:val="00FF4F51"/>
    <w:rsid w:val="00FF57FE"/>
    <w:rsid w:val="00FF5B4C"/>
    <w:rsid w:val="00FF5C28"/>
    <w:rsid w:val="00FF5E0A"/>
    <w:rsid w:val="00FF607D"/>
    <w:rsid w:val="00FF644A"/>
    <w:rsid w:val="00FF73B7"/>
    <w:rsid w:val="00FF7542"/>
    <w:rsid w:val="00FF7AF6"/>
    <w:rsid w:val="00FF7C5C"/>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30289456">
      <w:bodyDiv w:val="1"/>
      <w:marLeft w:val="0"/>
      <w:marRight w:val="0"/>
      <w:marTop w:val="0"/>
      <w:marBottom w:val="0"/>
      <w:divBdr>
        <w:top w:val="none" w:sz="0" w:space="0" w:color="auto"/>
        <w:left w:val="none" w:sz="0" w:space="0" w:color="auto"/>
        <w:bottom w:val="none" w:sz="0" w:space="0" w:color="auto"/>
        <w:right w:val="none" w:sz="0" w:space="0" w:color="auto"/>
      </w:divBdr>
    </w:div>
    <w:div w:id="153952669">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29976957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350226812">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33772412">
      <w:bodyDiv w:val="1"/>
      <w:marLeft w:val="0"/>
      <w:marRight w:val="0"/>
      <w:marTop w:val="0"/>
      <w:marBottom w:val="0"/>
      <w:divBdr>
        <w:top w:val="none" w:sz="0" w:space="0" w:color="auto"/>
        <w:left w:val="none" w:sz="0" w:space="0" w:color="auto"/>
        <w:bottom w:val="none" w:sz="0" w:space="0" w:color="auto"/>
        <w:right w:val="none" w:sz="0" w:space="0" w:color="auto"/>
      </w:divBdr>
    </w:div>
    <w:div w:id="766005391">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89797568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34912312">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595719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0685780">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24513445">
      <w:bodyDiv w:val="1"/>
      <w:marLeft w:val="0"/>
      <w:marRight w:val="0"/>
      <w:marTop w:val="0"/>
      <w:marBottom w:val="0"/>
      <w:divBdr>
        <w:top w:val="none" w:sz="0" w:space="0" w:color="auto"/>
        <w:left w:val="none" w:sz="0" w:space="0" w:color="auto"/>
        <w:bottom w:val="none" w:sz="0" w:space="0" w:color="auto"/>
        <w:right w:val="none" w:sz="0" w:space="0" w:color="auto"/>
      </w:divBdr>
    </w:div>
    <w:div w:id="1555239430">
      <w:bodyDiv w:val="1"/>
      <w:marLeft w:val="0"/>
      <w:marRight w:val="0"/>
      <w:marTop w:val="0"/>
      <w:marBottom w:val="0"/>
      <w:divBdr>
        <w:top w:val="none" w:sz="0" w:space="0" w:color="auto"/>
        <w:left w:val="none" w:sz="0" w:space="0" w:color="auto"/>
        <w:bottom w:val="none" w:sz="0" w:space="0" w:color="auto"/>
        <w:right w:val="none" w:sz="0" w:space="0" w:color="auto"/>
      </w:divBdr>
    </w:div>
    <w:div w:id="156606713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099163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 w:id="20876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480B-EAD7-4F63-B51E-9861B3D1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33</cp:revision>
  <cp:lastPrinted>2013-08-28T20:31:00Z</cp:lastPrinted>
  <dcterms:created xsi:type="dcterms:W3CDTF">2016-12-29T17:55:00Z</dcterms:created>
  <dcterms:modified xsi:type="dcterms:W3CDTF">2017-04-20T15:20:00Z</dcterms:modified>
</cp:coreProperties>
</file>