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A30C57" w:rsidRDefault="000B391A" w:rsidP="00915D61">
      <w:pPr>
        <w:pStyle w:val="Textoindependiente2"/>
      </w:pPr>
      <w:r w:rsidRPr="00A30C57">
        <w:rPr>
          <w:caps w:val="0"/>
        </w:rPr>
        <w:t>EN LA H. CIUDAD DE CÁRDENAS, ESTADO DE TABASCO, REPÚBLICA MEXICANA, SIENDO LAS</w:t>
      </w:r>
      <w:r w:rsidR="003236A2">
        <w:rPr>
          <w:b/>
          <w:caps w:val="0"/>
        </w:rPr>
        <w:t xml:space="preserve"> </w:t>
      </w:r>
      <w:r w:rsidR="003F2C5B" w:rsidRPr="00A30C57">
        <w:rPr>
          <w:b/>
          <w:caps w:val="0"/>
        </w:rPr>
        <w:t>0</w:t>
      </w:r>
      <w:r w:rsidR="003236A2">
        <w:rPr>
          <w:b/>
          <w:caps w:val="0"/>
        </w:rPr>
        <w:t>9</w:t>
      </w:r>
      <w:r w:rsidRPr="00A30C57">
        <w:rPr>
          <w:b/>
          <w:caps w:val="0"/>
        </w:rPr>
        <w:t>:00</w:t>
      </w:r>
      <w:r w:rsidRPr="00A30C57">
        <w:rPr>
          <w:caps w:val="0"/>
        </w:rPr>
        <w:t xml:space="preserve"> HORAS DEL DÍA </w:t>
      </w:r>
      <w:r w:rsidR="003236A2">
        <w:rPr>
          <w:caps w:val="0"/>
        </w:rPr>
        <w:t>JUEV</w:t>
      </w:r>
      <w:r w:rsidR="00E0497F" w:rsidRPr="00A30C57">
        <w:rPr>
          <w:caps w:val="0"/>
        </w:rPr>
        <w:t xml:space="preserve">ES </w:t>
      </w:r>
      <w:r w:rsidR="003236A2">
        <w:rPr>
          <w:caps w:val="0"/>
        </w:rPr>
        <w:t>23</w:t>
      </w:r>
      <w:r w:rsidRPr="00A30C57">
        <w:rPr>
          <w:b/>
          <w:caps w:val="0"/>
        </w:rPr>
        <w:t xml:space="preserve"> </w:t>
      </w:r>
      <w:r w:rsidRPr="00A30C57">
        <w:rPr>
          <w:caps w:val="0"/>
        </w:rPr>
        <w:t xml:space="preserve">DE </w:t>
      </w:r>
      <w:r w:rsidR="003F2C5B" w:rsidRPr="00A30C57">
        <w:rPr>
          <w:caps w:val="0"/>
        </w:rPr>
        <w:t>F</w:t>
      </w:r>
      <w:r w:rsidR="000812FC" w:rsidRPr="00A30C57">
        <w:rPr>
          <w:caps w:val="0"/>
        </w:rPr>
        <w:t>E</w:t>
      </w:r>
      <w:r w:rsidR="003F2C5B" w:rsidRPr="00A30C57">
        <w:rPr>
          <w:caps w:val="0"/>
        </w:rPr>
        <w:t>B</w:t>
      </w:r>
      <w:r w:rsidR="000812FC" w:rsidRPr="00A30C57">
        <w:rPr>
          <w:caps w:val="0"/>
        </w:rPr>
        <w:t>R</w:t>
      </w:r>
      <w:r w:rsidR="003F2C5B" w:rsidRPr="00A30C57">
        <w:rPr>
          <w:caps w:val="0"/>
        </w:rPr>
        <w:t>ER</w:t>
      </w:r>
      <w:r w:rsidR="000812FC" w:rsidRPr="00A30C57">
        <w:rPr>
          <w:caps w:val="0"/>
        </w:rPr>
        <w:t>O</w:t>
      </w:r>
      <w:r w:rsidRPr="00A30C57">
        <w:rPr>
          <w:caps w:val="0"/>
        </w:rPr>
        <w:t xml:space="preserve"> DEL AÑO DOS MIL DIECIS</w:t>
      </w:r>
      <w:r w:rsidR="000812FC" w:rsidRPr="00A30C57">
        <w:rPr>
          <w:caps w:val="0"/>
        </w:rPr>
        <w:t>IETE,</w:t>
      </w:r>
      <w:r w:rsidRPr="00A30C57">
        <w:rPr>
          <w:caps w:val="0"/>
        </w:rPr>
        <w:t xml:space="preserve"> REUNIDOS</w:t>
      </w:r>
      <w:r w:rsidRPr="00A30C57">
        <w:rPr>
          <w:caps w:val="0"/>
          <w:color w:val="000000"/>
          <w:spacing w:val="20"/>
        </w:rPr>
        <w:t xml:space="preserve"> EN LA SALA DE CABILDO DEL PALACIO MUNICIPAL, SITO EN PLAZA HIDALGO S/N DE ESTA CIUDAD,</w:t>
      </w:r>
      <w:r w:rsidRPr="00A30C57">
        <w:rPr>
          <w:caps w:val="0"/>
        </w:rPr>
        <w:t xml:space="preserve"> LOS REGIDORES PROCEDIERON A REALIZAR LA </w:t>
      </w:r>
      <w:r w:rsidRPr="00A30C57">
        <w:rPr>
          <w:b/>
          <w:caps w:val="0"/>
        </w:rPr>
        <w:t>SESIÓN EXTRAORDINARIA</w:t>
      </w:r>
      <w:r w:rsidRPr="00A30C57">
        <w:rPr>
          <w:caps w:val="0"/>
        </w:rPr>
        <w:t xml:space="preserve"> DEL H. CABILDO, DE CONFORMIDAD CON LO ESTABLECIDO EN LOS ARTÍCULOS 38, 39 FRACCIÓN II DE LA LEY ORGÁNICA DE LOS MUNICIPIOS DEL ESTADO DE TABASCO, ASISTIDOS POR EL SECRETARIO DEL H. AYUNTAMIENTO CONSTITUCIONAL</w:t>
      </w:r>
      <w:r w:rsidRPr="00A30C57">
        <w:rPr>
          <w:b/>
          <w:caps w:val="0"/>
        </w:rPr>
        <w:t>, LIC. DAVID SIXTO CUEVAS CASTRO,</w:t>
      </w:r>
      <w:r w:rsidRPr="00A30C57">
        <w:rPr>
          <w:caps w:val="0"/>
        </w:rPr>
        <w:t xml:space="preserve"> QUIEN DIO APERTURA A LA SESIÓN; SOMETIENDO A LA CONSIDERACIÓN  DE LOS REGIDORES EL SIGUIENTE ORDEN DEL DÍA: </w:t>
      </w:r>
    </w:p>
    <w:p w:rsidR="00915D61" w:rsidRPr="00A30C57" w:rsidRDefault="000B391A" w:rsidP="00915D61">
      <w:pPr>
        <w:pStyle w:val="Textoindependiente2"/>
        <w:tabs>
          <w:tab w:val="left" w:pos="8406"/>
        </w:tabs>
      </w:pPr>
      <w:r w:rsidRPr="00A30C57">
        <w:rPr>
          <w:caps w:val="0"/>
        </w:rPr>
        <w:tab/>
      </w:r>
    </w:p>
    <w:tbl>
      <w:tblPr>
        <w:tblW w:w="0" w:type="auto"/>
        <w:tblInd w:w="108" w:type="dxa"/>
        <w:tblLook w:val="01E0" w:firstRow="1" w:lastRow="1" w:firstColumn="1" w:lastColumn="1" w:noHBand="0" w:noVBand="0"/>
      </w:tblPr>
      <w:tblGrid>
        <w:gridCol w:w="1843"/>
        <w:gridCol w:w="8163"/>
      </w:tblGrid>
      <w:tr w:rsidR="00EF00F4" w:rsidRPr="00A30C57" w:rsidTr="006B5BD9">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1.-</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PASE DE LISTA DE ASISTENCIA.</w:t>
            </w:r>
          </w:p>
        </w:tc>
      </w:tr>
      <w:tr w:rsidR="00EF00F4" w:rsidRPr="00A30C57" w:rsidTr="006B5BD9">
        <w:trPr>
          <w:trHeight w:val="154"/>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2.-</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DECLARACIÓN DE QUÓRUM LEGAL.</w:t>
            </w:r>
          </w:p>
        </w:tc>
      </w:tr>
      <w:tr w:rsidR="00EF00F4" w:rsidRPr="00A30C57" w:rsidTr="003236A2">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3.-</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LECTURA DEL ACTA DE LA SESIÓN ANTERIOR Y APROBACIÓN EN SU CASO.</w:t>
            </w:r>
          </w:p>
        </w:tc>
      </w:tr>
      <w:tr w:rsidR="004B6AAC" w:rsidRPr="00A30C57" w:rsidTr="006B5BD9">
        <w:trPr>
          <w:trHeight w:val="456"/>
        </w:trPr>
        <w:tc>
          <w:tcPr>
            <w:tcW w:w="1843" w:type="dxa"/>
          </w:tcPr>
          <w:p w:rsidR="004B6AAC" w:rsidRPr="00A30C57" w:rsidRDefault="004B6AAC"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4.-</w:t>
            </w:r>
          </w:p>
        </w:tc>
        <w:tc>
          <w:tcPr>
            <w:tcW w:w="8163" w:type="dxa"/>
          </w:tcPr>
          <w:p w:rsidR="004B6AAC" w:rsidRPr="00A30C57" w:rsidRDefault="002467C9" w:rsidP="003236A2">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CONOCIMIENTO </w:t>
            </w:r>
            <w:r w:rsidR="004B6AAC" w:rsidRPr="00A30C57">
              <w:rPr>
                <w:rFonts w:ascii="Tahoma" w:hAnsi="Tahoma" w:cs="Tahoma"/>
                <w:smallCaps/>
                <w:spacing w:val="20"/>
                <w:sz w:val="20"/>
                <w:szCs w:val="20"/>
              </w:rPr>
              <w:t>Y APROBACIÓN EN SU CASO</w:t>
            </w:r>
            <w:r w:rsidRPr="00A30C57">
              <w:rPr>
                <w:rFonts w:ascii="Tahoma" w:hAnsi="Tahoma" w:cs="Tahoma"/>
                <w:smallCaps/>
                <w:spacing w:val="20"/>
                <w:sz w:val="20"/>
                <w:szCs w:val="20"/>
              </w:rPr>
              <w:t xml:space="preserve">, </w:t>
            </w:r>
            <w:r w:rsidR="003236A2">
              <w:rPr>
                <w:rFonts w:ascii="Tahoma" w:hAnsi="Tahoma" w:cs="Tahoma"/>
                <w:smallCaps/>
                <w:spacing w:val="20"/>
                <w:sz w:val="20"/>
                <w:szCs w:val="20"/>
              </w:rPr>
              <w:t>DE APERTURA DE LOS PROYECTOS APROBADOS EN LA 1RA. SESIÓN DEL CONCEJO DE DESARROLLO MUNICIPAL (</w:t>
            </w:r>
            <w:proofErr w:type="spellStart"/>
            <w:r w:rsidR="003236A2">
              <w:rPr>
                <w:rFonts w:ascii="Tahoma" w:hAnsi="Tahoma" w:cs="Tahoma"/>
                <w:smallCaps/>
                <w:spacing w:val="20"/>
                <w:sz w:val="20"/>
                <w:szCs w:val="20"/>
              </w:rPr>
              <w:t>CDM</w:t>
            </w:r>
            <w:proofErr w:type="spellEnd"/>
            <w:r w:rsidR="003236A2">
              <w:rPr>
                <w:rFonts w:ascii="Tahoma" w:hAnsi="Tahoma" w:cs="Tahoma"/>
                <w:smallCaps/>
                <w:spacing w:val="20"/>
                <w:sz w:val="20"/>
                <w:szCs w:val="20"/>
              </w:rPr>
              <w:t>).</w:t>
            </w:r>
          </w:p>
        </w:tc>
      </w:tr>
      <w:tr w:rsidR="003236A2" w:rsidRPr="00A30C57" w:rsidTr="006B5BD9">
        <w:trPr>
          <w:trHeight w:val="456"/>
        </w:trPr>
        <w:tc>
          <w:tcPr>
            <w:tcW w:w="1843" w:type="dxa"/>
          </w:tcPr>
          <w:p w:rsidR="003236A2" w:rsidRPr="00A30C57" w:rsidRDefault="003236A2" w:rsidP="004B6AA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5.-</w:t>
            </w:r>
          </w:p>
        </w:tc>
        <w:tc>
          <w:tcPr>
            <w:tcW w:w="8163" w:type="dxa"/>
          </w:tcPr>
          <w:p w:rsidR="003236A2" w:rsidRPr="00A30C57" w:rsidRDefault="003236A2" w:rsidP="00AB02A9">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CLAUSURA.</w:t>
            </w:r>
          </w:p>
        </w:tc>
      </w:tr>
    </w:tbl>
    <w:p w:rsidR="004D5A8E" w:rsidRPr="00A30C57" w:rsidRDefault="000B391A" w:rsidP="004D5A8E">
      <w:pPr>
        <w:pStyle w:val="Textoindependiente2"/>
      </w:pPr>
      <w:r w:rsidRPr="00A30C57">
        <w:rPr>
          <w:caps w:val="0"/>
          <w:smallCaps/>
        </w:rPr>
        <w:t xml:space="preserve">SEGUIDAMENTE EN CUMPLIMIENTO AL </w:t>
      </w:r>
      <w:r w:rsidRPr="00A30C57">
        <w:rPr>
          <w:b/>
          <w:caps w:val="0"/>
          <w:smallCaps/>
        </w:rPr>
        <w:t>PRIMER PUNTO</w:t>
      </w:r>
      <w:r w:rsidRPr="00A30C57">
        <w:rPr>
          <w:caps w:val="0"/>
          <w:smallCaps/>
        </w:rPr>
        <w:t xml:space="preserve"> DEL ORDEN DEL DÍA SE PROCEDIÓ A PASAR LISTA DE ASISTENCIA A LOS INTEGRANTES DEL H. CABILDO PRESENTES: </w:t>
      </w:r>
      <w:r w:rsidRPr="00A30C57">
        <w:rPr>
          <w:b/>
          <w:caps w:val="0"/>
        </w:rPr>
        <w:t xml:space="preserve">LIC. RAFAEL ACOSTA LEÓN, </w:t>
      </w:r>
      <w:r w:rsidRPr="00A30C57">
        <w:rPr>
          <w:caps w:val="0"/>
        </w:rPr>
        <w:t>PRESIDENTE MUNICIPAL Y PRIMER REGIDOR</w:t>
      </w:r>
      <w:r w:rsidRPr="00A30C57">
        <w:rPr>
          <w:b/>
          <w:caps w:val="0"/>
        </w:rPr>
        <w:t xml:space="preserve">; DRA. GABRIELA JAVIER PÉREZ, SINDICO DE HACIENDA </w:t>
      </w:r>
      <w:r w:rsidRPr="00A30C57">
        <w:rPr>
          <w:caps w:val="0"/>
        </w:rPr>
        <w:t>(INGRESOS)</w:t>
      </w:r>
      <w:r w:rsidRPr="00A30C57">
        <w:rPr>
          <w:b/>
          <w:caps w:val="0"/>
        </w:rPr>
        <w:t xml:space="preserve"> </w:t>
      </w:r>
      <w:r w:rsidRPr="00A30C57">
        <w:rPr>
          <w:caps w:val="0"/>
        </w:rPr>
        <w:t>Y SEGUNDO REGIDOR</w:t>
      </w:r>
      <w:r w:rsidRPr="00A30C57">
        <w:rPr>
          <w:b/>
          <w:caps w:val="0"/>
        </w:rPr>
        <w:t xml:space="preserve">; LIC. ABELARDO MORENO RODRÍGUEZ, SINDICO DE HACIENDA </w:t>
      </w:r>
      <w:r w:rsidRPr="00A30C57">
        <w:rPr>
          <w:caps w:val="0"/>
        </w:rPr>
        <w:t>(EGRESOS)</w:t>
      </w:r>
      <w:r w:rsidRPr="00A30C57">
        <w:rPr>
          <w:b/>
          <w:caps w:val="0"/>
        </w:rPr>
        <w:t xml:space="preserve"> </w:t>
      </w:r>
      <w:r w:rsidRPr="00A30C57">
        <w:rPr>
          <w:caps w:val="0"/>
        </w:rPr>
        <w:t>Y TERCER REGIDOR</w:t>
      </w:r>
      <w:r w:rsidRPr="00A30C57">
        <w:rPr>
          <w:b/>
          <w:caps w:val="0"/>
        </w:rPr>
        <w:t xml:space="preserve">; </w:t>
      </w:r>
      <w:r w:rsidRPr="00A30C57">
        <w:rPr>
          <w:caps w:val="0"/>
        </w:rPr>
        <w:t xml:space="preserve">REGIDORES: </w:t>
      </w:r>
      <w:r w:rsidRPr="00A30C57">
        <w:rPr>
          <w:b/>
          <w:caps w:val="0"/>
        </w:rPr>
        <w:t xml:space="preserve">C. ITZEL ARMAS BALCÁZAR, PROF. CARLOS ALBERTO GARCÍA JERÓNIMO, C. IRMA </w:t>
      </w:r>
      <w:proofErr w:type="spellStart"/>
      <w:r w:rsidRPr="00A30C57">
        <w:rPr>
          <w:b/>
          <w:caps w:val="0"/>
        </w:rPr>
        <w:t>CALIS</w:t>
      </w:r>
      <w:proofErr w:type="spellEnd"/>
      <w:r w:rsidRPr="00A30C57">
        <w:rPr>
          <w:b/>
          <w:caps w:val="0"/>
        </w:rPr>
        <w:t xml:space="preserve"> LÓPEZ, C. GUSTAVO CARMONA HERNÁNDEZ, MD. </w:t>
      </w:r>
      <w:proofErr w:type="spellStart"/>
      <w:r w:rsidRPr="00A30C57">
        <w:rPr>
          <w:b/>
          <w:caps w:val="0"/>
        </w:rPr>
        <w:t>AYDE</w:t>
      </w:r>
      <w:proofErr w:type="spellEnd"/>
      <w:r w:rsidRPr="00A30C57">
        <w:rPr>
          <w:b/>
          <w:caps w:val="0"/>
        </w:rPr>
        <w:t xml:space="preserve"> ESMERALDA </w:t>
      </w:r>
      <w:proofErr w:type="spellStart"/>
      <w:r w:rsidRPr="00A30C57">
        <w:rPr>
          <w:b/>
          <w:caps w:val="0"/>
        </w:rPr>
        <w:t>BOFFIL</w:t>
      </w:r>
      <w:proofErr w:type="spellEnd"/>
      <w:r w:rsidRPr="00A30C57">
        <w:rPr>
          <w:b/>
          <w:caps w:val="0"/>
        </w:rPr>
        <w:t xml:space="preserve"> RODRÍGUEZ, LIC. GERARDO ACUÑA CORTÁZAR, C. </w:t>
      </w:r>
      <w:proofErr w:type="spellStart"/>
      <w:r w:rsidRPr="00A30C57">
        <w:rPr>
          <w:b/>
          <w:caps w:val="0"/>
        </w:rPr>
        <w:t>ROSSMERY</w:t>
      </w:r>
      <w:proofErr w:type="spellEnd"/>
      <w:r w:rsidRPr="00A30C57">
        <w:rPr>
          <w:b/>
          <w:caps w:val="0"/>
        </w:rPr>
        <w:t xml:space="preserve"> DE LOS SANTOS MORALES; LIC. RUBÉN PRIEGO WILSON, C. GUADALUPE LÓPEZ ESCALANTE,</w:t>
      </w:r>
      <w:r w:rsidRPr="00A30C57">
        <w:rPr>
          <w:b/>
          <w:caps w:val="0"/>
          <w:lang w:val="pt-BR"/>
        </w:rPr>
        <w:t xml:space="preserve"> C. ANA LUÍSA  </w:t>
      </w:r>
      <w:proofErr w:type="spellStart"/>
      <w:r w:rsidRPr="00A30C57">
        <w:rPr>
          <w:b/>
          <w:caps w:val="0"/>
          <w:lang w:val="pt-BR"/>
        </w:rPr>
        <w:t>CRIVELLI</w:t>
      </w:r>
      <w:proofErr w:type="spellEnd"/>
      <w:r w:rsidRPr="00A30C57">
        <w:rPr>
          <w:b/>
          <w:caps w:val="0"/>
          <w:lang w:val="pt-BR"/>
        </w:rPr>
        <w:t xml:space="preserve"> </w:t>
      </w:r>
      <w:proofErr w:type="spellStart"/>
      <w:r w:rsidRPr="00A30C57">
        <w:rPr>
          <w:b/>
          <w:caps w:val="0"/>
          <w:lang w:val="pt-BR"/>
        </w:rPr>
        <w:t>GASPERIN</w:t>
      </w:r>
      <w:proofErr w:type="spellEnd"/>
      <w:r w:rsidRPr="00A30C57">
        <w:rPr>
          <w:b/>
          <w:caps w:val="0"/>
          <w:lang w:val="pt-BR"/>
        </w:rPr>
        <w:t>,</w:t>
      </w:r>
      <w:r w:rsidRPr="00A30C57">
        <w:rPr>
          <w:b/>
          <w:caps w:val="0"/>
        </w:rPr>
        <w:t xml:space="preserve"> </w:t>
      </w:r>
      <w:r w:rsidRPr="00A30C57">
        <w:rPr>
          <w:b/>
          <w:caps w:val="0"/>
          <w:lang w:val="pt-BR"/>
        </w:rPr>
        <w:t xml:space="preserve">E </w:t>
      </w:r>
      <w:r w:rsidRPr="00A30C57">
        <w:rPr>
          <w:b/>
          <w:caps w:val="0"/>
        </w:rPr>
        <w:t xml:space="preserve">ING. JOSÉ DEL CARMEN CRUZ FLORES. </w:t>
      </w:r>
      <w:r w:rsidRPr="00A30C57">
        <w:rPr>
          <w:caps w:val="0"/>
        </w:rPr>
        <w:t xml:space="preserve">COMO TODOS LOS REGIDORES SE ENCUENTRAN PRESENTES, EL C. PRESIDENTE MUNICIPAL, </w:t>
      </w:r>
      <w:r w:rsidRPr="00A30C57">
        <w:rPr>
          <w:b/>
          <w:caps w:val="0"/>
        </w:rPr>
        <w:t xml:space="preserve">LIC. RAFAEL ACOSTA LEÓN, </w:t>
      </w:r>
      <w:r w:rsidRPr="00A30C57">
        <w:rPr>
          <w:caps w:val="0"/>
        </w:rPr>
        <w:t xml:space="preserve">PROCEDIÓ AL DESAHOGO DEL </w:t>
      </w:r>
      <w:r w:rsidRPr="00A30C57">
        <w:rPr>
          <w:b/>
          <w:caps w:val="0"/>
        </w:rPr>
        <w:t>PUNTO Nº 2</w:t>
      </w:r>
      <w:r w:rsidRPr="00A30C57">
        <w:rPr>
          <w:caps w:val="0"/>
        </w:rPr>
        <w:t xml:space="preserve"> DEL ORDEN DEL DÍA, DECLARANDO FORMALMENTE  INSTALADA LA SESIÓN Y VALIDO LOS ACUERDOS QUE SE APRUEBEN, DE CONFORMIDAD CON LO ESTABLECIDO EN EL ARTÍCULO 38 DE LA LEY ORGÁNICA DE LOS MUNICIPIOS DEL ESTADO DE TABASCO.</w:t>
      </w:r>
    </w:p>
    <w:p w:rsidR="00E84FAA" w:rsidRPr="00A30C57" w:rsidRDefault="00E84FAA" w:rsidP="00E84FAA">
      <w:pPr>
        <w:pStyle w:val="Textoindependiente2"/>
        <w:rPr>
          <w:smallCaps/>
          <w:lang w:val="es-MX" w:eastAsia="en-US"/>
        </w:rPr>
      </w:pPr>
    </w:p>
    <w:p w:rsidR="00E80A6A" w:rsidRPr="00A30C57" w:rsidRDefault="000B391A" w:rsidP="00A7368E">
      <w:pPr>
        <w:spacing w:line="240" w:lineRule="auto"/>
        <w:jc w:val="both"/>
        <w:rPr>
          <w:rFonts w:ascii="Tahoma" w:hAnsi="Tahoma" w:cs="Tahoma"/>
          <w:b/>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PUNTO Nº 3</w:t>
      </w:r>
      <w:r w:rsidRPr="00A30C57">
        <w:rPr>
          <w:rFonts w:ascii="Tahoma" w:hAnsi="Tahoma" w:cs="Tahoma"/>
          <w:sz w:val="20"/>
          <w:szCs w:val="20"/>
        </w:rPr>
        <w:t xml:space="preserve"> DEL ORDEN DEL DÍA, EL SECRETARIO DEL H. AYUNTAMIENTO CONSTITUCIONAL,</w:t>
      </w:r>
      <w:r w:rsidRPr="00A30C57">
        <w:rPr>
          <w:rFonts w:ascii="Tahoma" w:hAnsi="Tahoma" w:cs="Tahoma"/>
          <w:b/>
          <w:sz w:val="20"/>
          <w:szCs w:val="20"/>
        </w:rPr>
        <w:t xml:space="preserve"> LIC. DAVID SIXTO CUEVAS CASTRO, </w:t>
      </w:r>
      <w:r w:rsidRPr="00A30C57">
        <w:rPr>
          <w:rFonts w:ascii="Tahoma" w:hAnsi="Tahoma" w:cs="Tahoma"/>
          <w:smallCaps/>
          <w:sz w:val="20"/>
          <w:szCs w:val="20"/>
        </w:rPr>
        <w:t>SOMETE A LA CONSIDERACIÓN DE LOS REGIDORES</w:t>
      </w:r>
      <w:r w:rsidRPr="00A30C57">
        <w:rPr>
          <w:rFonts w:ascii="Tahoma" w:hAnsi="Tahoma" w:cs="Tahoma"/>
          <w:b/>
          <w:smallCaps/>
          <w:sz w:val="20"/>
          <w:szCs w:val="20"/>
        </w:rPr>
        <w:t xml:space="preserve"> </w:t>
      </w:r>
      <w:r w:rsidRPr="00A30C57">
        <w:rPr>
          <w:rFonts w:ascii="Tahoma" w:hAnsi="Tahoma" w:cs="Tahoma"/>
          <w:smallCaps/>
          <w:sz w:val="20"/>
          <w:szCs w:val="20"/>
        </w:rPr>
        <w:t xml:space="preserve">SE DISPENSE LA LECTURA DEL ACTA DE LA SESIÓN </w:t>
      </w:r>
      <w:r w:rsidRPr="00A30C57">
        <w:rPr>
          <w:rFonts w:ascii="Tahoma" w:hAnsi="Tahoma" w:cs="Tahoma"/>
          <w:sz w:val="20"/>
          <w:szCs w:val="20"/>
        </w:rPr>
        <w:t>ANTERIOR Y EN FORMA ECONÓMICA SE APRUEBE, SIENDO APROBADO POR</w:t>
      </w:r>
      <w:r w:rsidRPr="00A30C57">
        <w:rPr>
          <w:rFonts w:ascii="Tahoma" w:hAnsi="Tahoma" w:cs="Tahoma"/>
          <w:b/>
          <w:sz w:val="20"/>
          <w:szCs w:val="20"/>
        </w:rPr>
        <w:t xml:space="preserve"> </w:t>
      </w:r>
      <w:r w:rsidR="00161923" w:rsidRPr="00A30C57">
        <w:rPr>
          <w:rFonts w:ascii="Tahoma" w:hAnsi="Tahoma" w:cs="Tahoma"/>
          <w:b/>
          <w:sz w:val="20"/>
          <w:szCs w:val="20"/>
        </w:rPr>
        <w:t>UNANIMIDAD</w:t>
      </w:r>
      <w:r w:rsidRPr="00A30C57">
        <w:rPr>
          <w:rFonts w:ascii="Tahoma" w:hAnsi="Tahoma" w:cs="Tahoma"/>
          <w:b/>
          <w:sz w:val="20"/>
          <w:szCs w:val="20"/>
        </w:rPr>
        <w:t>.</w:t>
      </w:r>
    </w:p>
    <w:p w:rsidR="00AB02A9" w:rsidRDefault="00CA4BDE" w:rsidP="00926B6F">
      <w:pPr>
        <w:pStyle w:val="Sinespaciado"/>
        <w:jc w:val="both"/>
        <w:rPr>
          <w:rFonts w:ascii="Tahoma" w:hAnsi="Tahoma" w:cs="Tahoma"/>
          <w:sz w:val="20"/>
          <w:szCs w:val="20"/>
        </w:rPr>
      </w:pPr>
      <w:r w:rsidRPr="00A30C57">
        <w:rPr>
          <w:rFonts w:ascii="Tahoma" w:hAnsi="Tahoma" w:cs="Tahoma"/>
          <w:sz w:val="20"/>
          <w:szCs w:val="20"/>
        </w:rPr>
        <w:t>EN EL DESAHOGO DEL</w:t>
      </w:r>
      <w:r w:rsidRPr="00A30C57">
        <w:rPr>
          <w:rFonts w:ascii="Tahoma" w:hAnsi="Tahoma" w:cs="Tahoma"/>
          <w:b/>
          <w:sz w:val="20"/>
          <w:szCs w:val="20"/>
        </w:rPr>
        <w:t xml:space="preserve"> PUNTO N° 4 </w:t>
      </w:r>
      <w:r w:rsidRPr="00A30C57">
        <w:rPr>
          <w:rFonts w:ascii="Tahoma" w:hAnsi="Tahoma" w:cs="Tahoma"/>
          <w:sz w:val="20"/>
          <w:szCs w:val="20"/>
        </w:rPr>
        <w:t>DEL ORDEN DEL DÍA,</w:t>
      </w:r>
      <w:r w:rsidR="00AB02A9">
        <w:rPr>
          <w:rFonts w:ascii="Tahoma" w:hAnsi="Tahoma" w:cs="Tahoma"/>
          <w:sz w:val="20"/>
          <w:szCs w:val="20"/>
        </w:rPr>
        <w:t xml:space="preserve"> EL </w:t>
      </w:r>
      <w:r w:rsidR="00AB02A9" w:rsidRPr="00AB02A9">
        <w:rPr>
          <w:rFonts w:ascii="Tahoma" w:hAnsi="Tahoma" w:cs="Tahoma"/>
          <w:b/>
          <w:sz w:val="20"/>
          <w:szCs w:val="20"/>
        </w:rPr>
        <w:t>LIC. RAFAEL ACOSTA LEÓN</w:t>
      </w:r>
      <w:r w:rsidR="00AB02A9">
        <w:rPr>
          <w:rFonts w:ascii="Tahoma" w:hAnsi="Tahoma" w:cs="Tahoma"/>
          <w:sz w:val="20"/>
          <w:szCs w:val="20"/>
        </w:rPr>
        <w:t xml:space="preserve">, PRESENTA A LA CONSIDERACIÓN DE LOS REGIDORES </w:t>
      </w:r>
      <w:r w:rsidR="006873D2">
        <w:rPr>
          <w:rFonts w:ascii="Tahoma" w:hAnsi="Tahoma" w:cs="Tahoma"/>
          <w:sz w:val="20"/>
          <w:szCs w:val="20"/>
        </w:rPr>
        <w:t xml:space="preserve">PARA SU APROBACIÓN, </w:t>
      </w:r>
      <w:r w:rsidR="00AB02A9">
        <w:rPr>
          <w:rFonts w:ascii="Tahoma" w:hAnsi="Tahoma" w:cs="Tahoma"/>
          <w:sz w:val="20"/>
          <w:szCs w:val="20"/>
        </w:rPr>
        <w:t>LA APERTURA DE PROYECTOS VALIDADOS EN LA 1RA. SESIÓN DEL CONCEJO DE DESARROLLO MUNICIPAL (</w:t>
      </w:r>
      <w:proofErr w:type="spellStart"/>
      <w:r w:rsidR="00AB02A9">
        <w:rPr>
          <w:rFonts w:ascii="Tahoma" w:hAnsi="Tahoma" w:cs="Tahoma"/>
          <w:sz w:val="20"/>
          <w:szCs w:val="20"/>
        </w:rPr>
        <w:t>CDM</w:t>
      </w:r>
      <w:proofErr w:type="spellEnd"/>
      <w:r w:rsidR="00AB02A9">
        <w:rPr>
          <w:rFonts w:ascii="Tahoma" w:hAnsi="Tahoma" w:cs="Tahoma"/>
          <w:sz w:val="20"/>
          <w:szCs w:val="20"/>
        </w:rPr>
        <w:t>), QUE</w:t>
      </w:r>
      <w:r w:rsidR="006873D2">
        <w:rPr>
          <w:rFonts w:ascii="Tahoma" w:hAnsi="Tahoma" w:cs="Tahoma"/>
          <w:sz w:val="20"/>
          <w:szCs w:val="20"/>
        </w:rPr>
        <w:t xml:space="preserve"> A CONTINUACIÓN SE DETALLAN:</w:t>
      </w:r>
      <w:r w:rsidR="00AB02A9">
        <w:rPr>
          <w:rFonts w:ascii="Tahoma" w:hAnsi="Tahoma" w:cs="Tahoma"/>
          <w:sz w:val="20"/>
          <w:szCs w:val="20"/>
        </w:rPr>
        <w:t xml:space="preserve">      </w:t>
      </w:r>
    </w:p>
    <w:p w:rsidR="00AB02A9" w:rsidRDefault="00AB02A9" w:rsidP="00AB02A9">
      <w:pPr>
        <w:spacing w:after="0"/>
        <w:jc w:val="both"/>
        <w:rPr>
          <w:rFonts w:ascii="Arial" w:hAnsi="Arial" w:cs="Arial"/>
          <w:b/>
          <w:bCs/>
          <w:sz w:val="16"/>
          <w:szCs w:val="16"/>
          <w:lang w:eastAsia="es-MX"/>
        </w:rPr>
      </w:pPr>
    </w:p>
    <w:p w:rsidR="00AB02A9" w:rsidRPr="006873D2" w:rsidRDefault="00AB02A9" w:rsidP="00AB02A9">
      <w:pPr>
        <w:spacing w:after="0"/>
        <w:jc w:val="both"/>
        <w:rPr>
          <w:rFonts w:ascii="Tahoma" w:hAnsi="Tahoma" w:cs="Tahoma"/>
          <w:bCs/>
          <w:iCs/>
          <w:sz w:val="20"/>
          <w:szCs w:val="20"/>
          <w:lang w:val="es-ES" w:eastAsia="es-ES"/>
        </w:rPr>
      </w:pPr>
      <w:r w:rsidRPr="006873D2">
        <w:rPr>
          <w:rFonts w:ascii="Tahoma" w:hAnsi="Tahoma" w:cs="Tahoma"/>
          <w:b/>
          <w:bCs/>
          <w:sz w:val="20"/>
          <w:szCs w:val="20"/>
          <w:lang w:eastAsia="es-MX"/>
        </w:rPr>
        <w:t xml:space="preserve">PROYECTOS DE </w:t>
      </w:r>
      <w:r w:rsidR="009B42E1">
        <w:rPr>
          <w:rFonts w:ascii="Tahoma" w:hAnsi="Tahoma" w:cs="Tahoma"/>
          <w:b/>
          <w:bCs/>
          <w:sz w:val="20"/>
          <w:szCs w:val="20"/>
          <w:lang w:eastAsia="es-MX"/>
        </w:rPr>
        <w:t xml:space="preserve">RAMO33, </w:t>
      </w:r>
      <w:proofErr w:type="spellStart"/>
      <w:r w:rsidR="009B42E1">
        <w:rPr>
          <w:rFonts w:ascii="Tahoma" w:hAnsi="Tahoma" w:cs="Tahoma"/>
          <w:b/>
          <w:bCs/>
          <w:sz w:val="20"/>
          <w:szCs w:val="20"/>
          <w:lang w:eastAsia="es-MX"/>
        </w:rPr>
        <w:t>FIII</w:t>
      </w:r>
      <w:proofErr w:type="spellEnd"/>
      <w:r w:rsidR="009B42E1">
        <w:rPr>
          <w:rFonts w:ascii="Tahoma" w:hAnsi="Tahoma" w:cs="Tahoma"/>
          <w:b/>
          <w:bCs/>
          <w:sz w:val="20"/>
          <w:szCs w:val="20"/>
          <w:lang w:eastAsia="es-MX"/>
        </w:rPr>
        <w:t xml:space="preserve"> </w:t>
      </w:r>
      <w:r w:rsidRPr="006873D2">
        <w:rPr>
          <w:rFonts w:ascii="Tahoma" w:hAnsi="Tahoma" w:cs="Tahoma"/>
          <w:b/>
          <w:bCs/>
          <w:sz w:val="20"/>
          <w:szCs w:val="20"/>
          <w:lang w:eastAsia="es-MX"/>
        </w:rPr>
        <w:t xml:space="preserve">FONDO DE </w:t>
      </w:r>
      <w:r w:rsidR="006873D2" w:rsidRPr="006873D2">
        <w:rPr>
          <w:rFonts w:ascii="Tahoma" w:hAnsi="Tahoma" w:cs="Tahoma"/>
          <w:b/>
          <w:bCs/>
          <w:sz w:val="20"/>
          <w:szCs w:val="20"/>
          <w:lang w:eastAsia="es-MX"/>
        </w:rPr>
        <w:t>APORTACIÓN</w:t>
      </w:r>
      <w:r w:rsidRPr="006873D2">
        <w:rPr>
          <w:rFonts w:ascii="Tahoma" w:hAnsi="Tahoma" w:cs="Tahoma"/>
          <w:b/>
          <w:bCs/>
          <w:sz w:val="20"/>
          <w:szCs w:val="20"/>
          <w:lang w:eastAsia="es-MX"/>
        </w:rPr>
        <w:t xml:space="preserve"> A LA INFRAESTRUCTURA SOCIAL MUNICIPAL  2017 </w:t>
      </w:r>
    </w:p>
    <w:p w:rsidR="00AB02A9" w:rsidRPr="006873D2" w:rsidRDefault="00AB02A9" w:rsidP="00AB02A9">
      <w:pPr>
        <w:spacing w:after="0" w:line="240" w:lineRule="auto"/>
        <w:ind w:right="355"/>
        <w:jc w:val="both"/>
        <w:rPr>
          <w:rFonts w:ascii="Arial" w:hAnsi="Arial" w:cs="Arial"/>
          <w:b/>
          <w:bCs/>
          <w:sz w:val="20"/>
          <w:szCs w:val="20"/>
          <w:lang w:val="es-ES" w:eastAsia="es-MX"/>
        </w:rPr>
      </w:pPr>
    </w:p>
    <w:tbl>
      <w:tblPr>
        <w:tblW w:w="995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5"/>
        <w:gridCol w:w="992"/>
        <w:gridCol w:w="1375"/>
        <w:gridCol w:w="1275"/>
        <w:gridCol w:w="1043"/>
        <w:gridCol w:w="517"/>
      </w:tblGrid>
      <w:tr w:rsidR="007A3EF4" w:rsidRPr="00E86DBE" w:rsidTr="006B3E81">
        <w:trPr>
          <w:trHeight w:val="243"/>
          <w:jc w:val="center"/>
        </w:trPr>
        <w:tc>
          <w:tcPr>
            <w:tcW w:w="1063" w:type="dxa"/>
            <w:shd w:val="clear" w:color="auto" w:fill="FFC000"/>
            <w:vAlign w:val="center"/>
          </w:tcPr>
          <w:p w:rsidR="007A3EF4" w:rsidRPr="00E86DBE" w:rsidRDefault="00CA4BDE" w:rsidP="007A3EF4">
            <w:pPr>
              <w:spacing w:after="0" w:line="240" w:lineRule="auto"/>
              <w:jc w:val="center"/>
              <w:rPr>
                <w:rFonts w:ascii="Tahoma" w:hAnsi="Tahoma" w:cs="Tahoma"/>
                <w:b/>
                <w:bCs/>
                <w:color w:val="000000"/>
                <w:sz w:val="14"/>
                <w:szCs w:val="14"/>
                <w:lang w:val="es-ES" w:eastAsia="es-ES"/>
              </w:rPr>
            </w:pPr>
            <w:r w:rsidRPr="00A30C57">
              <w:rPr>
                <w:rFonts w:ascii="Tahoma" w:hAnsi="Tahoma" w:cs="Tahoma"/>
                <w:sz w:val="20"/>
                <w:szCs w:val="20"/>
              </w:rPr>
              <w:t xml:space="preserve"> </w:t>
            </w:r>
            <w:r w:rsidR="007A3EF4" w:rsidRPr="00E86DBE">
              <w:rPr>
                <w:rFonts w:ascii="Tahoma" w:hAnsi="Tahoma" w:cs="Tahoma"/>
                <w:b/>
                <w:bCs/>
                <w:color w:val="000000"/>
                <w:sz w:val="14"/>
                <w:szCs w:val="14"/>
                <w:lang w:val="es-ES" w:eastAsia="es-ES"/>
              </w:rPr>
              <w:t xml:space="preserve">No. </w:t>
            </w:r>
            <w:proofErr w:type="spellStart"/>
            <w:r w:rsidR="007A3EF4" w:rsidRPr="00E86DBE">
              <w:rPr>
                <w:rFonts w:ascii="Tahoma" w:hAnsi="Tahoma" w:cs="Tahoma"/>
                <w:b/>
                <w:bCs/>
                <w:color w:val="000000"/>
                <w:sz w:val="14"/>
                <w:szCs w:val="14"/>
                <w:lang w:val="es-ES" w:eastAsia="es-ES"/>
              </w:rPr>
              <w:t>PROY</w:t>
            </w:r>
            <w:proofErr w:type="spellEnd"/>
            <w:r w:rsidR="007A3EF4" w:rsidRPr="00E86DBE">
              <w:rPr>
                <w:rFonts w:ascii="Tahoma" w:hAnsi="Tahoma" w:cs="Tahoma"/>
                <w:b/>
                <w:bCs/>
                <w:color w:val="000000"/>
                <w:sz w:val="14"/>
                <w:szCs w:val="14"/>
                <w:lang w:val="es-ES" w:eastAsia="es-ES"/>
              </w:rPr>
              <w:t>.</w:t>
            </w:r>
          </w:p>
        </w:tc>
        <w:tc>
          <w:tcPr>
            <w:tcW w:w="3685" w:type="dxa"/>
            <w:shd w:val="clear" w:color="auto" w:fill="FFC000"/>
            <w:vAlign w:val="center"/>
          </w:tcPr>
          <w:p w:rsidR="007A3EF4" w:rsidRPr="00E86DBE" w:rsidRDefault="006873D2" w:rsidP="007A3EF4">
            <w:pPr>
              <w:spacing w:after="0" w:line="240" w:lineRule="auto"/>
              <w:jc w:val="center"/>
              <w:rPr>
                <w:rFonts w:ascii="Tahoma" w:hAnsi="Tahoma" w:cs="Tahoma"/>
                <w:b/>
                <w:bCs/>
                <w:color w:val="000000"/>
                <w:sz w:val="14"/>
                <w:szCs w:val="14"/>
                <w:lang w:val="es-ES" w:eastAsia="es-ES"/>
              </w:rPr>
            </w:pPr>
            <w:r w:rsidRPr="00E86DBE">
              <w:rPr>
                <w:rFonts w:ascii="Tahoma" w:hAnsi="Tahoma" w:cs="Tahoma"/>
                <w:b/>
                <w:bCs/>
                <w:color w:val="000000"/>
                <w:sz w:val="14"/>
                <w:szCs w:val="14"/>
                <w:lang w:val="es-ES" w:eastAsia="es-ES"/>
              </w:rPr>
              <w:t>DESCRIPCIÓN</w:t>
            </w:r>
          </w:p>
        </w:tc>
        <w:tc>
          <w:tcPr>
            <w:tcW w:w="992" w:type="dxa"/>
            <w:shd w:val="clear" w:color="auto" w:fill="FFC000"/>
          </w:tcPr>
          <w:p w:rsidR="007A3EF4" w:rsidRPr="00E86DBE" w:rsidRDefault="007A3EF4" w:rsidP="007A3EF4">
            <w:pPr>
              <w:spacing w:after="0" w:line="240" w:lineRule="auto"/>
              <w:jc w:val="center"/>
              <w:rPr>
                <w:rFonts w:ascii="Tahoma" w:hAnsi="Tahoma" w:cs="Tahoma"/>
                <w:b/>
                <w:bCs/>
                <w:color w:val="000000"/>
                <w:sz w:val="14"/>
                <w:szCs w:val="14"/>
                <w:lang w:val="es-ES" w:eastAsia="es-ES"/>
              </w:rPr>
            </w:pPr>
            <w:r w:rsidRPr="00E86DBE">
              <w:rPr>
                <w:rFonts w:ascii="Tahoma" w:hAnsi="Tahoma" w:cs="Tahoma"/>
                <w:b/>
                <w:bCs/>
                <w:color w:val="000000"/>
                <w:sz w:val="14"/>
                <w:szCs w:val="14"/>
                <w:lang w:val="es-ES" w:eastAsia="es-ES"/>
              </w:rPr>
              <w:t xml:space="preserve">CLAVE  </w:t>
            </w:r>
          </w:p>
          <w:p w:rsidR="007A3EF4" w:rsidRPr="00E86DBE" w:rsidRDefault="007A3EF4" w:rsidP="007A3EF4">
            <w:pPr>
              <w:spacing w:after="0" w:line="240" w:lineRule="auto"/>
              <w:jc w:val="center"/>
              <w:rPr>
                <w:rFonts w:ascii="Tahoma" w:hAnsi="Tahoma" w:cs="Tahoma"/>
                <w:b/>
                <w:bCs/>
                <w:color w:val="000000"/>
                <w:sz w:val="14"/>
                <w:szCs w:val="14"/>
                <w:lang w:val="es-ES" w:eastAsia="es-ES"/>
              </w:rPr>
            </w:pPr>
            <w:r w:rsidRPr="00E86DBE">
              <w:rPr>
                <w:rFonts w:ascii="Tahoma" w:hAnsi="Tahoma" w:cs="Tahoma"/>
                <w:b/>
                <w:bCs/>
                <w:color w:val="000000"/>
                <w:sz w:val="14"/>
                <w:szCs w:val="14"/>
                <w:lang w:val="es-ES" w:eastAsia="es-ES"/>
              </w:rPr>
              <w:t>LOCALIDAD</w:t>
            </w:r>
          </w:p>
        </w:tc>
        <w:tc>
          <w:tcPr>
            <w:tcW w:w="1375" w:type="dxa"/>
            <w:shd w:val="clear" w:color="auto" w:fill="FFC000"/>
            <w:vAlign w:val="center"/>
          </w:tcPr>
          <w:p w:rsidR="007A3EF4" w:rsidRPr="00E86DBE" w:rsidRDefault="007A3EF4" w:rsidP="007A3EF4">
            <w:pPr>
              <w:spacing w:after="0" w:line="240" w:lineRule="auto"/>
              <w:jc w:val="center"/>
              <w:rPr>
                <w:rFonts w:ascii="Tahoma" w:hAnsi="Tahoma" w:cs="Tahoma"/>
                <w:b/>
                <w:bCs/>
                <w:color w:val="000000"/>
                <w:sz w:val="14"/>
                <w:szCs w:val="14"/>
                <w:lang w:val="es-ES" w:eastAsia="es-ES"/>
              </w:rPr>
            </w:pPr>
            <w:r w:rsidRPr="00E86DBE">
              <w:rPr>
                <w:rFonts w:ascii="Tahoma" w:hAnsi="Tahoma" w:cs="Tahoma"/>
                <w:b/>
                <w:bCs/>
                <w:color w:val="000000"/>
                <w:sz w:val="14"/>
                <w:szCs w:val="14"/>
                <w:lang w:val="es-ES" w:eastAsia="es-ES"/>
              </w:rPr>
              <w:t>LOCALIDAD</w:t>
            </w:r>
          </w:p>
        </w:tc>
        <w:tc>
          <w:tcPr>
            <w:tcW w:w="1275" w:type="dxa"/>
            <w:shd w:val="clear" w:color="auto" w:fill="FFC000"/>
            <w:vAlign w:val="center"/>
          </w:tcPr>
          <w:p w:rsidR="007A3EF4" w:rsidRPr="00E86DBE" w:rsidRDefault="007A3EF4" w:rsidP="007A3EF4">
            <w:pPr>
              <w:spacing w:after="0" w:line="240" w:lineRule="auto"/>
              <w:jc w:val="center"/>
              <w:rPr>
                <w:rFonts w:ascii="Tahoma" w:hAnsi="Tahoma" w:cs="Tahoma"/>
                <w:b/>
                <w:bCs/>
                <w:color w:val="000000"/>
                <w:sz w:val="14"/>
                <w:szCs w:val="14"/>
                <w:lang w:val="es-ES" w:eastAsia="es-ES"/>
              </w:rPr>
            </w:pPr>
            <w:r w:rsidRPr="00E86DBE">
              <w:rPr>
                <w:rFonts w:ascii="Tahoma" w:hAnsi="Tahoma" w:cs="Tahoma"/>
                <w:b/>
                <w:bCs/>
                <w:color w:val="000000"/>
                <w:sz w:val="14"/>
                <w:szCs w:val="14"/>
                <w:lang w:val="es-ES" w:eastAsia="es-ES"/>
              </w:rPr>
              <w:t>INVERSIÓN</w:t>
            </w:r>
          </w:p>
        </w:tc>
        <w:tc>
          <w:tcPr>
            <w:tcW w:w="1043" w:type="dxa"/>
            <w:shd w:val="clear" w:color="auto" w:fill="FFC000"/>
            <w:vAlign w:val="center"/>
          </w:tcPr>
          <w:p w:rsidR="007A3EF4" w:rsidRPr="00E86DBE" w:rsidRDefault="007A3EF4" w:rsidP="007A3EF4">
            <w:pPr>
              <w:spacing w:after="0" w:line="240" w:lineRule="auto"/>
              <w:jc w:val="center"/>
              <w:rPr>
                <w:rFonts w:ascii="Tahoma" w:hAnsi="Tahoma" w:cs="Tahoma"/>
                <w:b/>
                <w:bCs/>
                <w:color w:val="000000"/>
                <w:sz w:val="14"/>
                <w:szCs w:val="14"/>
                <w:lang w:val="es-ES" w:eastAsia="es-ES"/>
              </w:rPr>
            </w:pPr>
            <w:r w:rsidRPr="00E86DBE">
              <w:rPr>
                <w:rFonts w:ascii="Tahoma" w:hAnsi="Tahoma" w:cs="Tahoma"/>
                <w:b/>
                <w:bCs/>
                <w:color w:val="000000"/>
                <w:sz w:val="14"/>
                <w:szCs w:val="14"/>
                <w:lang w:val="es-ES" w:eastAsia="es-ES"/>
              </w:rPr>
              <w:t>META</w:t>
            </w:r>
          </w:p>
        </w:tc>
        <w:tc>
          <w:tcPr>
            <w:tcW w:w="517" w:type="dxa"/>
            <w:shd w:val="clear" w:color="auto" w:fill="FFC000"/>
            <w:vAlign w:val="center"/>
          </w:tcPr>
          <w:p w:rsidR="007A3EF4" w:rsidRPr="00E86DBE" w:rsidRDefault="007A3EF4" w:rsidP="007A3EF4">
            <w:pPr>
              <w:spacing w:after="0" w:line="240" w:lineRule="auto"/>
              <w:jc w:val="center"/>
              <w:rPr>
                <w:rFonts w:ascii="Tahoma" w:hAnsi="Tahoma" w:cs="Tahoma"/>
                <w:b/>
                <w:bCs/>
                <w:color w:val="000000"/>
                <w:sz w:val="14"/>
                <w:szCs w:val="14"/>
                <w:lang w:val="es-ES" w:eastAsia="es-ES"/>
              </w:rPr>
            </w:pPr>
            <w:proofErr w:type="spellStart"/>
            <w:r w:rsidRPr="00E86DBE">
              <w:rPr>
                <w:rFonts w:ascii="Tahoma" w:hAnsi="Tahoma" w:cs="Tahoma"/>
                <w:b/>
                <w:bCs/>
                <w:color w:val="000000"/>
                <w:sz w:val="14"/>
                <w:szCs w:val="14"/>
                <w:lang w:val="es-ES" w:eastAsia="es-ES"/>
              </w:rPr>
              <w:t>AGEBS</w:t>
            </w:r>
            <w:proofErr w:type="spellEnd"/>
          </w:p>
        </w:tc>
      </w:tr>
      <w:tr w:rsidR="006B3E81" w:rsidRPr="00E86DBE" w:rsidTr="006873D2">
        <w:trPr>
          <w:trHeight w:val="45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 DE LA RED DE AGUA POTABLE CALLE ROGELIO RUIZ ROJAS DE MANUEL LEYVA A JOAQUÍN CUEVAS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153,419.87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170.00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873D2">
        <w:trPr>
          <w:trHeight w:val="43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K003-08-013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 DE LA RED DE DRENAJE DE AGUAS NEGRAS CALLE ROGELIO RUIZ ROJAS DE MANUEL LEYVA A JOAQUÍN CUEVAS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763,683.33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177.70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873D2">
        <w:trPr>
          <w:trHeight w:val="39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 DE GUARNICIONES Y BANQUETAS CALLE ROGELIO RUIZ ROJAS DE MANUEL LEYVA A JOAQUÍN CUEVAS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556,356.32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829.36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 xml:space="preserve">CONSTRUCCIÓN DE PAVIMENTO DE CONCRETO </w:t>
            </w:r>
            <w:r w:rsidR="006B3E81" w:rsidRPr="00E86DBE">
              <w:rPr>
                <w:rFonts w:ascii="Tahoma" w:hAnsi="Tahoma" w:cs="Tahoma"/>
                <w:sz w:val="14"/>
                <w:szCs w:val="14"/>
                <w:lang w:val="es-ES" w:eastAsia="es-ES"/>
              </w:rPr>
              <w:t>HIDRÁULICO</w:t>
            </w:r>
            <w:r w:rsidRPr="00E86DBE">
              <w:rPr>
                <w:rFonts w:ascii="Tahoma" w:hAnsi="Tahoma" w:cs="Tahoma"/>
                <w:sz w:val="14"/>
                <w:szCs w:val="14"/>
                <w:lang w:val="es-ES" w:eastAsia="es-ES"/>
              </w:rPr>
              <w:t xml:space="preserve"> CALLE ROGELIO RUIZ ROJAS DE MANUEL LEYVA A JOAQUÍN CUEVAS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1,325,642.70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1,591.69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B3E81">
        <w:trPr>
          <w:trHeight w:val="26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r w:rsidRPr="00E86DBE">
              <w:rPr>
                <w:rFonts w:ascii="Tahoma" w:hAnsi="Tahoma" w:cs="Tahoma"/>
                <w:b/>
                <w:sz w:val="14"/>
                <w:szCs w:val="14"/>
                <w:lang w:val="es-ES" w:eastAsia="es-ES"/>
              </w:rPr>
              <w:t>$ 2,799,102.22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873D2">
        <w:trPr>
          <w:trHeight w:val="17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AGUA POTABLE CALLE </w:t>
            </w:r>
            <w:r w:rsidRPr="00E86DBE">
              <w:rPr>
                <w:rFonts w:ascii="Tahoma" w:hAnsi="Tahoma" w:cs="Tahoma"/>
                <w:sz w:val="14"/>
                <w:szCs w:val="14"/>
                <w:lang w:val="es-ES" w:eastAsia="es-ES"/>
              </w:rPr>
              <w:t>JOAQUÍN</w:t>
            </w:r>
            <w:r w:rsidR="007A3EF4" w:rsidRPr="00E86DBE">
              <w:rPr>
                <w:rFonts w:ascii="Tahoma" w:hAnsi="Tahoma" w:cs="Tahoma"/>
                <w:sz w:val="14"/>
                <w:szCs w:val="14"/>
                <w:lang w:val="es-ES" w:eastAsia="es-ES"/>
              </w:rPr>
              <w:t xml:space="preserve"> CUEVAS ENTRE IGNACIO ZARAGOZA Y AVENIDA </w:t>
            </w:r>
            <w:r w:rsidRPr="00E86DBE">
              <w:rPr>
                <w:rFonts w:ascii="Tahoma" w:hAnsi="Tahoma" w:cs="Tahoma"/>
                <w:sz w:val="14"/>
                <w:szCs w:val="14"/>
                <w:lang w:val="es-ES" w:eastAsia="es-ES"/>
              </w:rPr>
              <w:t>CÁRDENAS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122,672.71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179.50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0381</w:t>
            </w:r>
          </w:p>
        </w:tc>
      </w:tr>
      <w:tr w:rsidR="006B3E81" w:rsidRPr="00E86DBE" w:rsidTr="006873D2">
        <w:trPr>
          <w:trHeight w:val="36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K003-08-017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DRENAJE DE AGUAS NEGRAS CALLE </w:t>
            </w:r>
            <w:r w:rsidRPr="00E86DBE">
              <w:rPr>
                <w:rFonts w:ascii="Tahoma" w:hAnsi="Tahoma" w:cs="Tahoma"/>
                <w:sz w:val="14"/>
                <w:szCs w:val="14"/>
                <w:lang w:val="es-ES" w:eastAsia="es-ES"/>
              </w:rPr>
              <w:t>JOAQUÍN</w:t>
            </w:r>
            <w:r w:rsidR="007A3EF4" w:rsidRPr="00E86DBE">
              <w:rPr>
                <w:rFonts w:ascii="Tahoma" w:hAnsi="Tahoma" w:cs="Tahoma"/>
                <w:sz w:val="14"/>
                <w:szCs w:val="14"/>
                <w:lang w:val="es-ES" w:eastAsia="es-ES"/>
              </w:rPr>
              <w:t xml:space="preserve"> CUEVAS ENTRE IGNACIO ZARAGOZA Y AVENIDA </w:t>
            </w:r>
            <w:r w:rsidRPr="00E86DBE">
              <w:rPr>
                <w:rFonts w:ascii="Tahoma" w:hAnsi="Tahoma" w:cs="Tahoma"/>
                <w:sz w:val="14"/>
                <w:szCs w:val="14"/>
                <w:lang w:val="es-ES" w:eastAsia="es-ES"/>
              </w:rPr>
              <w:t>CÁRDENAS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519,507.69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179.50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0381</w:t>
            </w:r>
          </w:p>
        </w:tc>
      </w:tr>
      <w:tr w:rsidR="006B3E81" w:rsidRPr="00E86DBE" w:rsidTr="006873D2">
        <w:trPr>
          <w:trHeight w:val="41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 DE GUARNICIONES Y BANQUETAS CALLE JOAQUÍN CUEVAS ENTRE IGNACIO ZARAGOZA Y AVENIDA CÁRDENAS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379,352.53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454.79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0381</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 DE PAVIMENTO DE CONCRETO HIDRÁULICO CALLE JOAQUÍN CUEVAS ENTRE IGNACIO ZARAGOZA Y AVENIDA CÁRDENAS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988,479.69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1,253.21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0381</w:t>
            </w:r>
          </w:p>
        </w:tc>
      </w:tr>
      <w:tr w:rsidR="006B3E81" w:rsidRPr="00E86DBE" w:rsidTr="006B3E81">
        <w:trPr>
          <w:trHeight w:val="25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7A3EF4" w:rsidRPr="00E86DBE" w:rsidRDefault="007A3EF4" w:rsidP="007A3EF4">
            <w:pPr>
              <w:spacing w:after="0" w:line="240" w:lineRule="auto"/>
              <w:jc w:val="center"/>
              <w:rPr>
                <w:rFonts w:ascii="Tahoma" w:hAnsi="Tahoma" w:cs="Tahoma"/>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$ 2,010,012.62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lastRenderedPageBreak/>
              <w:t>K002-08-020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AGUA POTABLE CALLE MOCTEZUMA ENTRE GUADALUPE VICTORIA Y FRANCISCO I. MADERO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77,831.66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137.00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873D2">
        <w:trPr>
          <w:trHeight w:val="35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K003-08-021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DRENAJE DE AGUAS NEGRAS CALLE MOCTEZUMA ENTRE GUADALUPE VICTORIA Y FRANCISCO I. MADERO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534,007.21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138.80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873D2">
        <w:trPr>
          <w:trHeight w:val="40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CALLE MOCTEZUMA ENTRE GUADALUPE VICTORIA Y FRANCISCO I. MADERO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124,160.29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129.22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873D2">
        <w:trPr>
          <w:trHeight w:val="31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K005-08-023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DE CONCRETO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xml:space="preserve"> CALLE MOCTEZUMA ENTRE GUADALUPE VICTORIA Y FRANCISCO I. MADERO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1,743,406.40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1,899.19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17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tcPr>
          <w:p w:rsidR="007A3EF4" w:rsidRPr="00E86DBE" w:rsidRDefault="007A3EF4" w:rsidP="007A3EF4">
            <w:pPr>
              <w:spacing w:after="0" w:line="240" w:lineRule="auto"/>
              <w:jc w:val="center"/>
              <w:rPr>
                <w:rFonts w:ascii="Tahoma" w:hAnsi="Tahoma" w:cs="Tahoma"/>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$ 2,479,405.56</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873D2">
        <w:trPr>
          <w:trHeight w:val="17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K002-08-024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RED DE AGUA POTABLE  CALLE CARLOS GREEN ENTRE CALLE </w:t>
            </w:r>
            <w:proofErr w:type="spellStart"/>
            <w:r w:rsidR="007A3EF4" w:rsidRPr="00E86DBE">
              <w:rPr>
                <w:rFonts w:ascii="Tahoma" w:hAnsi="Tahoma" w:cs="Tahoma"/>
                <w:sz w:val="14"/>
                <w:szCs w:val="14"/>
                <w:lang w:val="es-ES" w:eastAsia="es-ES"/>
              </w:rPr>
              <w:t>RAMON</w:t>
            </w:r>
            <w:proofErr w:type="spellEnd"/>
            <w:r w:rsidR="007A3EF4" w:rsidRPr="00E86DBE">
              <w:rPr>
                <w:rFonts w:ascii="Tahoma" w:hAnsi="Tahoma" w:cs="Tahoma"/>
                <w:sz w:val="14"/>
                <w:szCs w:val="14"/>
                <w:lang w:val="es-ES" w:eastAsia="es-ES"/>
              </w:rPr>
              <w:t xml:space="preserve"> SOSA TORRES Y CALLE MOCTEZUMA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231,042.84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286.80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51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CALLE CARLOS GREEN ENTRE CALLE </w:t>
            </w:r>
            <w:proofErr w:type="spellStart"/>
            <w:r w:rsidR="007A3EF4" w:rsidRPr="00E86DBE">
              <w:rPr>
                <w:rFonts w:ascii="Tahoma" w:hAnsi="Tahoma" w:cs="Tahoma"/>
                <w:sz w:val="14"/>
                <w:szCs w:val="14"/>
                <w:lang w:val="es-ES" w:eastAsia="es-ES"/>
              </w:rPr>
              <w:t>RAMON</w:t>
            </w:r>
            <w:proofErr w:type="spellEnd"/>
            <w:r w:rsidR="007A3EF4" w:rsidRPr="00E86DBE">
              <w:rPr>
                <w:rFonts w:ascii="Tahoma" w:hAnsi="Tahoma" w:cs="Tahoma"/>
                <w:sz w:val="14"/>
                <w:szCs w:val="14"/>
                <w:lang w:val="es-ES" w:eastAsia="es-ES"/>
              </w:rPr>
              <w:t xml:space="preserve"> SOSA TORRES Y CALLE MOCTEZUMA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933,467.08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958.62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873D2">
        <w:trPr>
          <w:trHeight w:val="2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K005-08-026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DE CONCRETO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xml:space="preserve">  CALLE CARLOS GREEN ENTRE CALLE </w:t>
            </w:r>
            <w:r w:rsidRPr="00E86DBE">
              <w:rPr>
                <w:rFonts w:ascii="Tahoma" w:hAnsi="Tahoma" w:cs="Tahoma"/>
                <w:sz w:val="14"/>
                <w:szCs w:val="14"/>
                <w:lang w:val="es-ES" w:eastAsia="es-ES"/>
              </w:rPr>
              <w:t>RAMÓN</w:t>
            </w:r>
            <w:r w:rsidR="007A3EF4" w:rsidRPr="00E86DBE">
              <w:rPr>
                <w:rFonts w:ascii="Tahoma" w:hAnsi="Tahoma" w:cs="Tahoma"/>
                <w:sz w:val="14"/>
                <w:szCs w:val="14"/>
                <w:lang w:val="es-ES" w:eastAsia="es-ES"/>
              </w:rPr>
              <w:t xml:space="preserve"> SOSA TORRES Y CALLE MOCTEZUMA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2,313,238.45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2,805.87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$ 3,477,748.37</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873D2">
        <w:trPr>
          <w:trHeight w:val="16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AGUA POTABLE CALLE TOMAS GARRIDO ENTRE FRANCISCO I. MADERO Y </w:t>
            </w:r>
            <w:r w:rsidRPr="00E86DBE">
              <w:rPr>
                <w:rFonts w:ascii="Tahoma" w:hAnsi="Tahoma" w:cs="Tahoma"/>
                <w:sz w:val="14"/>
                <w:szCs w:val="14"/>
                <w:lang w:val="es-ES" w:eastAsia="es-ES"/>
              </w:rPr>
              <w:t>RAMÓN</w:t>
            </w:r>
            <w:r w:rsidR="007A3EF4" w:rsidRPr="00E86DBE">
              <w:rPr>
                <w:rFonts w:ascii="Tahoma" w:hAnsi="Tahoma" w:cs="Tahoma"/>
                <w:sz w:val="14"/>
                <w:szCs w:val="14"/>
                <w:lang w:val="es-ES" w:eastAsia="es-ES"/>
              </w:rPr>
              <w:t xml:space="preserve"> SOSA TORRES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203,405.48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230.00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873D2">
        <w:trPr>
          <w:trHeight w:val="35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CALLE TOMAS GARRIDO ENTRE FRANCISCO I. MADERO Y </w:t>
            </w:r>
            <w:r w:rsidR="009B42E1" w:rsidRPr="00E86DBE">
              <w:rPr>
                <w:rFonts w:ascii="Tahoma" w:hAnsi="Tahoma" w:cs="Tahoma"/>
                <w:sz w:val="14"/>
                <w:szCs w:val="14"/>
                <w:lang w:val="es-ES" w:eastAsia="es-ES"/>
              </w:rPr>
              <w:t>RAMÓN</w:t>
            </w:r>
            <w:r w:rsidR="007A3EF4" w:rsidRPr="00E86DBE">
              <w:rPr>
                <w:rFonts w:ascii="Tahoma" w:hAnsi="Tahoma" w:cs="Tahoma"/>
                <w:sz w:val="14"/>
                <w:szCs w:val="14"/>
                <w:lang w:val="es-ES" w:eastAsia="es-ES"/>
              </w:rPr>
              <w:t xml:space="preserve"> SOSA TORRES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419,143.08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523.80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873D2">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DE CONCRETO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xml:space="preserve"> CALLE TOMAS GARRIDO ENTRE FRANCISCO I. MADERO Y </w:t>
            </w:r>
            <w:r w:rsidR="009B42E1" w:rsidRPr="00E86DBE">
              <w:rPr>
                <w:rFonts w:ascii="Tahoma" w:hAnsi="Tahoma" w:cs="Tahoma"/>
                <w:sz w:val="14"/>
                <w:szCs w:val="14"/>
                <w:lang w:val="es-ES" w:eastAsia="es-ES"/>
              </w:rPr>
              <w:t>RAMÓN</w:t>
            </w:r>
            <w:r w:rsidR="007A3EF4" w:rsidRPr="00E86DBE">
              <w:rPr>
                <w:rFonts w:ascii="Tahoma" w:hAnsi="Tahoma" w:cs="Tahoma"/>
                <w:sz w:val="14"/>
                <w:szCs w:val="14"/>
                <w:lang w:val="es-ES" w:eastAsia="es-ES"/>
              </w:rPr>
              <w:t xml:space="preserve"> SOSA TORRES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1,673,570.43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1,997.99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0409</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r w:rsidRPr="00E86DBE">
              <w:rPr>
                <w:rFonts w:ascii="Tahoma" w:hAnsi="Tahoma" w:cs="Tahoma"/>
                <w:b/>
                <w:sz w:val="14"/>
                <w:szCs w:val="14"/>
                <w:lang w:val="es-ES" w:eastAsia="es-ES"/>
              </w:rPr>
              <w:t>$ 2,296,118.99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38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AGUA POTABLE CALLE GUADALUPE VICTORIA DE CALLE MOCTEZUMA A </w:t>
            </w:r>
            <w:r w:rsidRPr="00E86DBE">
              <w:rPr>
                <w:rFonts w:ascii="Tahoma" w:hAnsi="Tahoma" w:cs="Tahoma"/>
                <w:sz w:val="14"/>
                <w:szCs w:val="14"/>
                <w:lang w:val="es-ES" w:eastAsia="es-ES"/>
              </w:rPr>
              <w:t>JUÁREZ</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290,005.00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372.00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29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K003-08-031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DRENAJE DE AGUAS NEGRAS CALLE GUADALUPE VICTORIA DE CALLE MOCTEZUMA A </w:t>
            </w:r>
            <w:r w:rsidRPr="00E86DBE">
              <w:rPr>
                <w:rFonts w:ascii="Tahoma" w:hAnsi="Tahoma" w:cs="Tahoma"/>
                <w:sz w:val="14"/>
                <w:szCs w:val="14"/>
                <w:lang w:val="es-ES" w:eastAsia="es-ES"/>
              </w:rPr>
              <w:t>JUÁREZ</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1,394,911.92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374.60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19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CALLE GUADALUPE VICTORIA DE CALLE MOCTEZUMA A </w:t>
            </w:r>
            <w:r w:rsidRPr="00E86DBE">
              <w:rPr>
                <w:rFonts w:ascii="Tahoma" w:hAnsi="Tahoma" w:cs="Tahoma"/>
                <w:sz w:val="14"/>
                <w:szCs w:val="14"/>
                <w:lang w:val="es-ES" w:eastAsia="es-ES"/>
              </w:rPr>
              <w:t>JUÁREZ</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765,247.44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860.33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24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DE CONCRETO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xml:space="preserve"> CALLE GUADALUPE VICTORIA DE CALLE MOCTEZUMA A </w:t>
            </w:r>
            <w:r w:rsidRPr="00E86DBE">
              <w:rPr>
                <w:rFonts w:ascii="Tahoma" w:hAnsi="Tahoma" w:cs="Tahoma"/>
                <w:sz w:val="14"/>
                <w:szCs w:val="14"/>
                <w:lang w:val="es-ES" w:eastAsia="es-ES"/>
              </w:rPr>
              <w:t>JUÁREZ</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2,334,856.68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2,823.40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1163</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$ 4,785,021.04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CALLE CARRETERA CALZADA DEL CIRCUITO DEL GOLFO A CARRETERA DEL RETEN</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264,554.51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353.08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1229</w:t>
            </w:r>
          </w:p>
        </w:tc>
      </w:tr>
      <w:tr w:rsidR="006B3E81" w:rsidRPr="00E86DBE" w:rsidTr="006B3E81">
        <w:trPr>
          <w:trHeight w:val="47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CALLE CARRETERA CALZADA DEL CIRCUITO DEL GOLFO A CARRETERA DEL RETEN</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6,177,212.58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6,810.21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1229</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r w:rsidRPr="00E86DBE">
              <w:rPr>
                <w:rFonts w:ascii="Tahoma" w:hAnsi="Tahoma" w:cs="Tahoma"/>
                <w:b/>
                <w:sz w:val="14"/>
                <w:szCs w:val="14"/>
                <w:lang w:val="es-ES" w:eastAsia="es-ES"/>
              </w:rPr>
              <w:t>$ 6,441,767.09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24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EN CALLE MANGO Y CALLE </w:t>
            </w:r>
            <w:r w:rsidRPr="00E86DBE">
              <w:rPr>
                <w:rFonts w:ascii="Tahoma" w:hAnsi="Tahoma" w:cs="Tahoma"/>
                <w:sz w:val="14"/>
                <w:szCs w:val="14"/>
                <w:lang w:val="es-ES" w:eastAsia="es-ES"/>
              </w:rPr>
              <w:t>GUAYACÁN</w:t>
            </w:r>
            <w:r w:rsidR="007A3EF4" w:rsidRPr="00E86DBE">
              <w:rPr>
                <w:rFonts w:ascii="Tahoma" w:hAnsi="Tahoma" w:cs="Tahoma"/>
                <w:sz w:val="14"/>
                <w:szCs w:val="14"/>
                <w:lang w:val="es-ES" w:eastAsia="es-ES"/>
              </w:rPr>
              <w:t xml:space="preserve">, SANTA </w:t>
            </w:r>
            <w:r w:rsidR="009B42E1" w:rsidRPr="00E86DBE">
              <w:rPr>
                <w:rFonts w:ascii="Tahoma" w:hAnsi="Tahoma" w:cs="Tahoma"/>
                <w:sz w:val="14"/>
                <w:szCs w:val="14"/>
                <w:lang w:val="es-ES" w:eastAsia="es-ES"/>
              </w:rPr>
              <w:t>MARÍA</w:t>
            </w:r>
            <w:r w:rsidR="007A3EF4" w:rsidRPr="00E86DBE">
              <w:rPr>
                <w:rFonts w:ascii="Tahoma" w:hAnsi="Tahoma" w:cs="Tahoma"/>
                <w:sz w:val="14"/>
                <w:szCs w:val="14"/>
                <w:lang w:val="es-ES" w:eastAsia="es-ES"/>
              </w:rPr>
              <w:t xml:space="preserve"> </w:t>
            </w:r>
            <w:r w:rsidRPr="00E86DBE">
              <w:rPr>
                <w:rFonts w:ascii="Tahoma" w:hAnsi="Tahoma" w:cs="Tahoma"/>
                <w:sz w:val="14"/>
                <w:szCs w:val="14"/>
                <w:lang w:val="es-ES" w:eastAsia="es-ES"/>
              </w:rPr>
              <w:t>PERIFÉRICO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513,191.34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1,043.60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0697</w:t>
            </w:r>
          </w:p>
        </w:tc>
      </w:tr>
      <w:tr w:rsidR="006B3E81" w:rsidRPr="00E86DBE" w:rsidTr="006B3E81">
        <w:trPr>
          <w:trHeight w:val="32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DE CONCRETO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xml:space="preserve"> EN CALLE MANGO Y CALLE </w:t>
            </w:r>
            <w:r w:rsidR="009B42E1" w:rsidRPr="00E86DBE">
              <w:rPr>
                <w:rFonts w:ascii="Tahoma" w:hAnsi="Tahoma" w:cs="Tahoma"/>
                <w:sz w:val="14"/>
                <w:szCs w:val="14"/>
                <w:lang w:val="es-ES" w:eastAsia="es-ES"/>
              </w:rPr>
              <w:t>GUAYACÁN</w:t>
            </w:r>
            <w:r w:rsidR="007A3EF4" w:rsidRPr="00E86DBE">
              <w:rPr>
                <w:rFonts w:ascii="Tahoma" w:hAnsi="Tahoma" w:cs="Tahoma"/>
                <w:sz w:val="14"/>
                <w:szCs w:val="14"/>
                <w:lang w:val="es-ES" w:eastAsia="es-ES"/>
              </w:rPr>
              <w:t xml:space="preserve">, SANTA </w:t>
            </w:r>
            <w:r w:rsidRPr="00E86DBE">
              <w:rPr>
                <w:rFonts w:ascii="Tahoma" w:hAnsi="Tahoma" w:cs="Tahoma"/>
                <w:sz w:val="14"/>
                <w:szCs w:val="14"/>
                <w:lang w:val="es-ES" w:eastAsia="es-ES"/>
              </w:rPr>
              <w:t>MARÍA</w:t>
            </w:r>
            <w:r w:rsidR="007A3EF4" w:rsidRPr="00E86DBE">
              <w:rPr>
                <w:rFonts w:ascii="Tahoma" w:hAnsi="Tahoma" w:cs="Tahoma"/>
                <w:sz w:val="14"/>
                <w:szCs w:val="14"/>
                <w:lang w:val="es-ES" w:eastAsia="es-ES"/>
              </w:rPr>
              <w:t xml:space="preserve"> </w:t>
            </w:r>
            <w:r w:rsidRPr="00E86DBE">
              <w:rPr>
                <w:rFonts w:ascii="Tahoma" w:hAnsi="Tahoma" w:cs="Tahoma"/>
                <w:sz w:val="14"/>
                <w:szCs w:val="14"/>
                <w:lang w:val="es-ES" w:eastAsia="es-ES"/>
              </w:rPr>
              <w:t>PERIFÉRICO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2,376,584.79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2,902.05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0697</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r w:rsidRPr="00E86DBE">
              <w:rPr>
                <w:rFonts w:ascii="Tahoma" w:hAnsi="Tahoma" w:cs="Tahoma"/>
                <w:b/>
                <w:sz w:val="14"/>
                <w:szCs w:val="14"/>
                <w:lang w:val="es-ES" w:eastAsia="es-ES"/>
              </w:rPr>
              <w:t>$ 2,889,776.13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8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EN CALLE 4</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6873D2">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POB</w:t>
            </w:r>
            <w:proofErr w:type="spellEnd"/>
            <w:r w:rsidR="006873D2">
              <w:rPr>
                <w:rFonts w:ascii="Tahoma" w:hAnsi="Tahoma" w:cs="Tahoma"/>
                <w:color w:val="000000"/>
                <w:sz w:val="14"/>
                <w:szCs w:val="14"/>
                <w:lang w:val="es-ES" w:eastAsia="es-ES"/>
              </w:rPr>
              <w:t>.</w:t>
            </w:r>
            <w:r w:rsidRPr="00E86DBE">
              <w:rPr>
                <w:rFonts w:ascii="Tahoma" w:hAnsi="Tahoma" w:cs="Tahoma"/>
                <w:color w:val="000000"/>
                <w:sz w:val="14"/>
                <w:szCs w:val="14"/>
                <w:lang w:val="es-ES" w:eastAsia="es-ES"/>
              </w:rPr>
              <w:t xml:space="preserve">  C-28 </w:t>
            </w:r>
            <w:proofErr w:type="spellStart"/>
            <w:r w:rsidRPr="00E86DBE">
              <w:rPr>
                <w:rFonts w:ascii="Tahoma" w:hAnsi="Tahoma" w:cs="Tahoma"/>
                <w:color w:val="000000"/>
                <w:sz w:val="14"/>
                <w:szCs w:val="14"/>
                <w:lang w:val="es-ES" w:eastAsia="es-ES"/>
              </w:rPr>
              <w:t>CRNEL</w:t>
            </w:r>
            <w:proofErr w:type="spellEnd"/>
            <w:r w:rsidRPr="00E86DBE">
              <w:rPr>
                <w:rFonts w:ascii="Tahoma" w:hAnsi="Tahoma" w:cs="Tahoma"/>
                <w:color w:val="000000"/>
                <w:sz w:val="14"/>
                <w:szCs w:val="14"/>
                <w:lang w:val="es-ES" w:eastAsia="es-ES"/>
              </w:rPr>
              <w:t xml:space="preserve">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522,883.78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511.37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0856</w:t>
            </w:r>
          </w:p>
        </w:tc>
      </w:tr>
      <w:tr w:rsidR="006B3E81" w:rsidRPr="00E86DBE" w:rsidTr="006B3E81">
        <w:trPr>
          <w:trHeight w:val="50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K005-08-039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PAVIMENTO CON CONCRETO </w:t>
            </w:r>
            <w:r w:rsidRPr="00E86DBE">
              <w:rPr>
                <w:rFonts w:ascii="Tahoma" w:hAnsi="Tahoma" w:cs="Tahoma"/>
                <w:sz w:val="14"/>
                <w:szCs w:val="14"/>
                <w:lang w:val="es-ES" w:eastAsia="es-ES"/>
              </w:rPr>
              <w:t>HIDRÁULICO</w:t>
            </w:r>
            <w:r w:rsidR="007A3EF4" w:rsidRPr="00E86DBE">
              <w:rPr>
                <w:rFonts w:ascii="Tahoma" w:hAnsi="Tahoma" w:cs="Tahoma"/>
                <w:sz w:val="14"/>
                <w:szCs w:val="14"/>
                <w:lang w:val="es-ES" w:eastAsia="es-ES"/>
              </w:rPr>
              <w:t xml:space="preserve"> EN CALLE 4</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6B3E81">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POB</w:t>
            </w:r>
            <w:proofErr w:type="spellEnd"/>
            <w:r w:rsidRPr="00E86DBE">
              <w:rPr>
                <w:rFonts w:ascii="Tahoma" w:hAnsi="Tahoma" w:cs="Tahoma"/>
                <w:color w:val="000000"/>
                <w:sz w:val="14"/>
                <w:szCs w:val="14"/>
                <w:lang w:val="es-ES" w:eastAsia="es-ES"/>
              </w:rPr>
              <w:t xml:space="preserve">  C-28 </w:t>
            </w:r>
            <w:proofErr w:type="spellStart"/>
            <w:r w:rsidRPr="00E86DBE">
              <w:rPr>
                <w:rFonts w:ascii="Tahoma" w:hAnsi="Tahoma" w:cs="Tahoma"/>
                <w:color w:val="000000"/>
                <w:sz w:val="14"/>
                <w:szCs w:val="14"/>
                <w:lang w:val="es-ES" w:eastAsia="es-ES"/>
              </w:rPr>
              <w:t>CORL</w:t>
            </w:r>
            <w:proofErr w:type="spellEnd"/>
            <w:r w:rsidRPr="00E86DBE">
              <w:rPr>
                <w:rFonts w:ascii="Tahoma" w:hAnsi="Tahoma" w:cs="Tahoma"/>
                <w:color w:val="000000"/>
                <w:sz w:val="14"/>
                <w:szCs w:val="14"/>
                <w:lang w:val="es-ES" w:eastAsia="es-ES"/>
              </w:rPr>
              <w:t xml:space="preserve">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1,726,055.04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2,169.29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0856</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$ 2,248,938.82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K003-08-040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Pr>
                <w:rFonts w:ascii="Tahoma" w:hAnsi="Tahoma" w:cs="Tahoma"/>
                <w:sz w:val="14"/>
                <w:szCs w:val="14"/>
                <w:lang w:val="es-ES" w:eastAsia="es-ES"/>
              </w:rPr>
              <w:t xml:space="preserve"> </w:t>
            </w:r>
            <w:r w:rsidR="007A3EF4" w:rsidRPr="00E86DBE">
              <w:rPr>
                <w:rFonts w:ascii="Tahoma" w:hAnsi="Tahoma" w:cs="Tahoma"/>
                <w:sz w:val="14"/>
                <w:szCs w:val="14"/>
                <w:lang w:val="es-ES" w:eastAsia="es-ES"/>
              </w:rPr>
              <w:t xml:space="preserve">DE LA RED DE DRENAJE DE AGUAS NEGRAS  CALLE GUADALUPE, 1-2, COL. </w:t>
            </w:r>
            <w:r w:rsidRPr="00E86DBE">
              <w:rPr>
                <w:rFonts w:ascii="Tahoma" w:hAnsi="Tahoma" w:cs="Tahoma"/>
                <w:sz w:val="14"/>
                <w:szCs w:val="14"/>
                <w:lang w:val="es-ES" w:eastAsia="es-ES"/>
              </w:rPr>
              <w:t>AMPLIACIÓN</w:t>
            </w:r>
            <w:r w:rsidR="007A3EF4" w:rsidRPr="00E86DBE">
              <w:rPr>
                <w:rFonts w:ascii="Tahoma" w:hAnsi="Tahoma" w:cs="Tahoma"/>
                <w:sz w:val="14"/>
                <w:szCs w:val="14"/>
                <w:lang w:val="es-ES" w:eastAsia="es-ES"/>
              </w:rPr>
              <w:t xml:space="preserve"> </w:t>
            </w:r>
            <w:r w:rsidR="009B42E1" w:rsidRPr="00E86DBE">
              <w:rPr>
                <w:rFonts w:ascii="Tahoma" w:hAnsi="Tahoma" w:cs="Tahoma"/>
                <w:sz w:val="14"/>
                <w:szCs w:val="14"/>
                <w:lang w:val="es-ES" w:eastAsia="es-ES"/>
              </w:rPr>
              <w:t>DÚP</w:t>
            </w:r>
            <w:r w:rsidR="009B42E1">
              <w:rPr>
                <w:rFonts w:ascii="Tahoma" w:hAnsi="Tahoma" w:cs="Tahoma"/>
                <w:sz w:val="14"/>
                <w:szCs w:val="14"/>
                <w:lang w:val="es-ES" w:eastAsia="es-ES"/>
              </w:rPr>
              <w:t>L</w:t>
            </w:r>
            <w:r w:rsidR="009B42E1" w:rsidRPr="00E86DBE">
              <w:rPr>
                <w:rFonts w:ascii="Tahoma" w:hAnsi="Tahoma" w:cs="Tahoma"/>
                <w:sz w:val="14"/>
                <w:szCs w:val="14"/>
                <w:lang w:val="es-ES" w:eastAsia="es-ES"/>
              </w:rPr>
              <w:t>EX</w:t>
            </w:r>
            <w:r w:rsidR="007A3EF4" w:rsidRPr="00E86DBE">
              <w:rPr>
                <w:rFonts w:ascii="Tahoma" w:hAnsi="Tahoma" w:cs="Tahoma"/>
                <w:sz w:val="14"/>
                <w:szCs w:val="14"/>
                <w:lang w:val="es-ES" w:eastAsia="es-ES"/>
              </w:rPr>
              <w:t xml:space="preserve"> GUADALUPE</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413,798.67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221.00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0875</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K002-08-041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AGUA POTABLE  CALLE GUADALUPE, 1-2, COL. </w:t>
            </w:r>
            <w:r w:rsidRPr="00E86DBE">
              <w:rPr>
                <w:rFonts w:ascii="Tahoma" w:hAnsi="Tahoma" w:cs="Tahoma"/>
                <w:sz w:val="14"/>
                <w:szCs w:val="14"/>
                <w:lang w:val="es-ES" w:eastAsia="es-ES"/>
              </w:rPr>
              <w:t>AMPLIACIÓN</w:t>
            </w:r>
            <w:r w:rsidR="007A3EF4" w:rsidRPr="00E86DBE">
              <w:rPr>
                <w:rFonts w:ascii="Tahoma" w:hAnsi="Tahoma" w:cs="Tahoma"/>
                <w:sz w:val="14"/>
                <w:szCs w:val="14"/>
                <w:lang w:val="es-ES" w:eastAsia="es-ES"/>
              </w:rPr>
              <w:t xml:space="preserve"> </w:t>
            </w:r>
            <w:proofErr w:type="spellStart"/>
            <w:r w:rsidR="007A3EF4" w:rsidRPr="00E86DBE">
              <w:rPr>
                <w:rFonts w:ascii="Tahoma" w:hAnsi="Tahoma" w:cs="Tahoma"/>
                <w:sz w:val="14"/>
                <w:szCs w:val="14"/>
                <w:lang w:val="es-ES" w:eastAsia="es-ES"/>
              </w:rPr>
              <w:t>DUPEX</w:t>
            </w:r>
            <w:proofErr w:type="spellEnd"/>
            <w:r w:rsidR="007A3EF4" w:rsidRPr="00E86DBE">
              <w:rPr>
                <w:rFonts w:ascii="Tahoma" w:hAnsi="Tahoma" w:cs="Tahoma"/>
                <w:sz w:val="14"/>
                <w:szCs w:val="14"/>
                <w:lang w:val="es-ES" w:eastAsia="es-ES"/>
              </w:rPr>
              <w:t xml:space="preserve"> GUADALUPE</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168,146.04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336.00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0875</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$ 581,944.71</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K002-08-042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REHABILITACIÓN</w:t>
            </w:r>
            <w:r w:rsidR="007A3EF4" w:rsidRPr="00E86DBE">
              <w:rPr>
                <w:rFonts w:ascii="Tahoma" w:hAnsi="Tahoma" w:cs="Tahoma"/>
                <w:sz w:val="14"/>
                <w:szCs w:val="14"/>
                <w:lang w:val="es-ES" w:eastAsia="es-ES"/>
              </w:rPr>
              <w:t xml:space="preserve"> DE LA RED DE AGUA POTABLE CALLE ANTONIO </w:t>
            </w:r>
            <w:r w:rsidRPr="00E86DBE">
              <w:rPr>
                <w:rFonts w:ascii="Tahoma" w:hAnsi="Tahoma" w:cs="Tahoma"/>
                <w:sz w:val="14"/>
                <w:szCs w:val="14"/>
                <w:lang w:val="es-ES" w:eastAsia="es-ES"/>
              </w:rPr>
              <w:t>RAMÍREZ</w:t>
            </w:r>
            <w:r w:rsidR="007A3EF4" w:rsidRPr="00E86DBE">
              <w:rPr>
                <w:rFonts w:ascii="Tahoma" w:hAnsi="Tahoma" w:cs="Tahoma"/>
                <w:sz w:val="14"/>
                <w:szCs w:val="14"/>
                <w:lang w:val="es-ES" w:eastAsia="es-ES"/>
              </w:rPr>
              <w:t xml:space="preserve"> Y </w:t>
            </w:r>
            <w:proofErr w:type="spellStart"/>
            <w:r w:rsidR="007A3EF4" w:rsidRPr="00E86DBE">
              <w:rPr>
                <w:rFonts w:ascii="Tahoma" w:hAnsi="Tahoma" w:cs="Tahoma"/>
                <w:sz w:val="14"/>
                <w:szCs w:val="14"/>
                <w:lang w:val="es-ES" w:eastAsia="es-ES"/>
              </w:rPr>
              <w:t>CARRET</w:t>
            </w:r>
            <w:proofErr w:type="spellEnd"/>
            <w:r w:rsidR="007A3EF4" w:rsidRPr="00E86DBE">
              <w:rPr>
                <w:rFonts w:ascii="Tahoma" w:hAnsi="Tahoma" w:cs="Tahoma"/>
                <w:sz w:val="14"/>
                <w:szCs w:val="14"/>
                <w:lang w:val="es-ES" w:eastAsia="es-ES"/>
              </w:rPr>
              <w:t xml:space="preserve">. FED. </w:t>
            </w:r>
            <w:r w:rsidRPr="00E86DBE">
              <w:rPr>
                <w:rFonts w:ascii="Tahoma" w:hAnsi="Tahoma" w:cs="Tahoma"/>
                <w:sz w:val="14"/>
                <w:szCs w:val="14"/>
                <w:lang w:val="es-ES" w:eastAsia="es-ES"/>
              </w:rPr>
              <w:t>CÁRDENAS</w:t>
            </w:r>
            <w:r w:rsidR="007A3EF4" w:rsidRPr="00E86DBE">
              <w:rPr>
                <w:rFonts w:ascii="Tahoma" w:hAnsi="Tahoma" w:cs="Tahoma"/>
                <w:sz w:val="14"/>
                <w:szCs w:val="14"/>
                <w:lang w:val="es-ES" w:eastAsia="es-ES"/>
              </w:rPr>
              <w:t xml:space="preserve">-COMALCALCO ENTRE AGUA SOL Y CURVA LOS </w:t>
            </w:r>
            <w:proofErr w:type="spellStart"/>
            <w:r w:rsidR="007A3EF4" w:rsidRPr="00E86DBE">
              <w:rPr>
                <w:rFonts w:ascii="Tahoma" w:hAnsi="Tahoma" w:cs="Tahoma"/>
                <w:sz w:val="14"/>
                <w:szCs w:val="14"/>
                <w:lang w:val="es-ES" w:eastAsia="es-ES"/>
              </w:rPr>
              <w:t>PRIEGOS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270020051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437,024.99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1,223.00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0945</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K037-08-043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DOMO EN LA ESC. SEC. </w:t>
            </w:r>
            <w:proofErr w:type="spellStart"/>
            <w:r w:rsidR="007A3EF4" w:rsidRPr="00E86DBE">
              <w:rPr>
                <w:rFonts w:ascii="Tahoma" w:hAnsi="Tahoma" w:cs="Tahoma"/>
                <w:sz w:val="14"/>
                <w:szCs w:val="14"/>
                <w:lang w:val="es-ES" w:eastAsia="es-ES"/>
              </w:rPr>
              <w:t>TEC</w:t>
            </w:r>
            <w:proofErr w:type="spellEnd"/>
            <w:r w:rsidR="007A3EF4" w:rsidRPr="00E86DBE">
              <w:rPr>
                <w:rFonts w:ascii="Tahoma" w:hAnsi="Tahoma" w:cs="Tahoma"/>
                <w:sz w:val="14"/>
                <w:szCs w:val="14"/>
                <w:lang w:val="es-ES" w:eastAsia="es-ES"/>
              </w:rPr>
              <w:t>. No 13, CLAVE: 27DST0013T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1,487,823.83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1.00 DOMO</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0837</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K036-08-044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MURO DE </w:t>
            </w:r>
            <w:r w:rsidRPr="00E86DBE">
              <w:rPr>
                <w:rFonts w:ascii="Tahoma" w:hAnsi="Tahoma" w:cs="Tahoma"/>
                <w:sz w:val="14"/>
                <w:szCs w:val="14"/>
                <w:lang w:val="es-ES" w:eastAsia="es-ES"/>
              </w:rPr>
              <w:t>CONTENCIÓN</w:t>
            </w:r>
            <w:r w:rsidR="007A3EF4" w:rsidRPr="00E86DBE">
              <w:rPr>
                <w:rFonts w:ascii="Tahoma" w:hAnsi="Tahoma" w:cs="Tahoma"/>
                <w:sz w:val="14"/>
                <w:szCs w:val="14"/>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270020135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EL CHOCHO (BOCA DEL RÍO)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1,037,050.59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75.00 ML</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K005-08-045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GUARNICIONES Y BANQUETAS, BOULEVARD PRINCIPAL</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1,800,249.18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1,350.89 M2</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0362</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lastRenderedPageBreak/>
              <w:t>K037-08-046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DOMO EN </w:t>
            </w:r>
            <w:r w:rsidRPr="00E86DBE">
              <w:rPr>
                <w:rFonts w:ascii="Tahoma" w:hAnsi="Tahoma" w:cs="Tahoma"/>
                <w:sz w:val="14"/>
                <w:szCs w:val="14"/>
                <w:lang w:val="es-ES" w:eastAsia="es-ES"/>
              </w:rPr>
              <w:t>JARDÍN</w:t>
            </w:r>
            <w:r w:rsidR="007A3EF4" w:rsidRPr="00E86DBE">
              <w:rPr>
                <w:rFonts w:ascii="Tahoma" w:hAnsi="Tahoma" w:cs="Tahoma"/>
                <w:sz w:val="14"/>
                <w:szCs w:val="14"/>
                <w:lang w:val="es-ES" w:eastAsia="es-ES"/>
              </w:rPr>
              <w:t xml:space="preserve"> DE NIÑO </w:t>
            </w:r>
            <w:r w:rsidRPr="00E86DBE">
              <w:rPr>
                <w:rFonts w:ascii="Tahoma" w:hAnsi="Tahoma" w:cs="Tahoma"/>
                <w:sz w:val="14"/>
                <w:szCs w:val="14"/>
                <w:lang w:val="es-ES" w:eastAsia="es-ES"/>
              </w:rPr>
              <w:t>JOSÉ</w:t>
            </w:r>
            <w:r w:rsidR="007A3EF4" w:rsidRPr="00E86DBE">
              <w:rPr>
                <w:rFonts w:ascii="Tahoma" w:hAnsi="Tahoma" w:cs="Tahoma"/>
                <w:sz w:val="14"/>
                <w:szCs w:val="14"/>
                <w:lang w:val="es-ES" w:eastAsia="es-ES"/>
              </w:rPr>
              <w:t xml:space="preserve"> M ROSA MORENO CLAVE CT27DJN0641-H ZONA 28 SECTOR 05 (</w:t>
            </w:r>
            <w:proofErr w:type="spellStart"/>
            <w:r w:rsidR="007A3EF4" w:rsidRPr="00E86DBE">
              <w:rPr>
                <w:rFonts w:ascii="Tahoma" w:hAnsi="Tahoma" w:cs="Tahoma"/>
                <w:sz w:val="14"/>
                <w:szCs w:val="14"/>
                <w:lang w:val="es-ES" w:eastAsia="es-ES"/>
              </w:rPr>
              <w:t>FRACC</w:t>
            </w:r>
            <w:proofErr w:type="spellEnd"/>
            <w:r w:rsidR="007A3EF4" w:rsidRPr="00E86DBE">
              <w:rPr>
                <w:rFonts w:ascii="Tahoma" w:hAnsi="Tahoma" w:cs="Tahoma"/>
                <w:sz w:val="14"/>
                <w:szCs w:val="14"/>
                <w:lang w:val="es-ES" w:eastAsia="es-ES"/>
              </w:rPr>
              <w:t>. CAÑALES III ETAPA.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847,772.53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1.00 DOMO</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1144</w:t>
            </w:r>
          </w:p>
        </w:tc>
      </w:tr>
      <w:tr w:rsidR="006B3E81" w:rsidRPr="00E86DBE" w:rsidTr="006B3E81">
        <w:trPr>
          <w:trHeight w:val="27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K037-08-047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B3E81" w:rsidP="00D7342F">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CONSTRUCCIÓN</w:t>
            </w:r>
            <w:r w:rsidR="007A3EF4" w:rsidRPr="00E86DBE">
              <w:rPr>
                <w:rFonts w:ascii="Tahoma" w:hAnsi="Tahoma" w:cs="Tahoma"/>
                <w:sz w:val="14"/>
                <w:szCs w:val="14"/>
                <w:lang w:val="es-ES" w:eastAsia="es-ES"/>
              </w:rPr>
              <w:t xml:space="preserve"> DE COMEDOR ESCOLAR (</w:t>
            </w:r>
            <w:r w:rsidR="009B42E1" w:rsidRPr="00E86DBE">
              <w:rPr>
                <w:rFonts w:ascii="Tahoma" w:hAnsi="Tahoma" w:cs="Tahoma"/>
                <w:sz w:val="14"/>
                <w:szCs w:val="14"/>
                <w:lang w:val="es-ES" w:eastAsia="es-ES"/>
              </w:rPr>
              <w:t>JARDÍN</w:t>
            </w:r>
            <w:r w:rsidR="007A3EF4" w:rsidRPr="00E86DBE">
              <w:rPr>
                <w:rFonts w:ascii="Tahoma" w:hAnsi="Tahoma" w:cs="Tahoma"/>
                <w:sz w:val="14"/>
                <w:szCs w:val="14"/>
                <w:lang w:val="es-ES" w:eastAsia="es-ES"/>
              </w:rPr>
              <w:t xml:space="preserve"> DE NIÑOS </w:t>
            </w:r>
            <w:r w:rsidR="00D7342F">
              <w:rPr>
                <w:rFonts w:ascii="Tahoma" w:hAnsi="Tahoma" w:cs="Tahoma"/>
                <w:sz w:val="14"/>
                <w:szCs w:val="14"/>
                <w:lang w:val="es-ES" w:eastAsia="es-ES"/>
              </w:rPr>
              <w:t>NUEVA CREACIÓN CLAVE 27DJN1313V ZONA33 SECTOR 9</w:t>
            </w:r>
            <w:r w:rsidR="007A3EF4" w:rsidRPr="00E86DBE">
              <w:rPr>
                <w:rFonts w:ascii="Tahoma" w:hAnsi="Tahoma" w:cs="Tahoma"/>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A111CA" w:rsidP="007A3EF4">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2700201</w:t>
            </w:r>
            <w:r w:rsidR="007A3EF4" w:rsidRPr="00E86DBE">
              <w:rPr>
                <w:rFonts w:ascii="Tahoma" w:hAnsi="Tahoma" w:cs="Tahoma"/>
                <w:color w:val="000000"/>
                <w:sz w:val="14"/>
                <w:szCs w:val="14"/>
                <w:lang w:val="es-ES" w:eastAsia="es-ES"/>
              </w:rPr>
              <w:t>2</w:t>
            </w:r>
            <w:r>
              <w:rPr>
                <w:rFonts w:ascii="Tahoma" w:hAnsi="Tahoma" w:cs="Tahoma"/>
                <w:color w:val="000000"/>
                <w:sz w:val="14"/>
                <w:szCs w:val="14"/>
                <w:lang w:val="es-ES" w:eastAsia="es-ES"/>
              </w:rPr>
              <w:t>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D7342F" w:rsidP="007A3EF4">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 xml:space="preserve">EJ. PEDRO </w:t>
            </w:r>
            <w:r w:rsidR="007A3EF4" w:rsidRPr="00E86DBE">
              <w:rPr>
                <w:rFonts w:ascii="Tahoma" w:hAnsi="Tahoma" w:cs="Tahoma"/>
                <w:color w:val="000000"/>
                <w:sz w:val="14"/>
                <w:szCs w:val="14"/>
                <w:lang w:val="es-ES" w:eastAsia="es-ES"/>
              </w:rPr>
              <w:t xml:space="preserve">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 $       218,754.44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4831EC">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1 </w:t>
            </w:r>
            <w:r w:rsidR="004831EC">
              <w:rPr>
                <w:rFonts w:ascii="Tahoma" w:hAnsi="Tahoma" w:cs="Tahoma"/>
                <w:sz w:val="14"/>
                <w:szCs w:val="14"/>
                <w:lang w:val="es-ES" w:eastAsia="es-ES"/>
              </w:rPr>
              <w:t>COMEDOR</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0837</w:t>
            </w:r>
          </w:p>
        </w:tc>
      </w:tr>
      <w:tr w:rsidR="006B3E81" w:rsidRPr="00E86DBE" w:rsidTr="004831EC">
        <w:trPr>
          <w:trHeight w:val="18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M001-08-200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r w:rsidRPr="00E86DBE">
              <w:rPr>
                <w:rFonts w:ascii="Tahoma" w:hAnsi="Tahoma" w:cs="Tahoma"/>
                <w:sz w:val="14"/>
                <w:szCs w:val="14"/>
                <w:lang w:val="es-ES" w:eastAsia="es-ES"/>
              </w:rPr>
              <w:t xml:space="preserve">GASTOS INDIRECTOS PARA </w:t>
            </w:r>
            <w:r w:rsidR="006B3E81" w:rsidRPr="00E86DBE">
              <w:rPr>
                <w:rFonts w:ascii="Tahoma" w:hAnsi="Tahoma" w:cs="Tahoma"/>
                <w:sz w:val="14"/>
                <w:szCs w:val="14"/>
                <w:lang w:val="es-ES" w:eastAsia="es-ES"/>
              </w:rPr>
              <w:t>SUPERVISIÓN</w:t>
            </w:r>
            <w:r w:rsidRPr="00E86DBE">
              <w:rPr>
                <w:rFonts w:ascii="Tahoma" w:hAnsi="Tahoma" w:cs="Tahoma"/>
                <w:sz w:val="14"/>
                <w:szCs w:val="14"/>
                <w:lang w:val="es-ES" w:eastAsia="es-ES"/>
              </w:rPr>
              <w:t xml:space="preserve"> DE OBRA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r w:rsidRPr="00E86DBE">
              <w:rPr>
                <w:rFonts w:ascii="Tahoma" w:hAnsi="Tahoma" w:cs="Tahoma"/>
                <w:sz w:val="14"/>
                <w:szCs w:val="14"/>
                <w:lang w:val="es-ES" w:eastAsia="es-ES"/>
              </w:rPr>
              <w:t>$     1,849,343.33</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1.00 </w:t>
            </w:r>
            <w:r w:rsidR="009B42E1" w:rsidRPr="00E86DBE">
              <w:rPr>
                <w:rFonts w:ascii="Tahoma" w:hAnsi="Tahoma" w:cs="Tahoma"/>
                <w:sz w:val="14"/>
                <w:szCs w:val="14"/>
                <w:lang w:val="es-ES" w:eastAsia="es-ES"/>
              </w:rPr>
              <w:t>ACCIÓN</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40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E054-08-201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ACONDICIONAMIENTO DE ESPACIOS </w:t>
            </w:r>
            <w:r w:rsidR="006B3E81" w:rsidRPr="00E86DBE">
              <w:rPr>
                <w:rFonts w:ascii="Tahoma" w:hAnsi="Tahoma" w:cs="Tahoma"/>
                <w:color w:val="000000"/>
                <w:sz w:val="14"/>
                <w:szCs w:val="14"/>
                <w:lang w:val="es-ES" w:eastAsia="es-ES"/>
              </w:rPr>
              <w:t>PÚBLICOS</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b/>
                <w:sz w:val="14"/>
                <w:szCs w:val="14"/>
                <w:lang w:val="es-ES" w:eastAsia="es-ES"/>
              </w:rPr>
            </w:pPr>
            <w:r w:rsidRPr="00E86DBE">
              <w:rPr>
                <w:rFonts w:ascii="Tahoma" w:hAnsi="Tahoma" w:cs="Tahoma"/>
                <w:sz w:val="14"/>
                <w:szCs w:val="14"/>
                <w:lang w:val="es-ES" w:eastAsia="es-ES"/>
              </w:rPr>
              <w:t>$     2,400,000.00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1.00 </w:t>
            </w:r>
            <w:proofErr w:type="spellStart"/>
            <w:r w:rsidRPr="00E86DBE">
              <w:rPr>
                <w:rFonts w:ascii="Tahoma" w:hAnsi="Tahoma" w:cs="Tahoma"/>
                <w:sz w:val="14"/>
                <w:szCs w:val="14"/>
                <w:lang w:val="es-ES" w:eastAsia="es-ES"/>
              </w:rPr>
              <w:t>ACOND</w:t>
            </w:r>
            <w:proofErr w:type="spellEnd"/>
            <w:r w:rsidRPr="00E86DBE">
              <w:rPr>
                <w:rFonts w:ascii="Tahoma" w:hAnsi="Tahoma" w:cs="Tahoma"/>
                <w:sz w:val="14"/>
                <w:szCs w:val="14"/>
                <w:lang w:val="es-ES" w:eastAsia="es-ES"/>
              </w:rPr>
              <w:t>.</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roofErr w:type="spellStart"/>
            <w:r w:rsidRPr="00E86DBE">
              <w:rPr>
                <w:rFonts w:ascii="Tahoma" w:hAnsi="Tahoma" w:cs="Tahoma"/>
                <w:sz w:val="14"/>
                <w:szCs w:val="14"/>
                <w:lang w:val="es-ES" w:eastAsia="es-ES"/>
              </w:rPr>
              <w:t>PRODIM</w:t>
            </w:r>
            <w:proofErr w:type="spellEnd"/>
          </w:p>
        </w:tc>
      </w:tr>
      <w:tr w:rsidR="006B3E81" w:rsidRPr="00E86DBE" w:rsidTr="004831EC">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9B42E1">
            <w:pPr>
              <w:spacing w:after="0" w:line="240" w:lineRule="auto"/>
              <w:rPr>
                <w:rFonts w:ascii="Tahoma" w:hAnsi="Tahoma" w:cs="Tahoma"/>
                <w:sz w:val="14"/>
                <w:szCs w:val="14"/>
                <w:lang w:val="es-ES" w:eastAsia="es-ES"/>
              </w:rPr>
            </w:pPr>
            <w:r w:rsidRPr="00E86DBE">
              <w:rPr>
                <w:rFonts w:ascii="Tahoma" w:hAnsi="Tahoma" w:cs="Tahoma"/>
                <w:b/>
                <w:sz w:val="14"/>
                <w:szCs w:val="14"/>
                <w:lang w:val="es-ES" w:eastAsia="es-ES"/>
              </w:rPr>
              <w:t>$10,078,018.89</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873D2">
        <w:trPr>
          <w:trHeight w:val="36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270020030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DC0F37" w:rsidRDefault="007A3EF4" w:rsidP="006B3E81">
            <w:pPr>
              <w:spacing w:after="0" w:line="240" w:lineRule="auto"/>
              <w:jc w:val="center"/>
              <w:rPr>
                <w:rFonts w:ascii="Tahoma" w:hAnsi="Tahoma" w:cs="Tahoma"/>
                <w:color w:val="000000"/>
                <w:sz w:val="12"/>
                <w:szCs w:val="12"/>
                <w:lang w:val="es-ES" w:eastAsia="es-ES"/>
              </w:rPr>
            </w:pPr>
            <w:proofErr w:type="spellStart"/>
            <w:r w:rsidRPr="00DC0F37">
              <w:rPr>
                <w:rFonts w:ascii="Tahoma" w:hAnsi="Tahoma" w:cs="Tahoma"/>
                <w:color w:val="000000"/>
                <w:sz w:val="12"/>
                <w:szCs w:val="12"/>
                <w:lang w:val="es-ES" w:eastAsia="es-ES"/>
              </w:rPr>
              <w:t>POB</w:t>
            </w:r>
            <w:proofErr w:type="spellEnd"/>
            <w:r w:rsidRPr="00DC0F37">
              <w:rPr>
                <w:rFonts w:ascii="Tahoma" w:hAnsi="Tahoma" w:cs="Tahoma"/>
                <w:color w:val="000000"/>
                <w:sz w:val="12"/>
                <w:szCs w:val="12"/>
                <w:lang w:val="es-ES" w:eastAsia="es-ES"/>
              </w:rPr>
              <w:t xml:space="preserve">  C-09 LIC</w:t>
            </w:r>
            <w:r w:rsidR="006B3E81" w:rsidRPr="00DC0F37">
              <w:rPr>
                <w:rFonts w:ascii="Tahoma" w:hAnsi="Tahoma" w:cs="Tahoma"/>
                <w:color w:val="000000"/>
                <w:sz w:val="12"/>
                <w:szCs w:val="12"/>
                <w:lang w:val="es-ES" w:eastAsia="es-ES"/>
              </w:rPr>
              <w:t>.</w:t>
            </w:r>
            <w:r w:rsidRPr="00DC0F37">
              <w:rPr>
                <w:rFonts w:ascii="Tahoma" w:hAnsi="Tahoma" w:cs="Tahoma"/>
                <w:color w:val="000000"/>
                <w:sz w:val="12"/>
                <w:szCs w:val="12"/>
                <w:lang w:val="es-ES" w:eastAsia="es-ES"/>
              </w:rPr>
              <w:t xml:space="preserve"> FRANCISCO I. MADERO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056A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270020034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A111CA">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POB</w:t>
            </w:r>
            <w:proofErr w:type="spellEnd"/>
            <w:r w:rsidRPr="00E86DBE">
              <w:rPr>
                <w:rFonts w:ascii="Tahoma" w:hAnsi="Tahoma" w:cs="Tahoma"/>
                <w:color w:val="000000"/>
                <w:sz w:val="14"/>
                <w:szCs w:val="14"/>
                <w:lang w:val="es-ES" w:eastAsia="es-ES"/>
              </w:rPr>
              <w:t xml:space="preserve">  C-10 G</w:t>
            </w:r>
            <w:r w:rsidR="00A111CA">
              <w:rPr>
                <w:rFonts w:ascii="Tahoma" w:hAnsi="Tahoma" w:cs="Tahoma"/>
                <w:color w:val="000000"/>
                <w:sz w:val="14"/>
                <w:szCs w:val="14"/>
                <w:lang w:val="es-ES" w:eastAsia="es-ES"/>
              </w:rPr>
              <w:t>ENERAL</w:t>
            </w:r>
            <w:r w:rsidRPr="00E86DBE">
              <w:rPr>
                <w:rFonts w:ascii="Tahoma" w:hAnsi="Tahoma" w:cs="Tahoma"/>
                <w:color w:val="000000"/>
                <w:sz w:val="14"/>
                <w:szCs w:val="14"/>
                <w:lang w:val="es-ES" w:eastAsia="es-ES"/>
              </w:rPr>
              <w:t xml:space="preserve"> LÁZARO CÁRDENAS DEL RÍO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0930</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270020057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NUEVA ESPERANZA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1,100,000.00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873D2">
        <w:trPr>
          <w:trHeight w:val="27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6873D2">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POB</w:t>
            </w:r>
            <w:proofErr w:type="spellEnd"/>
            <w:r w:rsidRPr="00E86DBE">
              <w:rPr>
                <w:rFonts w:ascii="Tahoma" w:hAnsi="Tahoma" w:cs="Tahoma"/>
                <w:color w:val="000000"/>
                <w:sz w:val="14"/>
                <w:szCs w:val="14"/>
                <w:lang w:val="es-ES" w:eastAsia="es-ES"/>
              </w:rPr>
              <w:t xml:space="preserve"> C-15 ADOLFO LÓPEZ MATEOS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0911</w:t>
            </w:r>
          </w:p>
        </w:tc>
      </w:tr>
      <w:tr w:rsidR="006B3E81" w:rsidRPr="00E86DBE" w:rsidTr="006B3E81">
        <w:trPr>
          <w:trHeight w:val="17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SANTA MARÍA DE GUADALUPE)</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16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1178</w:t>
            </w:r>
          </w:p>
        </w:tc>
      </w:tr>
      <w:tr w:rsidR="006B3E81" w:rsidRPr="00E86DBE" w:rsidTr="006B3E81">
        <w:trPr>
          <w:trHeight w:val="7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ZAPOTAL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EL </w:t>
            </w:r>
            <w:r w:rsidR="006873D2" w:rsidRPr="00E86DBE">
              <w:rPr>
                <w:rFonts w:ascii="Tahoma" w:hAnsi="Tahoma" w:cs="Tahoma"/>
                <w:color w:val="000000"/>
                <w:sz w:val="14"/>
                <w:szCs w:val="14"/>
                <w:lang w:val="es-ES" w:eastAsia="es-ES"/>
              </w:rPr>
              <w:t>ALACRÁN</w:t>
            </w:r>
            <w:r w:rsidRPr="00E86DBE">
              <w:rPr>
                <w:rFonts w:ascii="Tahoma" w:hAnsi="Tahoma" w:cs="Tahoma"/>
                <w:color w:val="000000"/>
                <w:sz w:val="14"/>
                <w:szCs w:val="14"/>
                <w:lang w:val="es-ES" w:eastAsia="es-ES"/>
              </w:rPr>
              <w:t xml:space="preserve"> (</w:t>
            </w:r>
            <w:proofErr w:type="spellStart"/>
            <w:r w:rsidRPr="00E86DBE">
              <w:rPr>
                <w:rFonts w:ascii="Tahoma" w:hAnsi="Tahoma" w:cs="Tahoma"/>
                <w:color w:val="000000"/>
                <w:sz w:val="14"/>
                <w:szCs w:val="14"/>
                <w:lang w:val="es-ES" w:eastAsia="es-ES"/>
              </w:rPr>
              <w:t>MANATINERO</w:t>
            </w:r>
            <w:proofErr w:type="spellEnd"/>
            <w:r w:rsidRPr="00E86DBE">
              <w:rPr>
                <w:rFonts w:ascii="Tahoma" w:hAnsi="Tahoma" w:cs="Tahoma"/>
                <w:color w:val="000000"/>
                <w:sz w:val="14"/>
                <w:szCs w:val="14"/>
                <w:lang w:val="es-ES" w:eastAsia="es-E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AE53FE">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w:t>
            </w:r>
            <w:r w:rsidR="00AE53FE">
              <w:rPr>
                <w:rFonts w:ascii="Tahoma" w:hAnsi="Tahoma" w:cs="Tahoma"/>
                <w:color w:val="000000"/>
                <w:sz w:val="14"/>
                <w:szCs w:val="14"/>
                <w:lang w:val="es-ES" w:eastAsia="es-ES"/>
              </w:rPr>
              <w:t>740</w:t>
            </w:r>
            <w:r w:rsidRPr="00E86DBE">
              <w:rPr>
                <w:rFonts w:ascii="Tahoma" w:hAnsi="Tahoma" w:cs="Tahoma"/>
                <w:color w:val="000000"/>
                <w:sz w:val="14"/>
                <w:szCs w:val="14"/>
                <w:lang w:val="es-ES" w:eastAsia="es-ES"/>
              </w:rPr>
              <w:t xml:space="preserve">,000.00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AE53FE" w:rsidP="007A3EF4">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3</w:t>
            </w:r>
            <w:r w:rsidR="007A3EF4" w:rsidRPr="00E86DBE">
              <w:rPr>
                <w:rFonts w:ascii="Tahoma" w:hAnsi="Tahoma" w:cs="Tahoma"/>
                <w:sz w:val="14"/>
                <w:szCs w:val="14"/>
                <w:lang w:val="es-ES" w:eastAsia="es-ES"/>
              </w:rPr>
              <w:t>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8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270020169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SINALOA 1RA.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AE53FE">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w:t>
            </w:r>
            <w:r w:rsidR="00AE53FE">
              <w:rPr>
                <w:rFonts w:ascii="Tahoma" w:hAnsi="Tahoma" w:cs="Tahoma"/>
                <w:color w:val="000000"/>
                <w:sz w:val="14"/>
                <w:szCs w:val="14"/>
                <w:lang w:val="es-ES" w:eastAsia="es-ES"/>
              </w:rPr>
              <w:t>58</w:t>
            </w:r>
            <w:r w:rsidRPr="00E86DBE">
              <w:rPr>
                <w:rFonts w:ascii="Tahoma" w:hAnsi="Tahoma" w:cs="Tahoma"/>
                <w:color w:val="000000"/>
                <w:sz w:val="14"/>
                <w:szCs w:val="14"/>
                <w:lang w:val="es-ES" w:eastAsia="es-ES"/>
              </w:rPr>
              <w:t xml:space="preserve">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AE53FE" w:rsidP="007A3EF4">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1</w:t>
            </w:r>
            <w:r w:rsidR="007A3EF4" w:rsidRPr="00E86DBE">
              <w:rPr>
                <w:rFonts w:ascii="Tahoma" w:hAnsi="Tahoma" w:cs="Tahoma"/>
                <w:sz w:val="14"/>
                <w:szCs w:val="14"/>
                <w:lang w:val="es-ES" w:eastAsia="es-ES"/>
              </w:rPr>
              <w:t>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SINALOA 2DA. SECCIÓN (ARJONA)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DC0F37">
        <w:trPr>
          <w:trHeight w:val="40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1093</w:t>
            </w:r>
          </w:p>
        </w:tc>
      </w:tr>
      <w:tr w:rsidR="006B3E81" w:rsidRPr="00E86DBE" w:rsidTr="006873D2">
        <w:trPr>
          <w:trHeight w:val="28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6873D2">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POB</w:t>
            </w:r>
            <w:proofErr w:type="spellEnd"/>
            <w:r w:rsidRPr="00E86DBE">
              <w:rPr>
                <w:rFonts w:ascii="Tahoma" w:hAnsi="Tahoma" w:cs="Tahoma"/>
                <w:color w:val="000000"/>
                <w:sz w:val="14"/>
                <w:szCs w:val="14"/>
                <w:lang w:val="es-ES" w:eastAsia="es-ES"/>
              </w:rPr>
              <w:t xml:space="preserve">  C-29 </w:t>
            </w:r>
            <w:proofErr w:type="spellStart"/>
            <w:r w:rsidRPr="00E86DBE">
              <w:rPr>
                <w:rFonts w:ascii="Tahoma" w:hAnsi="Tahoma" w:cs="Tahoma"/>
                <w:color w:val="000000"/>
                <w:sz w:val="14"/>
                <w:szCs w:val="14"/>
                <w:lang w:val="es-ES" w:eastAsia="es-ES"/>
              </w:rPr>
              <w:t>GRAL</w:t>
            </w:r>
            <w:proofErr w:type="spellEnd"/>
            <w:r w:rsidRPr="00E86DBE">
              <w:rPr>
                <w:rFonts w:ascii="Tahoma" w:hAnsi="Tahoma" w:cs="Tahoma"/>
                <w:color w:val="000000"/>
                <w:sz w:val="14"/>
                <w:szCs w:val="14"/>
                <w:lang w:val="es-ES" w:eastAsia="es-ES"/>
              </w:rPr>
              <w:t xml:space="preserve">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928,000.00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16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1106</w:t>
            </w:r>
          </w:p>
        </w:tc>
      </w:tr>
      <w:tr w:rsidR="006B3E81" w:rsidRPr="00E86DBE" w:rsidTr="006873D2">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270020098</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LAS COLORADAS 2DA. SECC.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873D2">
        <w:trPr>
          <w:trHeight w:val="12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(LA ORZA)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6873D2">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0875</w:t>
            </w:r>
          </w:p>
        </w:tc>
      </w:tr>
      <w:tr w:rsidR="006B3E81" w:rsidRPr="00E86DBE" w:rsidTr="006B3E81">
        <w:trPr>
          <w:trHeight w:val="14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EL SUSPIRO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1089</w:t>
            </w:r>
          </w:p>
        </w:tc>
      </w:tr>
      <w:tr w:rsidR="006B3E81" w:rsidRPr="00E86DBE" w:rsidTr="006B3E81">
        <w:trPr>
          <w:trHeight w:val="22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NUEVO PROGRESO)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1229</w:t>
            </w:r>
          </w:p>
        </w:tc>
      </w:tr>
      <w:tr w:rsidR="006B3E81" w:rsidRPr="00E86DBE" w:rsidTr="006B3E81">
        <w:trPr>
          <w:trHeight w:val="17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ALAMEDA)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873D2"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1,100,000.00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0771</w:t>
            </w:r>
          </w:p>
        </w:tc>
      </w:tr>
      <w:tr w:rsidR="006B3E81" w:rsidRPr="00E86DBE" w:rsidTr="006B3E81">
        <w:trPr>
          <w:trHeight w:val="24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ALAMEDA)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873D2"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1,100,000.00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1229</w:t>
            </w:r>
          </w:p>
        </w:tc>
      </w:tr>
      <w:tr w:rsidR="006B3E81" w:rsidRPr="00E86DBE" w:rsidTr="006B3E81">
        <w:trPr>
          <w:trHeight w:val="16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(RIO SECO-MELCHOR OCAMPO.)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825,000.00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0771</w:t>
            </w:r>
          </w:p>
        </w:tc>
      </w:tr>
      <w:tr w:rsidR="006B3E81" w:rsidRPr="00E86DBE" w:rsidTr="006B3E81">
        <w:trPr>
          <w:trHeight w:val="11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El GRINGO)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17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0447</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270020188</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LAS COLORADAS 1RA.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DC0F37">
        <w:trPr>
          <w:trHeight w:val="43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F015-08-069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270020157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4831EC">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LAS COLORADAS 2DA. </w:t>
            </w:r>
            <w:proofErr w:type="spellStart"/>
            <w:r w:rsidR="00E03328" w:rsidRPr="00E86DBE">
              <w:rPr>
                <w:rFonts w:ascii="Tahoma" w:hAnsi="Tahoma" w:cs="Tahoma"/>
                <w:color w:val="000000"/>
                <w:sz w:val="14"/>
                <w:szCs w:val="14"/>
                <w:lang w:val="es-ES" w:eastAsia="es-ES"/>
              </w:rPr>
              <w:t>SECC</w:t>
            </w:r>
            <w:proofErr w:type="spellEnd"/>
            <w:r w:rsidRPr="00E86DBE">
              <w:rPr>
                <w:rFonts w:ascii="Tahoma" w:hAnsi="Tahoma" w:cs="Tahoma"/>
                <w:color w:val="000000"/>
                <w:sz w:val="14"/>
                <w:szCs w:val="14"/>
                <w:lang w:val="es-ES" w:eastAsia="es-ES"/>
              </w:rPr>
              <w:t xml:space="preserve"> (</w:t>
            </w:r>
            <w:proofErr w:type="spellStart"/>
            <w:r w:rsidRPr="00E86DBE">
              <w:rPr>
                <w:rFonts w:ascii="Tahoma" w:hAnsi="Tahoma" w:cs="Tahoma"/>
                <w:color w:val="000000"/>
                <w:sz w:val="14"/>
                <w:szCs w:val="14"/>
                <w:lang w:val="es-ES" w:eastAsia="es-ES"/>
              </w:rPr>
              <w:t>AMPL</w:t>
            </w:r>
            <w:proofErr w:type="spellEnd"/>
            <w:r w:rsidR="00E03328">
              <w:rPr>
                <w:rFonts w:ascii="Tahoma" w:hAnsi="Tahoma" w:cs="Tahoma"/>
                <w:color w:val="000000"/>
                <w:sz w:val="14"/>
                <w:szCs w:val="14"/>
                <w:lang w:val="es-ES" w:eastAsia="es-ES"/>
              </w:rPr>
              <w:t>.</w:t>
            </w:r>
            <w:r w:rsidRPr="00E86DBE">
              <w:rPr>
                <w:rFonts w:ascii="Tahoma" w:hAnsi="Tahoma" w:cs="Tahoma"/>
                <w:color w:val="000000"/>
                <w:sz w:val="14"/>
                <w:szCs w:val="14"/>
                <w:lang w:val="es-ES" w:eastAsia="es-ES"/>
              </w:rPr>
              <w:t xml:space="preserve"> LAS ALDEAS)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(SECTOR VAQUEIRO)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1,100,000.00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0875</w:t>
            </w:r>
          </w:p>
        </w:tc>
      </w:tr>
      <w:tr w:rsidR="006B3E81" w:rsidRPr="00E86DBE" w:rsidTr="006B3E81">
        <w:trPr>
          <w:trHeight w:val="27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270020055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NARANJEÑO</w:t>
            </w:r>
            <w:proofErr w:type="spellEnd"/>
            <w:r w:rsidRPr="00E86DBE">
              <w:rPr>
                <w:rFonts w:ascii="Tahoma" w:hAnsi="Tahoma" w:cs="Tahoma"/>
                <w:color w:val="000000"/>
                <w:sz w:val="14"/>
                <w:szCs w:val="14"/>
                <w:lang w:val="es-ES" w:eastAsia="es-ES"/>
              </w:rPr>
              <w:t xml:space="preserve">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0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C-33 20 DE NOVIEMBRE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0682</w:t>
            </w:r>
          </w:p>
        </w:tc>
      </w:tr>
      <w:tr w:rsidR="006B3E81" w:rsidRPr="00E86DBE" w:rsidTr="006B3E81">
        <w:trPr>
          <w:trHeight w:val="13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SAN ANTONIO)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1,705,000.00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31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1229</w:t>
            </w:r>
          </w:p>
        </w:tc>
      </w:tr>
      <w:tr w:rsidR="006B3E81" w:rsidRPr="00E86DBE" w:rsidTr="006B3E81">
        <w:trPr>
          <w:trHeight w:val="21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0837</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0841</w:t>
            </w:r>
          </w:p>
        </w:tc>
      </w:tr>
      <w:tr w:rsidR="006B3E81" w:rsidRPr="00E86DBE" w:rsidTr="00D7342F">
        <w:trPr>
          <w:trHeight w:val="31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0343</w:t>
            </w:r>
          </w:p>
        </w:tc>
      </w:tr>
      <w:tr w:rsidR="006B3E81" w:rsidRPr="00E86DBE" w:rsidTr="006B3E81">
        <w:trPr>
          <w:trHeight w:val="17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LAS LIMAS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12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270020127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SANTANA 3RA. SECCIÓN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34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F015-08-079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270020201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ENCRUCIJADA 1RA. SECCIÓN RINCÓN BRUJO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270020208</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POZA REDONDA 4TA. SECCIÓN (RINCÓN BRUJO)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2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270020194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POZA REDONDA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1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270020141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AZUCENA 7MA. SECCIÓN (EL </w:t>
            </w:r>
            <w:proofErr w:type="spellStart"/>
            <w:r w:rsidRPr="00E86DBE">
              <w:rPr>
                <w:rFonts w:ascii="Tahoma" w:hAnsi="Tahoma" w:cs="Tahoma"/>
                <w:color w:val="000000"/>
                <w:sz w:val="14"/>
                <w:szCs w:val="14"/>
                <w:lang w:val="es-ES" w:eastAsia="es-ES"/>
              </w:rPr>
              <w:t>LECHUGAL</w:t>
            </w:r>
            <w:proofErr w:type="spellEnd"/>
            <w:r w:rsidRPr="00E86DBE">
              <w:rPr>
                <w:rFonts w:ascii="Tahoma" w:hAnsi="Tahoma" w:cs="Tahoma"/>
                <w:color w:val="000000"/>
                <w:sz w:val="14"/>
                <w:szCs w:val="14"/>
                <w:lang w:val="es-ES" w:eastAsia="es-E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696,000.00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7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lastRenderedPageBreak/>
              <w:t>F015-08-083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(SANTA CATALINA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1,430,000.00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26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113A</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EMILIANO ZAPATA)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1,650,000.00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1036</w:t>
            </w:r>
          </w:p>
        </w:tc>
      </w:tr>
      <w:tr w:rsidR="006B3E81" w:rsidRPr="00E86DBE" w:rsidTr="006B3E81">
        <w:trPr>
          <w:trHeight w:val="8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II ETAPA.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1159</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270020212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ENCRUCIJADA 2DA. SECC. (LOS GARCÍA)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III ETAPA.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1,650,000.00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1144</w:t>
            </w:r>
          </w:p>
        </w:tc>
      </w:tr>
      <w:tr w:rsidR="006B3E81" w:rsidRPr="00E86DBE" w:rsidTr="006B3E81">
        <w:trPr>
          <w:trHeight w:val="35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270020061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C-23 GENERAL VENUSTIANO CARRANZA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1322</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F015-08-089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270020073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C-27 INGENIERO EDUARDO CHÁVEZ RAMÍREZ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1290</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C-11 JOSÉ MARÍA MORELOS Y PAVÓN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2,030,000.00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1318</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270020199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AZUCENITA 1RA. SECCIÓN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C-28 CORONEL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0856</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C-28 CORONEL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0860</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C-22 LICENCIADO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0894</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C-22 LICENCIADO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0907</w:t>
            </w:r>
          </w:p>
        </w:tc>
      </w:tr>
      <w:tr w:rsidR="006B3E81" w:rsidRPr="00E86DBE" w:rsidTr="006B3E81">
        <w:trPr>
          <w:trHeight w:val="16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JACINTO LÓPEZ)</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2,200,000.00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40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0697</w:t>
            </w:r>
          </w:p>
        </w:tc>
      </w:tr>
      <w:tr w:rsidR="006B3E81" w:rsidRPr="00E86DBE" w:rsidTr="006B3E81">
        <w:trPr>
          <w:trHeight w:val="22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270020155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SANTUARIO 4TA.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638,000.00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17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270020214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CUAUHTEMOCZÍN</w:t>
            </w:r>
            <w:proofErr w:type="spellEnd"/>
            <w:r w:rsidRPr="00E86DBE">
              <w:rPr>
                <w:rFonts w:ascii="Tahoma" w:hAnsi="Tahoma" w:cs="Tahoma"/>
                <w:color w:val="000000"/>
                <w:sz w:val="14"/>
                <w:szCs w:val="14"/>
                <w:lang w:val="es-ES" w:eastAsia="es-ES"/>
              </w:rPr>
              <w:t xml:space="preserve">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F015-08-099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(EL PORVENIR)</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605,000.00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088A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(LA UNIÓN)</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275,000.00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088A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358</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362</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AZUCENA 4TA. SECCIÓN (TORNO ALEGRE)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3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AZUCENA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1040</w:t>
            </w:r>
          </w:p>
        </w:tc>
      </w:tr>
      <w:tr w:rsidR="006B3E81" w:rsidRPr="00E86DBE" w:rsidTr="006B3E81">
        <w:trPr>
          <w:trHeight w:val="23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270020013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AZUCENA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1055</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CONSTRUCCIÓN DE CUARTOS DORMITORIO (CALZADA 1RA. SECCIÓN NORTE)</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1271</w:t>
            </w:r>
          </w:p>
        </w:tc>
      </w:tr>
      <w:tr w:rsidR="006B3E81" w:rsidRPr="00E86DBE" w:rsidTr="006B3E81">
        <w:trPr>
          <w:trHeight w:val="9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CONSTRUCCIÓN DE CUARTOS DORMITORIO (CALZADA 1RA. SECCIÓN NORTE)</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1229</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CONSTRUCCIÓN DE CUARTOS DORMITORIO (CALZADA 1RA. SECCIÓN SUR)</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1,650,000.00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1178</w:t>
            </w:r>
          </w:p>
        </w:tc>
      </w:tr>
      <w:tr w:rsidR="006B3E81" w:rsidRPr="00E86DBE" w:rsidTr="006B3E81">
        <w:trPr>
          <w:trHeight w:val="26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F015-08-109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C-16 GENERAL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       870,000.00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106A</w:t>
            </w:r>
          </w:p>
        </w:tc>
      </w:tr>
      <w:tr w:rsidR="006B3E81" w:rsidRPr="00E86DBE" w:rsidTr="006B3E81">
        <w:trPr>
          <w:trHeight w:val="17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C-16 GENERAL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       870,000.00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highlight w:val="red"/>
                <w:lang w:val="es-ES" w:eastAsia="es-ES"/>
              </w:rPr>
            </w:pPr>
            <w:r w:rsidRPr="00E86DBE">
              <w:rPr>
                <w:rFonts w:ascii="Tahoma" w:hAnsi="Tahoma" w:cs="Tahoma"/>
                <w:color w:val="000000"/>
                <w:sz w:val="14"/>
                <w:szCs w:val="14"/>
                <w:lang w:val="es-ES" w:eastAsia="es-ES"/>
              </w:rPr>
              <w:t>1074</w:t>
            </w:r>
          </w:p>
        </w:tc>
      </w:tr>
      <w:tr w:rsidR="006B3E81" w:rsidRPr="00E86DBE" w:rsidTr="006B3E81">
        <w:trPr>
          <w:trHeight w:val="27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C-20 MIGUEL HIDALGO Y COSTILLA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063A</w:t>
            </w:r>
          </w:p>
        </w:tc>
      </w:tr>
      <w:tr w:rsidR="006B3E81" w:rsidRPr="00E86DBE" w:rsidTr="006B3E81">
        <w:trPr>
          <w:trHeight w:val="25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270020121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PEDRO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1,798,000.00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31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270020054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NARANJEÑO</w:t>
            </w:r>
            <w:proofErr w:type="spellEnd"/>
            <w:r w:rsidRPr="00E86DBE">
              <w:rPr>
                <w:rFonts w:ascii="Tahoma" w:hAnsi="Tahoma" w:cs="Tahoma"/>
                <w:color w:val="000000"/>
                <w:sz w:val="14"/>
                <w:szCs w:val="14"/>
                <w:lang w:val="es-ES" w:eastAsia="es-ES"/>
              </w:rPr>
              <w:t xml:space="preserve"> 2DA. SECCIÓN 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870,000.00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873D2"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w:t>
            </w:r>
            <w:r w:rsidR="007A3EF4" w:rsidRPr="00E86DBE">
              <w:rPr>
                <w:rFonts w:ascii="Tahoma" w:hAnsi="Tahoma" w:cs="Tahoma"/>
                <w:color w:val="000000"/>
                <w:sz w:val="14"/>
                <w:szCs w:val="14"/>
                <w:lang w:val="es-ES" w:eastAsia="es-ES"/>
              </w:rPr>
              <w:t xml:space="preserve">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270020135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EL CHOCHO (BOCA DEL RIO)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1,625,000.00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1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lastRenderedPageBreak/>
              <w:t>F015-08-115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270020123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C-17 INDEPENDENCIA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1,740,000.00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30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1303</w:t>
            </w:r>
          </w:p>
        </w:tc>
      </w:tr>
      <w:tr w:rsidR="006B3E81" w:rsidRPr="00E86DBE" w:rsidTr="006B3E81">
        <w:trPr>
          <w:trHeight w:val="15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1,430,000.00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26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1252</w:t>
            </w:r>
          </w:p>
        </w:tc>
      </w:tr>
      <w:tr w:rsidR="006B3E81" w:rsidRPr="00E86DBE" w:rsidTr="006B3E81">
        <w:trPr>
          <w:trHeight w:val="22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550,000.00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1159</w:t>
            </w:r>
          </w:p>
        </w:tc>
      </w:tr>
      <w:tr w:rsidR="006B3E81" w:rsidRPr="00E86DBE" w:rsidTr="00DF3D1B">
        <w:trPr>
          <w:trHeight w:val="40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CONSTRUCCIÓN DE CUARTOS DORMITORIO (MIGUEL HIDALGO 2DA. SECCIÓN A (EL </w:t>
            </w:r>
            <w:proofErr w:type="spellStart"/>
            <w:r w:rsidRPr="00E86DBE">
              <w:rPr>
                <w:rFonts w:ascii="Tahoma" w:hAnsi="Tahoma" w:cs="Tahoma"/>
                <w:color w:val="000000"/>
                <w:sz w:val="14"/>
                <w:szCs w:val="14"/>
                <w:lang w:val="es-ES" w:eastAsia="es-ES"/>
              </w:rPr>
              <w:t>EDEN</w:t>
            </w:r>
            <w:proofErr w:type="spellEnd"/>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1,320,000.00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24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070A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CONSTRUCCIÓN DE CUARTOS DORMITORIO (COL. SANTA </w:t>
            </w:r>
            <w:r w:rsidR="009B42E1" w:rsidRPr="00E86DBE">
              <w:rPr>
                <w:rFonts w:ascii="Tahoma" w:hAnsi="Tahoma" w:cs="Tahoma"/>
                <w:color w:val="000000"/>
                <w:sz w:val="14"/>
                <w:szCs w:val="14"/>
                <w:lang w:val="es-ES" w:eastAsia="es-ES"/>
              </w:rPr>
              <w:t>ROSALÍA</w:t>
            </w:r>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088A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270020053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NARANJEÑO</w:t>
            </w:r>
            <w:proofErr w:type="spellEnd"/>
            <w:r w:rsidRPr="00E86DBE">
              <w:rPr>
                <w:rFonts w:ascii="Tahoma" w:hAnsi="Tahoma" w:cs="Tahoma"/>
                <w:color w:val="000000"/>
                <w:sz w:val="14"/>
                <w:szCs w:val="14"/>
                <w:lang w:val="es-ES" w:eastAsia="es-ES"/>
              </w:rPr>
              <w:t xml:space="preserve"> 1RA. SECCIÓN (COLONIA LA FE)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1,392,000.00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24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1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CONSTRUCCIÓN DE CUARTOS DORMITORIO (COL. ROGER </w:t>
            </w:r>
            <w:proofErr w:type="spellStart"/>
            <w:r w:rsidRPr="00E86DBE">
              <w:rPr>
                <w:rFonts w:ascii="Tahoma" w:hAnsi="Tahoma" w:cs="Tahoma"/>
                <w:color w:val="000000"/>
                <w:sz w:val="14"/>
                <w:szCs w:val="14"/>
                <w:lang w:val="es-ES" w:eastAsia="es-ES"/>
              </w:rPr>
              <w:t>FALCONI</w:t>
            </w:r>
            <w:proofErr w:type="spellEnd"/>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0305</w:t>
            </w:r>
          </w:p>
        </w:tc>
      </w:tr>
      <w:tr w:rsidR="006B3E81" w:rsidRPr="00E86DBE" w:rsidTr="006B3E81">
        <w:trPr>
          <w:trHeight w:val="17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6873D2"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w:t>
            </w:r>
            <w:r w:rsidR="007A3EF4" w:rsidRPr="00E86DBE">
              <w:rPr>
                <w:rFonts w:ascii="Tahoma" w:hAnsi="Tahoma" w:cs="Tahoma"/>
                <w:color w:val="000000"/>
                <w:sz w:val="14"/>
                <w:szCs w:val="14"/>
                <w:lang w:val="es-ES" w:eastAsia="es-ES"/>
              </w:rPr>
              <w:t xml:space="preserve"> DE CUARTOS DORMITORIO (COL.  PUEBLO NUEVO)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0381</w:t>
            </w:r>
          </w:p>
        </w:tc>
      </w:tr>
      <w:tr w:rsidR="006B3E81" w:rsidRPr="00E86DBE" w:rsidTr="006B3E81">
        <w:trPr>
          <w:trHeight w:val="9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CENTRO)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275,000.00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0409</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EL YUCATECO (</w:t>
            </w:r>
            <w:proofErr w:type="spellStart"/>
            <w:r w:rsidRPr="00E86DBE">
              <w:rPr>
                <w:rFonts w:ascii="Tahoma" w:hAnsi="Tahoma" w:cs="Tahoma"/>
                <w:color w:val="000000"/>
                <w:sz w:val="14"/>
                <w:szCs w:val="14"/>
                <w:lang w:val="es-ES" w:eastAsia="es-ES"/>
              </w:rPr>
              <w:t>PAYLEBOT</w:t>
            </w:r>
            <w:proofErr w:type="spellEnd"/>
            <w:r w:rsidRPr="00E86DBE">
              <w:rPr>
                <w:rFonts w:ascii="Tahoma" w:hAnsi="Tahoma" w:cs="Tahoma"/>
                <w:color w:val="000000"/>
                <w:sz w:val="14"/>
                <w:szCs w:val="14"/>
                <w:lang w:val="es-ES" w:eastAsia="es-ES"/>
              </w:rPr>
              <w:t xml:space="preserve"> 2DA. </w:t>
            </w:r>
            <w:proofErr w:type="spellStart"/>
            <w:r w:rsidRPr="00E86DBE">
              <w:rPr>
                <w:rFonts w:ascii="Tahoma" w:hAnsi="Tahoma" w:cs="Tahoma"/>
                <w:color w:val="000000"/>
                <w:sz w:val="14"/>
                <w:szCs w:val="14"/>
                <w:lang w:val="es-ES" w:eastAsia="es-ES"/>
              </w:rPr>
              <w:t>SECCION</w:t>
            </w:r>
            <w:proofErr w:type="spellEnd"/>
            <w:r w:rsidRPr="00E86DBE">
              <w:rPr>
                <w:rFonts w:ascii="Tahoma" w:hAnsi="Tahoma" w:cs="Tahoma"/>
                <w:color w:val="000000"/>
                <w:sz w:val="14"/>
                <w:szCs w:val="14"/>
                <w:lang w:val="es-ES" w:eastAsia="es-E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1,450,000.00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SANTA MARÍA PERIFÉRICO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16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0697</w:t>
            </w:r>
          </w:p>
        </w:tc>
      </w:tr>
      <w:tr w:rsidR="006B3E81" w:rsidRPr="00E86DBE" w:rsidTr="006B3E81">
        <w:trPr>
          <w:trHeight w:val="31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CONSTRUCCIÓN DE CUARTOS DORMITORIO (RIO SECO 1RA. </w:t>
            </w:r>
            <w:r w:rsidR="009B42E1" w:rsidRPr="00E86DBE">
              <w:rPr>
                <w:rFonts w:ascii="Tahoma" w:hAnsi="Tahoma" w:cs="Tahoma"/>
                <w:color w:val="000000"/>
                <w:sz w:val="14"/>
                <w:szCs w:val="14"/>
                <w:lang w:val="es-ES" w:eastAsia="es-ES"/>
              </w:rPr>
              <w:t>SECCIÓN</w:t>
            </w:r>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CARDENAS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275,000.00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0771</w:t>
            </w:r>
          </w:p>
        </w:tc>
      </w:tr>
      <w:tr w:rsidR="006B3E81" w:rsidRPr="00E86DBE" w:rsidTr="006B3E81">
        <w:trPr>
          <w:trHeight w:val="15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(COL. NUEVA ESPERANZA)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330,000.00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6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0305</w:t>
            </w:r>
          </w:p>
        </w:tc>
      </w:tr>
      <w:tr w:rsidR="006B3E81" w:rsidRPr="00E86DBE" w:rsidTr="006B3E81">
        <w:trPr>
          <w:trHeight w:val="39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270020207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LAS NUEVAS ESPERANZAS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1,160,000.00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sz w:val="14"/>
                <w:szCs w:val="14"/>
                <w:lang w:val="es-ES" w:eastAsia="es-ES"/>
              </w:rPr>
              <w:t>20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2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PUERTO RICO)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825,000.00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1163</w:t>
            </w:r>
          </w:p>
        </w:tc>
      </w:tr>
      <w:tr w:rsidR="006B3E81" w:rsidRPr="00E86DBE" w:rsidTr="006B3E81">
        <w:trPr>
          <w:trHeight w:val="27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AQUA</w:t>
            </w:r>
            <w:proofErr w:type="spellEnd"/>
            <w:r w:rsidRPr="00E86DBE">
              <w:rPr>
                <w:rFonts w:ascii="Tahoma" w:hAnsi="Tahoma" w:cs="Tahoma"/>
                <w:color w:val="000000"/>
                <w:sz w:val="14"/>
                <w:szCs w:val="14"/>
                <w:lang w:val="es-ES" w:eastAsia="es-ES"/>
              </w:rPr>
              <w:t xml:space="preserve"> SOL)</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270020051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A704E9">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w:t>
            </w:r>
            <w:r w:rsidR="00A704E9">
              <w:rPr>
                <w:rFonts w:ascii="Tahoma" w:hAnsi="Tahoma" w:cs="Tahoma"/>
                <w:color w:val="000000"/>
                <w:sz w:val="14"/>
                <w:szCs w:val="14"/>
                <w:lang w:val="es-ES" w:eastAsia="es-ES"/>
              </w:rPr>
              <w:t>1,650</w:t>
            </w:r>
            <w:r w:rsidRPr="00E86DBE">
              <w:rPr>
                <w:rFonts w:ascii="Tahoma" w:hAnsi="Tahoma" w:cs="Tahoma"/>
                <w:color w:val="000000"/>
                <w:sz w:val="14"/>
                <w:szCs w:val="14"/>
                <w:lang w:val="es-ES" w:eastAsia="es-ES"/>
              </w:rPr>
              <w:t xml:space="preserve">,000.00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A704E9" w:rsidP="007A3EF4">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30</w:t>
            </w:r>
            <w:r w:rsidR="007A3EF4" w:rsidRPr="00E86DBE">
              <w:rPr>
                <w:rFonts w:ascii="Tahoma" w:hAnsi="Tahoma" w:cs="Tahoma"/>
                <w:color w:val="000000"/>
                <w:sz w:val="14"/>
                <w:szCs w:val="14"/>
                <w:lang w:val="es-ES" w:eastAsia="es-ES"/>
              </w:rPr>
              <w:t xml:space="preserve">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3D2894" w:rsidP="007A3EF4">
            <w:pPr>
              <w:spacing w:after="0" w:line="240" w:lineRule="auto"/>
              <w:jc w:val="center"/>
              <w:rPr>
                <w:rFonts w:ascii="Tahoma" w:hAnsi="Tahoma" w:cs="Tahoma"/>
                <w:color w:val="000000"/>
                <w:sz w:val="14"/>
                <w:szCs w:val="14"/>
                <w:lang w:val="es-ES" w:eastAsia="es-ES"/>
              </w:rPr>
            </w:pPr>
            <w:r>
              <w:rPr>
                <w:rFonts w:ascii="Tahoma" w:hAnsi="Tahoma" w:cs="Tahoma"/>
                <w:color w:val="000000"/>
                <w:sz w:val="14"/>
                <w:szCs w:val="14"/>
                <w:lang w:val="es-ES" w:eastAsia="es-ES"/>
              </w:rPr>
              <w:t>0945</w:t>
            </w:r>
            <w:bookmarkStart w:id="0" w:name="_GoBack"/>
            <w:bookmarkEnd w:id="0"/>
          </w:p>
        </w:tc>
      </w:tr>
      <w:tr w:rsidR="006B3E81" w:rsidRPr="00E86DBE" w:rsidTr="006B3E81">
        <w:trPr>
          <w:trHeight w:val="6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CONSTRUCCIÓN DE CUARTOS DORMITORIO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III ETAPA.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550,000.00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10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1182</w:t>
            </w:r>
          </w:p>
        </w:tc>
      </w:tr>
      <w:tr w:rsidR="006B3E81" w:rsidRPr="00E86DBE" w:rsidTr="006B3E81">
        <w:trPr>
          <w:trHeight w:val="14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F015-08-132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CONSTRUCCIÓN DE CUARTOS DORMITORIO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270020051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2,200,000.00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color w:val="000000"/>
                <w:sz w:val="14"/>
                <w:szCs w:val="14"/>
                <w:lang w:val="es-ES" w:eastAsia="es-ES"/>
              </w:rPr>
              <w:t>40 CUARTOS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0945</w:t>
            </w:r>
          </w:p>
        </w:tc>
      </w:tr>
      <w:tr w:rsidR="006B3E81" w:rsidRPr="00E86DBE" w:rsidTr="006B3E81">
        <w:trPr>
          <w:trHeight w:val="7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b/>
                <w:sz w:val="14"/>
                <w:szCs w:val="14"/>
                <w:lang w:val="es-ES" w:eastAsia="es-ES"/>
              </w:rPr>
              <w:t>$91,097,000.00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p>
        </w:tc>
      </w:tr>
      <w:tr w:rsidR="006B3E81" w:rsidRPr="00E86DBE" w:rsidTr="006B3E81">
        <w:trPr>
          <w:trHeight w:val="18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270020030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C-09 LICENCIADO FRANCISCO I. MADERO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056A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270020034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C-10 GENERAL LÁZARO CÁRDENAS DEL RÍO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0930</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C-15 ADOLFO LÓPEZ MATEOS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0911</w:t>
            </w:r>
          </w:p>
        </w:tc>
      </w:tr>
      <w:tr w:rsidR="006B3E81" w:rsidRPr="00E86DBE" w:rsidTr="006B3E81">
        <w:trPr>
          <w:trHeight w:val="20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ZAPOTAL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112,500.00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1093</w:t>
            </w:r>
          </w:p>
        </w:tc>
      </w:tr>
      <w:tr w:rsidR="006B3E81" w:rsidRPr="00E86DBE" w:rsidTr="00DF3D1B">
        <w:trPr>
          <w:trHeight w:val="37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112,500.00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1106</w:t>
            </w:r>
          </w:p>
        </w:tc>
      </w:tr>
      <w:tr w:rsidR="006B3E81" w:rsidRPr="00E86DBE" w:rsidTr="00DF3D1B">
        <w:trPr>
          <w:trHeight w:val="36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K005-08-139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(LA ORZA)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67,500.00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0875</w:t>
            </w:r>
          </w:p>
        </w:tc>
      </w:tr>
      <w:tr w:rsidR="006B3E81" w:rsidRPr="00E86DBE" w:rsidTr="006B3E81">
        <w:trPr>
          <w:trHeight w:val="35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EL SUSPIRO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67,500.00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1089</w:t>
            </w:r>
          </w:p>
        </w:tc>
      </w:tr>
      <w:tr w:rsidR="006B3E81" w:rsidRPr="00E86DBE" w:rsidTr="006B3E81">
        <w:trPr>
          <w:trHeight w:val="11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NUEVO PROGRESO)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1229</w:t>
            </w:r>
          </w:p>
        </w:tc>
      </w:tr>
      <w:tr w:rsidR="006B3E81" w:rsidRPr="00E86DBE" w:rsidTr="006B3E81">
        <w:trPr>
          <w:trHeight w:val="16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ALAMEDA)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9B42E1"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0771</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ALAMEDA)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9B42E1"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1229</w:t>
            </w:r>
          </w:p>
        </w:tc>
      </w:tr>
      <w:tr w:rsidR="006B3E81" w:rsidRPr="00E86DBE" w:rsidTr="006B3E81">
        <w:trPr>
          <w:trHeight w:val="33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El GRINGO)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0447</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(SECTOR VAQUEIRO)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67,500.00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0875</w:t>
            </w:r>
          </w:p>
        </w:tc>
      </w:tr>
      <w:tr w:rsidR="006B3E81" w:rsidRPr="00E86DBE" w:rsidTr="006B3E81">
        <w:trPr>
          <w:trHeight w:val="13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C-33 20 DE NOVIEMBRE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0682</w:t>
            </w:r>
          </w:p>
        </w:tc>
      </w:tr>
      <w:tr w:rsidR="006B3E81" w:rsidRPr="00E86DBE" w:rsidTr="006B3E81">
        <w:trPr>
          <w:trHeight w:val="6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SAN ANTONIO)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0305</w:t>
            </w:r>
          </w:p>
        </w:tc>
      </w:tr>
      <w:tr w:rsidR="006B3E81" w:rsidRPr="00E86DBE" w:rsidTr="006B3E81">
        <w:trPr>
          <w:trHeight w:val="28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0837</w:t>
            </w:r>
          </w:p>
        </w:tc>
      </w:tr>
      <w:tr w:rsidR="006B3E81" w:rsidRPr="00E86DBE" w:rsidTr="00DF3D1B">
        <w:trPr>
          <w:trHeight w:val="37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180,000.00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40.00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0841</w:t>
            </w:r>
          </w:p>
        </w:tc>
      </w:tr>
      <w:tr w:rsidR="006B3E81" w:rsidRPr="00E86DBE" w:rsidTr="00DF3D1B">
        <w:trPr>
          <w:trHeight w:val="37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CORONEL ANDRÉS SÁNCHEZ </w:t>
            </w:r>
            <w:r w:rsidRPr="00E86DBE">
              <w:rPr>
                <w:rFonts w:ascii="Tahoma" w:hAnsi="Tahoma" w:cs="Tahoma"/>
                <w:color w:val="000000"/>
                <w:sz w:val="14"/>
                <w:szCs w:val="14"/>
                <w:lang w:val="es-ES" w:eastAsia="es-ES"/>
              </w:rPr>
              <w:lastRenderedPageBreak/>
              <w:t>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lastRenderedPageBreak/>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0343</w:t>
            </w:r>
          </w:p>
        </w:tc>
      </w:tr>
      <w:tr w:rsidR="006B3E81" w:rsidRPr="00E86DBE" w:rsidTr="006B3E81">
        <w:trPr>
          <w:trHeight w:val="10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lastRenderedPageBreak/>
              <w:t>K005-08-151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(SANTA CATALINA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113A</w:t>
            </w:r>
          </w:p>
        </w:tc>
      </w:tr>
      <w:tr w:rsidR="006B3E81" w:rsidRPr="00E86DBE" w:rsidTr="006B3E81">
        <w:trPr>
          <w:trHeight w:val="19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EMILIANO ZAPATA)</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1036</w:t>
            </w:r>
          </w:p>
        </w:tc>
      </w:tr>
      <w:tr w:rsidR="006B3E81" w:rsidRPr="00E86DBE" w:rsidTr="006B3E81">
        <w:trPr>
          <w:trHeight w:val="26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PÚBLICO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II ETAPA.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1159</w:t>
            </w:r>
          </w:p>
        </w:tc>
      </w:tr>
      <w:tr w:rsidR="006B3E81" w:rsidRPr="00E86DBE" w:rsidTr="006B3E81">
        <w:trPr>
          <w:trHeight w:val="19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PÚBLICO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III ETAPA. )</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1144</w:t>
            </w:r>
          </w:p>
        </w:tc>
      </w:tr>
      <w:tr w:rsidR="006B3E81" w:rsidRPr="00E86DBE" w:rsidTr="006B3E81">
        <w:trPr>
          <w:trHeight w:val="14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270020061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DF3D1B">
            <w:pPr>
              <w:spacing w:after="0" w:line="240" w:lineRule="auto"/>
              <w:jc w:val="center"/>
              <w:rPr>
                <w:rFonts w:ascii="Tahoma" w:hAnsi="Tahoma" w:cs="Tahoma"/>
                <w:color w:val="000000"/>
                <w:sz w:val="14"/>
                <w:szCs w:val="14"/>
                <w:lang w:val="es-ES" w:eastAsia="es-ES"/>
              </w:rPr>
            </w:pPr>
            <w:proofErr w:type="spellStart"/>
            <w:r w:rsidRPr="00E86DBE">
              <w:rPr>
                <w:rFonts w:ascii="Tahoma" w:hAnsi="Tahoma" w:cs="Tahoma"/>
                <w:color w:val="000000"/>
                <w:sz w:val="14"/>
                <w:szCs w:val="14"/>
                <w:lang w:val="es-ES" w:eastAsia="es-ES"/>
              </w:rPr>
              <w:t>POB</w:t>
            </w:r>
            <w:proofErr w:type="spellEnd"/>
            <w:r w:rsidRPr="00E86DBE">
              <w:rPr>
                <w:rFonts w:ascii="Tahoma" w:hAnsi="Tahoma" w:cs="Tahoma"/>
                <w:color w:val="000000"/>
                <w:sz w:val="14"/>
                <w:szCs w:val="14"/>
                <w:lang w:val="es-ES" w:eastAsia="es-ES"/>
              </w:rPr>
              <w:t xml:space="preserve">  C-23 </w:t>
            </w:r>
            <w:proofErr w:type="spellStart"/>
            <w:r w:rsidRPr="00E86DBE">
              <w:rPr>
                <w:rFonts w:ascii="Tahoma" w:hAnsi="Tahoma" w:cs="Tahoma"/>
                <w:color w:val="000000"/>
                <w:sz w:val="14"/>
                <w:szCs w:val="14"/>
                <w:lang w:val="es-ES" w:eastAsia="es-ES"/>
              </w:rPr>
              <w:t>GRAL</w:t>
            </w:r>
            <w:proofErr w:type="spellEnd"/>
            <w:r w:rsidRPr="00E86DBE">
              <w:rPr>
                <w:rFonts w:ascii="Tahoma" w:hAnsi="Tahoma" w:cs="Tahoma"/>
                <w:color w:val="000000"/>
                <w:sz w:val="14"/>
                <w:szCs w:val="14"/>
                <w:lang w:val="es-ES" w:eastAsia="es-ES"/>
              </w:rPr>
              <w:t xml:space="preserve"> VENUSTIANO CARRANZA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1322</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270020073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C-27 INGENIERO EDUARDO CHÁVEZ RAMÍREZ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1290</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C-11 JOSÉ MARÍA MORELOS Y PAVÓN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1318</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C-28 CORONEL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112,500.00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0856</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270020024</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C-28 CORONEL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112,500.00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0860</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C-22 LICENCIADO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112,500.00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0894</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270020117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C-22 LICENCIADO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112,500.00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0907</w:t>
            </w:r>
          </w:p>
        </w:tc>
      </w:tr>
      <w:tr w:rsidR="006B3E81" w:rsidRPr="00E86DBE" w:rsidTr="00DF3D1B">
        <w:trPr>
          <w:trHeight w:val="46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(EL PORVENIR)</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67,500.00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088A</w:t>
            </w:r>
          </w:p>
        </w:tc>
      </w:tr>
      <w:tr w:rsidR="006B3E81" w:rsidRPr="00E86DBE" w:rsidTr="00DF3D1B">
        <w:trPr>
          <w:trHeight w:val="37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(LA UNIÓN)</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67,500.00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088A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0358</w:t>
            </w:r>
          </w:p>
        </w:tc>
      </w:tr>
      <w:tr w:rsidR="006B3E81" w:rsidRPr="00E86DBE" w:rsidTr="00DF3D1B">
        <w:trPr>
          <w:trHeight w:val="24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0362</w:t>
            </w:r>
          </w:p>
        </w:tc>
      </w:tr>
      <w:tr w:rsidR="006B3E81" w:rsidRPr="00E86DBE" w:rsidTr="006B3E81">
        <w:trPr>
          <w:trHeight w:val="14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 xml:space="preserve">MEJORAMIENTO AL ALUMBRADO </w:t>
            </w:r>
            <w:proofErr w:type="gramStart"/>
            <w:r w:rsidRPr="00E86DBE">
              <w:rPr>
                <w:rFonts w:ascii="Tahoma" w:hAnsi="Tahoma" w:cs="Tahoma"/>
                <w:sz w:val="14"/>
                <w:szCs w:val="14"/>
                <w:lang w:val="es-ES" w:eastAsia="es-ES"/>
              </w:rPr>
              <w:t>PUBLICO</w:t>
            </w:r>
            <w:proofErr w:type="gramEnd"/>
            <w:r w:rsidRPr="00E86DBE">
              <w:rPr>
                <w:rFonts w:ascii="Tahoma" w:hAnsi="Tahoma" w:cs="Tahoma"/>
                <w:sz w:val="14"/>
                <w:szCs w:val="14"/>
                <w:lang w:val="es-ES" w:eastAsia="es-ES"/>
              </w:rPr>
              <w:t xml:space="preserve"> (CALZADA 1RA. SECCIÓN NORTE)</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30.00 </w:t>
            </w:r>
            <w:r w:rsidRPr="00E86DBE">
              <w:rPr>
                <w:rFonts w:ascii="Tahoma" w:hAnsi="Tahoma" w:cs="Tahoma"/>
                <w:color w:val="000000"/>
                <w:sz w:val="14"/>
                <w:szCs w:val="14"/>
                <w:lang w:val="es-ES" w:eastAsia="es-ES"/>
              </w:rPr>
              <w:t>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1271</w:t>
            </w:r>
          </w:p>
        </w:tc>
      </w:tr>
      <w:tr w:rsidR="006B3E81" w:rsidRPr="00E86DBE" w:rsidTr="006B3E81">
        <w:trPr>
          <w:trHeight w:val="23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sz w:val="14"/>
                <w:szCs w:val="14"/>
                <w:lang w:val="es-ES" w:eastAsia="es-ES"/>
              </w:rPr>
            </w:pPr>
            <w:r w:rsidRPr="00E86DBE">
              <w:rPr>
                <w:rFonts w:ascii="Tahoma" w:hAnsi="Tahoma" w:cs="Tahoma"/>
                <w:sz w:val="14"/>
                <w:szCs w:val="14"/>
                <w:lang w:val="es-ES" w:eastAsia="es-ES"/>
              </w:rPr>
              <w:t xml:space="preserve">MEJORAMIENTO AL ALUMBRADO </w:t>
            </w:r>
            <w:proofErr w:type="gramStart"/>
            <w:r w:rsidRPr="00E86DBE">
              <w:rPr>
                <w:rFonts w:ascii="Tahoma" w:hAnsi="Tahoma" w:cs="Tahoma"/>
                <w:sz w:val="14"/>
                <w:szCs w:val="14"/>
                <w:lang w:val="es-ES" w:eastAsia="es-ES"/>
              </w:rPr>
              <w:t>PUBLICO</w:t>
            </w:r>
            <w:proofErr w:type="gramEnd"/>
            <w:r w:rsidRPr="00E86DBE">
              <w:rPr>
                <w:rFonts w:ascii="Tahoma" w:hAnsi="Tahoma" w:cs="Tahoma"/>
                <w:sz w:val="14"/>
                <w:szCs w:val="14"/>
                <w:lang w:val="es-ES" w:eastAsia="es-ES"/>
              </w:rPr>
              <w:t xml:space="preserve"> (CALZADA 1RA. SECCIÓN SUR)</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 xml:space="preserve">30.00 </w:t>
            </w:r>
            <w:r w:rsidRPr="00E86DBE">
              <w:rPr>
                <w:rFonts w:ascii="Tahoma" w:hAnsi="Tahoma" w:cs="Tahoma"/>
                <w:color w:val="000000"/>
                <w:sz w:val="14"/>
                <w:szCs w:val="14"/>
                <w:lang w:val="es-ES" w:eastAsia="es-ES"/>
              </w:rPr>
              <w:t>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1178</w:t>
            </w:r>
          </w:p>
        </w:tc>
      </w:tr>
      <w:tr w:rsidR="006B3E81" w:rsidRPr="00E86DBE" w:rsidTr="006B3E81">
        <w:trPr>
          <w:trHeight w:val="16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C-16 GENERAL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106A</w:t>
            </w:r>
          </w:p>
        </w:tc>
      </w:tr>
      <w:tr w:rsidR="006B3E81" w:rsidRPr="00E86DBE" w:rsidTr="006B3E81">
        <w:trPr>
          <w:trHeight w:val="58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K005-08-169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270020096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C-20 MIGUEL HIDALGO Y COSTILLA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063A</w:t>
            </w:r>
          </w:p>
        </w:tc>
      </w:tr>
      <w:tr w:rsidR="006B3E81" w:rsidRPr="00E86DBE" w:rsidTr="006B3E81">
        <w:trPr>
          <w:trHeight w:val="18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270020121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PEDRO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 0362</w:t>
            </w:r>
          </w:p>
        </w:tc>
      </w:tr>
      <w:tr w:rsidR="006B3E81" w:rsidRPr="00E86DBE" w:rsidTr="006B3E81">
        <w:trPr>
          <w:trHeight w:val="27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270020123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POBLADO  C-17 INDEPENDENCIA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1303</w:t>
            </w:r>
          </w:p>
        </w:tc>
      </w:tr>
      <w:tr w:rsidR="006B3E81" w:rsidRPr="00E86DBE" w:rsidTr="006B3E81">
        <w:trPr>
          <w:trHeight w:val="23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MEJORAMIENTO AL ALUMBRADO PUBLICO (MIGUEL HIDALGO 2DA. SECCIÓN A (EL </w:t>
            </w:r>
            <w:proofErr w:type="spellStart"/>
            <w:r w:rsidRPr="00E86DBE">
              <w:rPr>
                <w:rFonts w:ascii="Tahoma" w:hAnsi="Tahoma" w:cs="Tahoma"/>
                <w:color w:val="000000"/>
                <w:sz w:val="14"/>
                <w:szCs w:val="14"/>
                <w:lang w:val="es-ES" w:eastAsia="es-ES"/>
              </w:rPr>
              <w:t>EDEN</w:t>
            </w:r>
            <w:proofErr w:type="spellEnd"/>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67,500.00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15.00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070A</w:t>
            </w:r>
          </w:p>
        </w:tc>
      </w:tr>
      <w:tr w:rsidR="006B3E81" w:rsidRPr="00E86DBE" w:rsidTr="006B3E81">
        <w:trPr>
          <w:trHeight w:val="32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MEJORAMIENTO AL ALUMBRADO PUBLICO (COL. SANTA </w:t>
            </w:r>
            <w:proofErr w:type="spellStart"/>
            <w:r w:rsidRPr="00E86DBE">
              <w:rPr>
                <w:rFonts w:ascii="Tahoma" w:hAnsi="Tahoma" w:cs="Tahoma"/>
                <w:color w:val="000000"/>
                <w:sz w:val="14"/>
                <w:szCs w:val="14"/>
                <w:lang w:val="es-ES" w:eastAsia="es-ES"/>
              </w:rPr>
              <w:t>ROSALIA</w:t>
            </w:r>
            <w:proofErr w:type="spellEnd"/>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270020082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088A</w:t>
            </w:r>
          </w:p>
        </w:tc>
      </w:tr>
      <w:tr w:rsidR="006B3E81" w:rsidRPr="00E86DBE" w:rsidTr="006B3E81">
        <w:trPr>
          <w:trHeight w:val="37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MEJORAMIENTO AL ALUMBRADO PUBLICO (COL. ROGER </w:t>
            </w:r>
            <w:proofErr w:type="spellStart"/>
            <w:r w:rsidRPr="00E86DBE">
              <w:rPr>
                <w:rFonts w:ascii="Tahoma" w:hAnsi="Tahoma" w:cs="Tahoma"/>
                <w:color w:val="000000"/>
                <w:sz w:val="14"/>
                <w:szCs w:val="14"/>
                <w:lang w:val="es-ES" w:eastAsia="es-ES"/>
              </w:rPr>
              <w:t>FALCONI</w:t>
            </w:r>
            <w:proofErr w:type="spellEnd"/>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0305</w:t>
            </w:r>
          </w:p>
        </w:tc>
      </w:tr>
      <w:tr w:rsidR="006B3E81" w:rsidRPr="00E86DBE" w:rsidTr="006B3E81">
        <w:trPr>
          <w:trHeight w:val="26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PÚBLICO (COL.  PUEBLO NUEVO)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225,000.00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50.00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0381</w:t>
            </w:r>
          </w:p>
        </w:tc>
      </w:tr>
      <w:tr w:rsidR="006B3E81" w:rsidRPr="00E86DBE" w:rsidTr="006B3E81">
        <w:trPr>
          <w:trHeight w:val="33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CENTRO)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0409</w:t>
            </w:r>
          </w:p>
        </w:tc>
      </w:tr>
      <w:tr w:rsidR="006B3E81" w:rsidRPr="00E86DBE" w:rsidTr="006B3E81">
        <w:trPr>
          <w:trHeight w:val="28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CENTRO)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0381</w:t>
            </w:r>
          </w:p>
        </w:tc>
      </w:tr>
      <w:tr w:rsidR="006B3E81" w:rsidRPr="00E86DBE" w:rsidTr="006B3E81">
        <w:trPr>
          <w:trHeight w:val="7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(COL. CENTRO)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135,000.00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30.00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0432</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K005-08-179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w:t>
            </w:r>
            <w:proofErr w:type="spellStart"/>
            <w:r w:rsidRPr="00E86DBE">
              <w:rPr>
                <w:rFonts w:ascii="Tahoma" w:hAnsi="Tahoma" w:cs="Tahoma"/>
                <w:color w:val="000000"/>
                <w:sz w:val="14"/>
                <w:szCs w:val="14"/>
                <w:lang w:val="es-ES" w:eastAsia="es-ES"/>
              </w:rPr>
              <w:t>SARH</w:t>
            </w:r>
            <w:proofErr w:type="spellEnd"/>
            <w:r w:rsidRPr="00E86DBE">
              <w:rPr>
                <w:rFonts w:ascii="Tahoma" w:hAnsi="Tahoma" w:cs="Tahoma"/>
                <w:color w:val="000000"/>
                <w:sz w:val="14"/>
                <w:szCs w:val="14"/>
                <w:lang w:val="es-ES"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0447</w:t>
            </w:r>
          </w:p>
        </w:tc>
      </w:tr>
      <w:tr w:rsidR="006B3E81" w:rsidRPr="00E86DBE" w:rsidTr="006B3E81">
        <w:trPr>
          <w:trHeight w:val="22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K005-08-180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both"/>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 (</w:t>
            </w:r>
            <w:proofErr w:type="spellStart"/>
            <w:r w:rsidRPr="00E86DBE">
              <w:rPr>
                <w:rFonts w:ascii="Tahoma" w:hAnsi="Tahoma" w:cs="Tahoma"/>
                <w:color w:val="000000"/>
                <w:sz w:val="14"/>
                <w:szCs w:val="14"/>
                <w:lang w:val="es-ES" w:eastAsia="es-ES"/>
              </w:rPr>
              <w:t>AQUA</w:t>
            </w:r>
            <w:proofErr w:type="spellEnd"/>
            <w:r w:rsidRPr="00E86DBE">
              <w:rPr>
                <w:rFonts w:ascii="Tahoma" w:hAnsi="Tahoma" w:cs="Tahoma"/>
                <w:color w:val="000000"/>
                <w:sz w:val="14"/>
                <w:szCs w:val="14"/>
                <w:lang w:val="es-ES" w:eastAsia="es-ES"/>
              </w:rPr>
              <w:t xml:space="preserve"> SOL)</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270020051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90,000.00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20.00 LUMINARIAS</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0945</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K005-08-181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PÚBLICO (</w:t>
            </w:r>
            <w:proofErr w:type="spellStart"/>
            <w:r w:rsidRPr="00E86DBE">
              <w:rPr>
                <w:rFonts w:ascii="Tahoma" w:hAnsi="Tahoma" w:cs="Tahoma"/>
                <w:color w:val="000000"/>
                <w:sz w:val="14"/>
                <w:szCs w:val="14"/>
                <w:lang w:val="es-ES" w:eastAsia="es-ES"/>
              </w:rPr>
              <w:t>FRACC</w:t>
            </w:r>
            <w:proofErr w:type="spellEnd"/>
            <w:r w:rsidRPr="00E86DBE">
              <w:rPr>
                <w:rFonts w:ascii="Tahoma" w:hAnsi="Tahoma" w:cs="Tahoma"/>
                <w:color w:val="000000"/>
                <w:sz w:val="14"/>
                <w:szCs w:val="14"/>
                <w:lang w:val="es-ES" w:eastAsia="es-ES"/>
              </w:rPr>
              <w:t>. CAÑALES I)</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270020001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612,207.47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1.00 MEJORAMIENTO</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1252</w:t>
            </w:r>
          </w:p>
        </w:tc>
      </w:tr>
      <w:tr w:rsidR="006B3E81" w:rsidRPr="00E86DBE" w:rsidTr="006B3E81">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sz w:val="14"/>
                <w:szCs w:val="14"/>
                <w:lang w:val="es-ES" w:eastAsia="es-ES"/>
              </w:rPr>
            </w:pPr>
            <w:r w:rsidRPr="00E86DBE">
              <w:rPr>
                <w:rFonts w:ascii="Tahoma" w:hAnsi="Tahoma" w:cs="Tahoma"/>
                <w:sz w:val="14"/>
                <w:szCs w:val="14"/>
                <w:lang w:val="es-ES" w:eastAsia="es-ES"/>
              </w:rPr>
              <w:t>K005-08-182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MEJORAMIENTO AL ALUMBRADO PUBLICO</w:t>
            </w:r>
          </w:p>
        </w:tc>
        <w:tc>
          <w:tcPr>
            <w:tcW w:w="992"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270020029</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rPr>
                <w:rFonts w:ascii="Tahoma" w:hAnsi="Tahoma" w:cs="Tahoma"/>
                <w:color w:val="000000"/>
                <w:sz w:val="14"/>
                <w:szCs w:val="14"/>
                <w:lang w:val="es-ES" w:eastAsia="es-ES"/>
              </w:rPr>
            </w:pPr>
            <w:r w:rsidRPr="00E86DBE">
              <w:rPr>
                <w:rFonts w:ascii="Tahoma" w:hAnsi="Tahoma" w:cs="Tahoma"/>
                <w:color w:val="000000"/>
                <w:sz w:val="14"/>
                <w:szCs w:val="14"/>
                <w:lang w:val="es-ES" w:eastAsia="es-ES"/>
              </w:rPr>
              <w:t xml:space="preserve"> $       769,773.49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1.00 MEJORAMIENTO</w:t>
            </w:r>
          </w:p>
        </w:tc>
        <w:tc>
          <w:tcPr>
            <w:tcW w:w="517" w:type="dxa"/>
            <w:tcBorders>
              <w:top w:val="single" w:sz="4" w:space="0" w:color="auto"/>
              <w:left w:val="single" w:sz="4" w:space="0" w:color="auto"/>
              <w:bottom w:val="single" w:sz="4" w:space="0" w:color="auto"/>
              <w:right w:val="single" w:sz="4" w:space="0" w:color="auto"/>
            </w:tcBorders>
            <w:vAlign w:val="center"/>
          </w:tcPr>
          <w:p w:rsidR="007A3EF4" w:rsidRPr="00E86DBE" w:rsidRDefault="007A3EF4" w:rsidP="007A3EF4">
            <w:pPr>
              <w:spacing w:after="0" w:line="240" w:lineRule="auto"/>
              <w:jc w:val="center"/>
              <w:rPr>
                <w:rFonts w:ascii="Tahoma" w:hAnsi="Tahoma" w:cs="Tahoma"/>
                <w:color w:val="000000"/>
                <w:sz w:val="14"/>
                <w:szCs w:val="14"/>
                <w:lang w:val="es-ES" w:eastAsia="es-ES"/>
              </w:rPr>
            </w:pPr>
            <w:r w:rsidRPr="00E86DBE">
              <w:rPr>
                <w:rFonts w:ascii="Tahoma" w:hAnsi="Tahoma" w:cs="Tahoma"/>
                <w:color w:val="000000"/>
                <w:sz w:val="14"/>
                <w:szCs w:val="14"/>
                <w:lang w:val="es-ES" w:eastAsia="es-ES"/>
              </w:rPr>
              <w:t>0362 </w:t>
            </w:r>
          </w:p>
        </w:tc>
      </w:tr>
    </w:tbl>
    <w:p w:rsidR="00367946" w:rsidRPr="00120ABE" w:rsidRDefault="00367946" w:rsidP="00367946">
      <w:pPr>
        <w:spacing w:after="0"/>
        <w:jc w:val="both"/>
        <w:rPr>
          <w:rFonts w:ascii="Arial" w:hAnsi="Arial" w:cs="Arial"/>
          <w:b/>
          <w:sz w:val="16"/>
          <w:szCs w:val="16"/>
          <w:lang w:val="es-ES" w:eastAsia="es-ES"/>
        </w:rPr>
      </w:pPr>
      <w:r w:rsidRPr="00120ABE">
        <w:rPr>
          <w:rFonts w:ascii="Arial" w:hAnsi="Arial" w:cs="Arial"/>
          <w:b/>
          <w:sz w:val="16"/>
          <w:szCs w:val="16"/>
          <w:lang w:val="es-ES" w:eastAsia="es-ES"/>
        </w:rPr>
        <w:lastRenderedPageBreak/>
        <w:t xml:space="preserve">                                                                                                                                  </w:t>
      </w:r>
      <w:r w:rsidRPr="00120ABE">
        <w:rPr>
          <w:rFonts w:ascii="Arial" w:hAnsi="Arial" w:cs="Arial"/>
          <w:sz w:val="16"/>
          <w:szCs w:val="16"/>
          <w:lang w:val="es-ES" w:eastAsia="es-ES"/>
        </w:rPr>
        <w:t xml:space="preserve"> </w:t>
      </w:r>
      <w:r w:rsidR="006873D2">
        <w:rPr>
          <w:rFonts w:ascii="Arial" w:hAnsi="Arial" w:cs="Arial"/>
          <w:sz w:val="16"/>
          <w:szCs w:val="16"/>
          <w:lang w:val="es-ES" w:eastAsia="es-ES"/>
        </w:rPr>
        <w:t xml:space="preserve">                              </w:t>
      </w:r>
      <w:r w:rsidRPr="00120ABE">
        <w:rPr>
          <w:rFonts w:ascii="Arial" w:hAnsi="Arial" w:cs="Arial"/>
          <w:b/>
          <w:sz w:val="16"/>
          <w:szCs w:val="16"/>
          <w:lang w:val="es-ES" w:eastAsia="es-ES"/>
        </w:rPr>
        <w:t>$ 8, 221,980.96</w:t>
      </w:r>
    </w:p>
    <w:tbl>
      <w:tblPr>
        <w:tblW w:w="9859"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409"/>
        <w:gridCol w:w="1142"/>
        <w:gridCol w:w="2268"/>
        <w:gridCol w:w="1372"/>
        <w:gridCol w:w="992"/>
        <w:gridCol w:w="613"/>
      </w:tblGrid>
      <w:tr w:rsidR="00B64D8D" w:rsidRPr="005608FE" w:rsidTr="006873D2">
        <w:trPr>
          <w:trHeight w:val="26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270020090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POBLADO  C-29 GENERAL VICENTE GUERRERO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1106</w:t>
            </w:r>
          </w:p>
        </w:tc>
      </w:tr>
      <w:tr w:rsidR="00B64D8D" w:rsidRPr="005608FE" w:rsidTr="006873D2">
        <w:trPr>
          <w:trHeight w:val="20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POBLADO  C-17 INDEPENDENCIA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1303</w:t>
            </w:r>
          </w:p>
        </w:tc>
      </w:tr>
      <w:tr w:rsidR="00B64D8D" w:rsidRPr="005608FE" w:rsidTr="006873D2">
        <w:trPr>
          <w:trHeight w:val="275"/>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POBLADO  C-20 MIGUEL HIDALGO Y COSTILLA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063A</w:t>
            </w:r>
          </w:p>
        </w:tc>
      </w:tr>
      <w:tr w:rsidR="00B64D8D" w:rsidRPr="005608FE" w:rsidTr="006873D2">
        <w:trPr>
          <w:trHeight w:val="22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270020194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POZA REDONDA 3RA. SECCIÓN</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p>
        </w:tc>
      </w:tr>
      <w:tr w:rsidR="00B64D8D" w:rsidRPr="005608FE" w:rsidTr="006873D2">
        <w:trPr>
          <w:trHeight w:val="14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270020208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POZA REDONDA 4TA. SECCIÓN (</w:t>
            </w:r>
            <w:r w:rsidR="009B42E1" w:rsidRPr="005608FE">
              <w:rPr>
                <w:rFonts w:ascii="Tahoma" w:hAnsi="Tahoma" w:cs="Tahoma"/>
                <w:color w:val="000000"/>
                <w:sz w:val="14"/>
                <w:szCs w:val="14"/>
                <w:lang w:val="es-ES" w:eastAsia="es-ES"/>
              </w:rPr>
              <w:t>RINCÓN</w:t>
            </w:r>
            <w:r w:rsidRPr="005608FE">
              <w:rPr>
                <w:rFonts w:ascii="Tahoma" w:hAnsi="Tahoma" w:cs="Tahoma"/>
                <w:color w:val="000000"/>
                <w:sz w:val="14"/>
                <w:szCs w:val="14"/>
                <w:lang w:val="es-ES" w:eastAsia="es-ES"/>
              </w:rPr>
              <w:t xml:space="preserve"> BRUJO)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p>
        </w:tc>
      </w:tr>
      <w:tr w:rsidR="00B64D8D" w:rsidRPr="005608FE" w:rsidTr="006873D2">
        <w:trPr>
          <w:trHeight w:val="91"/>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270020212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ENCRUCIJADA 2DA. SECC. (LOS GARCÍA)</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p>
        </w:tc>
      </w:tr>
      <w:tr w:rsidR="00B64D8D" w:rsidRPr="005608FE" w:rsidTr="006873D2">
        <w:trPr>
          <w:trHeight w:val="310"/>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ENCRUCIJADA 1RA. SECCIÓN </w:t>
            </w:r>
            <w:r w:rsidR="009B42E1" w:rsidRPr="005608FE">
              <w:rPr>
                <w:rFonts w:ascii="Tahoma" w:hAnsi="Tahoma" w:cs="Tahoma"/>
                <w:color w:val="000000"/>
                <w:sz w:val="14"/>
                <w:szCs w:val="14"/>
                <w:lang w:val="es-ES" w:eastAsia="es-ES"/>
              </w:rPr>
              <w:t>RINCÓN</w:t>
            </w:r>
            <w:r w:rsidRPr="005608FE">
              <w:rPr>
                <w:rFonts w:ascii="Tahoma" w:hAnsi="Tahoma" w:cs="Tahoma"/>
                <w:color w:val="000000"/>
                <w:sz w:val="14"/>
                <w:szCs w:val="14"/>
                <w:lang w:val="es-ES" w:eastAsia="es-ES"/>
              </w:rPr>
              <w:t xml:space="preserve"> BRUJO</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p>
        </w:tc>
      </w:tr>
      <w:tr w:rsidR="00B64D8D" w:rsidRPr="005608FE" w:rsidTr="006873D2">
        <w:trPr>
          <w:trHeight w:val="136"/>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ZAPOTAL 3RA. SECCIÓN</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p>
        </w:tc>
      </w:tr>
      <w:tr w:rsidR="00B64D8D" w:rsidRPr="005608FE" w:rsidTr="006873D2">
        <w:trPr>
          <w:trHeight w:val="9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6873D2"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(CALZADA 1RA. </w:t>
            </w:r>
            <w:r w:rsidR="003A1C69" w:rsidRPr="005608FE">
              <w:rPr>
                <w:rFonts w:ascii="Tahoma" w:hAnsi="Tahoma" w:cs="Tahoma"/>
                <w:color w:val="000000"/>
                <w:sz w:val="14"/>
                <w:szCs w:val="14"/>
                <w:lang w:val="es-ES" w:eastAsia="es-ES"/>
              </w:rPr>
              <w:t>SECCIÓN</w:t>
            </w:r>
            <w:r w:rsidRPr="005608FE">
              <w:rPr>
                <w:rFonts w:ascii="Tahoma" w:hAnsi="Tahoma" w:cs="Tahoma"/>
                <w:color w:val="000000"/>
                <w:sz w:val="14"/>
                <w:szCs w:val="14"/>
                <w:lang w:val="es-ES" w:eastAsia="es-ES"/>
              </w:rPr>
              <w:t xml:space="preserve"> SUR)</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CÁRDENAS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1178</w:t>
            </w:r>
          </w:p>
        </w:tc>
      </w:tr>
      <w:tr w:rsidR="00B64D8D" w:rsidRPr="005608FE" w:rsidTr="006873D2">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06-019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3A1C69"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(CALZADA 1RA. </w:t>
            </w:r>
            <w:r w:rsidR="003A1C69" w:rsidRPr="005608FE">
              <w:rPr>
                <w:rFonts w:ascii="Tahoma" w:hAnsi="Tahoma" w:cs="Tahoma"/>
                <w:color w:val="000000"/>
                <w:sz w:val="14"/>
                <w:szCs w:val="14"/>
                <w:lang w:val="es-ES" w:eastAsia="es-ES"/>
              </w:rPr>
              <w:t>SECCIÓN</w:t>
            </w:r>
            <w:r w:rsidRPr="005608FE">
              <w:rPr>
                <w:rFonts w:ascii="Tahoma" w:hAnsi="Tahoma" w:cs="Tahoma"/>
                <w:color w:val="000000"/>
                <w:sz w:val="14"/>
                <w:szCs w:val="14"/>
                <w:lang w:val="es-ES" w:eastAsia="es-ES"/>
              </w:rPr>
              <w:t xml:space="preserve"> NORTE)</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CÁRDENAS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1271</w:t>
            </w:r>
          </w:p>
        </w:tc>
      </w:tr>
      <w:tr w:rsidR="00B64D8D" w:rsidRPr="005608FE" w:rsidTr="006873D2">
        <w:trPr>
          <w:trHeight w:val="107"/>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3A1C69"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(LA </w:t>
            </w:r>
            <w:r w:rsidR="003A1C69" w:rsidRPr="005608FE">
              <w:rPr>
                <w:rFonts w:ascii="Tahoma" w:hAnsi="Tahoma" w:cs="Tahoma"/>
                <w:color w:val="000000"/>
                <w:sz w:val="14"/>
                <w:szCs w:val="14"/>
                <w:lang w:val="es-ES" w:eastAsia="es-ES"/>
              </w:rPr>
              <w:t>UNIÓN</w:t>
            </w:r>
            <w:r w:rsidRPr="005608FE">
              <w:rPr>
                <w:rFonts w:ascii="Tahoma" w:hAnsi="Tahoma" w:cs="Tahoma"/>
                <w:color w:val="000000"/>
                <w:sz w:val="14"/>
                <w:szCs w:val="14"/>
                <w:lang w:val="es-ES" w:eastAsia="es-ES"/>
              </w:rPr>
              <w:t>)</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SANTA ROSALÍA (MIGUEL HIDALGO 2DA. SECCIÓN)</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088A</w:t>
            </w:r>
          </w:p>
        </w:tc>
      </w:tr>
      <w:tr w:rsidR="00B64D8D" w:rsidRPr="005608FE" w:rsidTr="006873D2">
        <w:trPr>
          <w:trHeight w:val="183"/>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3A1C69"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(SECTOR VAQUEIRO)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SANTA ROSALÍA (MIGUEL HIDALGO 2DA. SECCIÓN)</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110,200.00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5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0875</w:t>
            </w:r>
          </w:p>
        </w:tc>
      </w:tr>
      <w:tr w:rsidR="00B64D8D" w:rsidRPr="005608FE" w:rsidTr="006873D2">
        <w:trPr>
          <w:trHeight w:val="258"/>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3A1C69"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(COL. EL SUSPIRO)</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CÁRDENAS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1089</w:t>
            </w:r>
          </w:p>
        </w:tc>
      </w:tr>
      <w:tr w:rsidR="00B64D8D" w:rsidRPr="005608FE" w:rsidTr="006873D2">
        <w:trPr>
          <w:trHeight w:val="64"/>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06-023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3A1C69"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(COL. PASO Y PLAYA)</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CÁRDENAS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0697</w:t>
            </w:r>
          </w:p>
        </w:tc>
      </w:tr>
      <w:tr w:rsidR="00B64D8D" w:rsidRPr="005608FE" w:rsidTr="006873D2">
        <w:trPr>
          <w:trHeight w:val="139"/>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06-024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both"/>
              <w:rPr>
                <w:rFonts w:ascii="Tahoma" w:hAnsi="Tahoma" w:cs="Tahoma"/>
                <w:color w:val="000000"/>
                <w:sz w:val="14"/>
                <w:szCs w:val="14"/>
                <w:lang w:val="es-ES" w:eastAsia="es-ES"/>
              </w:rPr>
            </w:pPr>
            <w:r w:rsidRPr="005608FE">
              <w:rPr>
                <w:rFonts w:ascii="Tahoma" w:hAnsi="Tahoma" w:cs="Tahoma"/>
                <w:color w:val="000000"/>
                <w:sz w:val="14"/>
                <w:szCs w:val="14"/>
                <w:lang w:val="es-ES" w:eastAsia="es-ES"/>
              </w:rPr>
              <w:t xml:space="preserve">HUERTOS DE </w:t>
            </w:r>
            <w:r w:rsidR="003A1C69" w:rsidRPr="005608FE">
              <w:rPr>
                <w:rFonts w:ascii="Tahoma" w:hAnsi="Tahoma" w:cs="Tahoma"/>
                <w:color w:val="000000"/>
                <w:sz w:val="14"/>
                <w:szCs w:val="14"/>
                <w:lang w:val="es-ES" w:eastAsia="es-ES"/>
              </w:rPr>
              <w:t>TRASPATIO</w:t>
            </w:r>
            <w:r w:rsidRPr="005608FE">
              <w:rPr>
                <w:rFonts w:ascii="Tahoma" w:hAnsi="Tahoma" w:cs="Tahoma"/>
                <w:color w:val="000000"/>
                <w:sz w:val="14"/>
                <w:szCs w:val="14"/>
                <w:lang w:val="es-ES" w:eastAsia="es-ES"/>
              </w:rPr>
              <w:t xml:space="preserve"> (COL. NUEVA ESPERANZA)</w:t>
            </w:r>
          </w:p>
        </w:tc>
        <w:tc>
          <w:tcPr>
            <w:tcW w:w="1142"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270020001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CÁRDENAS</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sz w:val="14"/>
                <w:szCs w:val="14"/>
                <w:lang w:val="es-ES" w:eastAsia="es-ES"/>
              </w:rPr>
              <w:t>$           88,160.00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5608FE" w:rsidRDefault="00B64D8D" w:rsidP="00AB02A9">
            <w:pPr>
              <w:spacing w:after="0" w:line="240" w:lineRule="auto"/>
              <w:jc w:val="center"/>
              <w:rPr>
                <w:rFonts w:ascii="Tahoma" w:hAnsi="Tahoma" w:cs="Tahoma"/>
                <w:sz w:val="14"/>
                <w:szCs w:val="14"/>
                <w:lang w:val="es-ES" w:eastAsia="es-ES"/>
              </w:rPr>
            </w:pPr>
            <w:r w:rsidRPr="005608FE">
              <w:rPr>
                <w:rFonts w:ascii="Tahoma" w:hAnsi="Tahoma" w:cs="Tahoma"/>
                <w:color w:val="000000"/>
                <w:sz w:val="14"/>
                <w:szCs w:val="14"/>
                <w:lang w:val="es-ES" w:eastAsia="es-ES"/>
              </w:rPr>
              <w:t>4 HUERTOS</w:t>
            </w:r>
          </w:p>
        </w:tc>
        <w:tc>
          <w:tcPr>
            <w:tcW w:w="613" w:type="dxa"/>
            <w:tcBorders>
              <w:top w:val="single" w:sz="4" w:space="0" w:color="auto"/>
              <w:left w:val="single" w:sz="4" w:space="0" w:color="auto"/>
              <w:bottom w:val="single" w:sz="4" w:space="0" w:color="auto"/>
              <w:right w:val="single" w:sz="4" w:space="0" w:color="auto"/>
            </w:tcBorders>
            <w:vAlign w:val="center"/>
          </w:tcPr>
          <w:p w:rsidR="00B64D8D" w:rsidRPr="005608FE" w:rsidRDefault="00B64D8D" w:rsidP="00AB02A9">
            <w:pPr>
              <w:spacing w:after="0" w:line="240" w:lineRule="auto"/>
              <w:jc w:val="center"/>
              <w:rPr>
                <w:rFonts w:ascii="Tahoma" w:hAnsi="Tahoma" w:cs="Tahoma"/>
                <w:color w:val="000000"/>
                <w:sz w:val="14"/>
                <w:szCs w:val="14"/>
                <w:lang w:val="es-ES" w:eastAsia="es-ES"/>
              </w:rPr>
            </w:pPr>
            <w:r w:rsidRPr="005608FE">
              <w:rPr>
                <w:rFonts w:ascii="Tahoma" w:hAnsi="Tahoma" w:cs="Tahoma"/>
                <w:color w:val="000000"/>
                <w:sz w:val="14"/>
                <w:szCs w:val="14"/>
                <w:lang w:val="es-ES" w:eastAsia="es-ES"/>
              </w:rPr>
              <w:t>0305</w:t>
            </w:r>
          </w:p>
        </w:tc>
      </w:tr>
    </w:tbl>
    <w:p w:rsidR="00B64D8D" w:rsidRPr="0078323C" w:rsidRDefault="00B64D8D" w:rsidP="00B64D8D">
      <w:pPr>
        <w:spacing w:after="0"/>
        <w:ind w:left="-284" w:firstLine="284"/>
        <w:rPr>
          <w:rFonts w:ascii="Arial" w:hAnsi="Arial" w:cs="Arial"/>
          <w:b/>
          <w:sz w:val="16"/>
          <w:szCs w:val="16"/>
          <w:lang w:val="es-ES" w:eastAsia="es-ES"/>
        </w:rPr>
      </w:pPr>
      <w:r>
        <w:rPr>
          <w:rFonts w:ascii="Arial" w:hAnsi="Arial" w:cs="Arial"/>
          <w:b/>
          <w:sz w:val="16"/>
          <w:szCs w:val="16"/>
          <w:lang w:val="es-ES" w:eastAsia="es-ES"/>
        </w:rPr>
        <w:t xml:space="preserve">                                                                                                            </w:t>
      </w:r>
      <w:r w:rsidRPr="0078323C">
        <w:rPr>
          <w:rFonts w:ascii="Arial" w:hAnsi="Arial" w:cs="Arial"/>
          <w:b/>
          <w:sz w:val="16"/>
          <w:szCs w:val="16"/>
          <w:lang w:val="es-ES" w:eastAsia="es-ES"/>
        </w:rPr>
        <w:t xml:space="preserve">                              </w:t>
      </w:r>
      <w:r w:rsidR="003A1C69">
        <w:rPr>
          <w:rFonts w:ascii="Arial" w:hAnsi="Arial" w:cs="Arial"/>
          <w:b/>
          <w:sz w:val="16"/>
          <w:szCs w:val="16"/>
          <w:lang w:val="es-ES" w:eastAsia="es-ES"/>
        </w:rPr>
        <w:t xml:space="preserve">                   </w:t>
      </w:r>
      <w:r w:rsidRPr="0078323C">
        <w:rPr>
          <w:rFonts w:ascii="Arial" w:hAnsi="Arial" w:cs="Arial"/>
          <w:b/>
          <w:sz w:val="16"/>
          <w:szCs w:val="16"/>
          <w:lang w:val="es-ES" w:eastAsia="es-ES"/>
        </w:rPr>
        <w:t>$ 1, 498,720.00</w:t>
      </w:r>
    </w:p>
    <w:p w:rsidR="00B64D8D" w:rsidRPr="003A1C69" w:rsidRDefault="00B64D8D" w:rsidP="003A1C69">
      <w:pPr>
        <w:tabs>
          <w:tab w:val="left" w:pos="6367"/>
        </w:tabs>
        <w:spacing w:after="0" w:line="240" w:lineRule="auto"/>
        <w:jc w:val="center"/>
        <w:rPr>
          <w:rFonts w:ascii="Tahoma" w:hAnsi="Tahoma" w:cs="Tahoma"/>
          <w:b/>
          <w:bCs/>
          <w:caps/>
          <w:sz w:val="24"/>
          <w:szCs w:val="24"/>
          <w:u w:val="single"/>
          <w:lang w:val="es-ES_tradnl" w:eastAsia="es-ES"/>
        </w:rPr>
      </w:pPr>
      <w:r w:rsidRPr="003A1C69">
        <w:rPr>
          <w:rFonts w:ascii="Tahoma" w:hAnsi="Tahoma" w:cs="Tahoma"/>
          <w:b/>
          <w:bCs/>
          <w:caps/>
          <w:sz w:val="24"/>
          <w:szCs w:val="24"/>
          <w:u w:val="single"/>
          <w:lang w:val="es-ES_tradnl" w:eastAsia="es-ES"/>
        </w:rPr>
        <w:t>ramo general 33 REMANENTE 2016</w:t>
      </w:r>
    </w:p>
    <w:tbl>
      <w:tblPr>
        <w:tblW w:w="9849" w:type="dxa"/>
        <w:jc w:val="center"/>
        <w:tblInd w:w="-716" w:type="dxa"/>
        <w:tblLayout w:type="fixed"/>
        <w:tblCellMar>
          <w:left w:w="0" w:type="dxa"/>
          <w:right w:w="0" w:type="dxa"/>
        </w:tblCellMar>
        <w:tblLook w:val="0000" w:firstRow="0" w:lastRow="0" w:firstColumn="0" w:lastColumn="0" w:noHBand="0" w:noVBand="0"/>
      </w:tblPr>
      <w:tblGrid>
        <w:gridCol w:w="1142"/>
        <w:gridCol w:w="564"/>
        <w:gridCol w:w="1417"/>
        <w:gridCol w:w="1421"/>
        <w:gridCol w:w="992"/>
        <w:gridCol w:w="1276"/>
        <w:gridCol w:w="1275"/>
        <w:gridCol w:w="851"/>
        <w:gridCol w:w="911"/>
      </w:tblGrid>
      <w:tr w:rsidR="00B64D8D" w:rsidRPr="002A24D1" w:rsidTr="003A1C69">
        <w:trPr>
          <w:gridAfter w:val="6"/>
          <w:wAfter w:w="6726" w:type="dxa"/>
          <w:trHeight w:val="21"/>
          <w:jc w:val="center"/>
        </w:trPr>
        <w:tc>
          <w:tcPr>
            <w:tcW w:w="1706" w:type="dxa"/>
            <w:gridSpan w:val="2"/>
            <w:tcBorders>
              <w:top w:val="nil"/>
              <w:left w:val="nil"/>
              <w:bottom w:val="nil"/>
              <w:right w:val="nil"/>
            </w:tcBorders>
          </w:tcPr>
          <w:p w:rsidR="00B64D8D" w:rsidRPr="002A24D1" w:rsidRDefault="00B64D8D" w:rsidP="00AB02A9">
            <w:pPr>
              <w:spacing w:after="0" w:line="240" w:lineRule="auto"/>
              <w:jc w:val="center"/>
              <w:rPr>
                <w:rFonts w:ascii="Tahoma" w:hAnsi="Tahoma" w:cs="Tahoma"/>
                <w:b/>
                <w:bCs/>
                <w:caps/>
                <w:sz w:val="14"/>
                <w:szCs w:val="14"/>
                <w:u w:val="single"/>
                <w:lang w:val="es-ES_tradnl" w:eastAsia="es-ES"/>
              </w:rPr>
            </w:pPr>
          </w:p>
        </w:tc>
        <w:tc>
          <w:tcPr>
            <w:tcW w:w="1417" w:type="dxa"/>
            <w:tcBorders>
              <w:top w:val="nil"/>
              <w:left w:val="nil"/>
              <w:bottom w:val="nil"/>
              <w:right w:val="nil"/>
            </w:tcBorders>
          </w:tcPr>
          <w:p w:rsidR="00B64D8D" w:rsidRPr="002A24D1" w:rsidRDefault="00B64D8D" w:rsidP="00AB02A9">
            <w:pPr>
              <w:spacing w:after="0" w:line="240" w:lineRule="auto"/>
              <w:jc w:val="center"/>
              <w:rPr>
                <w:rFonts w:ascii="Tahoma" w:hAnsi="Tahoma" w:cs="Tahoma"/>
                <w:b/>
                <w:bCs/>
                <w:caps/>
                <w:sz w:val="14"/>
                <w:szCs w:val="14"/>
                <w:u w:val="single"/>
                <w:lang w:val="es-ES_tradnl"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1142" w:type="dxa"/>
            <w:shd w:val="clear" w:color="auto" w:fill="FFC000"/>
            <w:vAlign w:val="center"/>
          </w:tcPr>
          <w:p w:rsidR="00B64D8D" w:rsidRPr="002A24D1" w:rsidRDefault="00B64D8D"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No. </w:t>
            </w:r>
            <w:proofErr w:type="spellStart"/>
            <w:r w:rsidRPr="002A24D1">
              <w:rPr>
                <w:rFonts w:ascii="Tahoma" w:hAnsi="Tahoma" w:cs="Tahoma"/>
                <w:b/>
                <w:bCs/>
                <w:color w:val="000000"/>
                <w:sz w:val="14"/>
                <w:szCs w:val="14"/>
                <w:lang w:val="es-ES" w:eastAsia="es-ES"/>
              </w:rPr>
              <w:t>PROY</w:t>
            </w:r>
            <w:proofErr w:type="spellEnd"/>
            <w:r w:rsidRPr="002A24D1">
              <w:rPr>
                <w:rFonts w:ascii="Tahoma" w:hAnsi="Tahoma" w:cs="Tahoma"/>
                <w:b/>
                <w:bCs/>
                <w:color w:val="000000"/>
                <w:sz w:val="14"/>
                <w:szCs w:val="14"/>
                <w:lang w:val="es-ES" w:eastAsia="es-ES"/>
              </w:rPr>
              <w:t>.</w:t>
            </w:r>
          </w:p>
        </w:tc>
        <w:tc>
          <w:tcPr>
            <w:tcW w:w="3402" w:type="dxa"/>
            <w:gridSpan w:val="3"/>
            <w:shd w:val="clear" w:color="auto" w:fill="FFC000"/>
            <w:vAlign w:val="center"/>
          </w:tcPr>
          <w:p w:rsidR="00B64D8D" w:rsidRPr="002A24D1" w:rsidRDefault="00BB1573"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DESCRIPCIÓN</w:t>
            </w:r>
          </w:p>
        </w:tc>
        <w:tc>
          <w:tcPr>
            <w:tcW w:w="992" w:type="dxa"/>
            <w:shd w:val="clear" w:color="auto" w:fill="FFC000"/>
          </w:tcPr>
          <w:p w:rsidR="00B64D8D" w:rsidRPr="002A24D1" w:rsidRDefault="00B64D8D"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CLAVE  </w:t>
            </w:r>
          </w:p>
          <w:p w:rsidR="00B64D8D" w:rsidRPr="002A24D1" w:rsidRDefault="00B64D8D"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276" w:type="dxa"/>
            <w:shd w:val="clear" w:color="auto" w:fill="FFC000"/>
            <w:vAlign w:val="center"/>
          </w:tcPr>
          <w:p w:rsidR="00B64D8D" w:rsidRPr="002A24D1" w:rsidRDefault="00B64D8D"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275" w:type="dxa"/>
            <w:shd w:val="clear" w:color="auto" w:fill="FFC000"/>
            <w:vAlign w:val="center"/>
          </w:tcPr>
          <w:p w:rsidR="00B64D8D" w:rsidRPr="002A24D1" w:rsidRDefault="00B64D8D"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INVERSIÓN</w:t>
            </w:r>
          </w:p>
        </w:tc>
        <w:tc>
          <w:tcPr>
            <w:tcW w:w="851" w:type="dxa"/>
            <w:shd w:val="clear" w:color="auto" w:fill="FFC000"/>
            <w:vAlign w:val="center"/>
          </w:tcPr>
          <w:p w:rsidR="00B64D8D" w:rsidRPr="002A24D1" w:rsidRDefault="00B64D8D" w:rsidP="00AB02A9">
            <w:pPr>
              <w:spacing w:after="0"/>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META</w:t>
            </w:r>
          </w:p>
        </w:tc>
        <w:tc>
          <w:tcPr>
            <w:tcW w:w="911" w:type="dxa"/>
            <w:shd w:val="clear" w:color="auto" w:fill="FFC000"/>
            <w:vAlign w:val="center"/>
          </w:tcPr>
          <w:p w:rsidR="00B64D8D" w:rsidRPr="002A24D1" w:rsidRDefault="00B64D8D" w:rsidP="00AB02A9">
            <w:pPr>
              <w:spacing w:after="0"/>
              <w:jc w:val="center"/>
              <w:rPr>
                <w:rFonts w:ascii="Tahoma" w:hAnsi="Tahoma" w:cs="Tahoma"/>
                <w:b/>
                <w:bCs/>
                <w:color w:val="000000"/>
                <w:sz w:val="14"/>
                <w:szCs w:val="14"/>
                <w:lang w:val="es-ES" w:eastAsia="es-ES"/>
              </w:rPr>
            </w:pPr>
            <w:proofErr w:type="spellStart"/>
            <w:r w:rsidRPr="002A24D1">
              <w:rPr>
                <w:rFonts w:ascii="Tahoma" w:hAnsi="Tahoma" w:cs="Tahoma"/>
                <w:b/>
                <w:bCs/>
                <w:color w:val="000000"/>
                <w:sz w:val="14"/>
                <w:szCs w:val="14"/>
                <w:lang w:val="es-ES" w:eastAsia="es-ES"/>
              </w:rPr>
              <w:t>AGEBS</w:t>
            </w:r>
            <w:proofErr w:type="spellEnd"/>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AB02A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K003-08-011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AB02A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REHABILITACIÓN DE LA RED DE DRENAJE DE AGUAS NEGRAS CALLE TOMAS GARRIDO ENTRE FRANCISCO I. MADERO Y RAMÓN SOSA TORRES</w:t>
            </w:r>
          </w:p>
        </w:tc>
        <w:tc>
          <w:tcPr>
            <w:tcW w:w="992"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AB02A9">
            <w:pPr>
              <w:spacing w:after="0" w:line="240" w:lineRule="auto"/>
              <w:jc w:val="center"/>
              <w:rPr>
                <w:rFonts w:ascii="Tahoma" w:hAnsi="Tahoma" w:cs="Tahoma"/>
                <w:color w:val="000000"/>
                <w:sz w:val="14"/>
                <w:szCs w:val="14"/>
                <w:lang w:val="es-ES" w:eastAsia="es-ES"/>
              </w:rPr>
            </w:pPr>
            <w:r w:rsidRPr="002A24D1">
              <w:rPr>
                <w:rFonts w:ascii="Tahoma" w:hAnsi="Tahoma" w:cs="Tahoma"/>
                <w:color w:val="000000"/>
                <w:sz w:val="14"/>
                <w:szCs w:val="14"/>
                <w:lang w:val="es-ES" w:eastAsia="es-ES"/>
              </w:rPr>
              <w:t>270020001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AB02A9">
            <w:pPr>
              <w:spacing w:after="0" w:line="240" w:lineRule="auto"/>
              <w:jc w:val="center"/>
              <w:rPr>
                <w:rFonts w:ascii="Tahoma" w:hAnsi="Tahoma" w:cs="Tahoma"/>
                <w:color w:val="000000"/>
                <w:sz w:val="14"/>
                <w:szCs w:val="14"/>
                <w:lang w:val="es-ES" w:eastAsia="es-ES"/>
              </w:rPr>
            </w:pPr>
            <w:r w:rsidRPr="002A24D1">
              <w:rPr>
                <w:rFonts w:ascii="Tahoma" w:hAnsi="Tahoma" w:cs="Tahoma"/>
                <w:color w:val="000000"/>
                <w:sz w:val="14"/>
                <w:szCs w:val="14"/>
                <w:lang w:val="es-ES" w:eastAsia="es-ES"/>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AB02A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 xml:space="preserve"> $    1,140,586.81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AB02A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225.00 ML</w:t>
            </w:r>
          </w:p>
        </w:tc>
        <w:tc>
          <w:tcPr>
            <w:tcW w:w="91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AB02A9">
            <w:pPr>
              <w:spacing w:after="0" w:line="240" w:lineRule="auto"/>
              <w:jc w:val="center"/>
              <w:rPr>
                <w:rFonts w:ascii="Tahoma" w:hAnsi="Tahoma" w:cs="Tahoma"/>
                <w:color w:val="000000"/>
                <w:sz w:val="14"/>
                <w:szCs w:val="14"/>
                <w:lang w:val="es-ES" w:eastAsia="es-ES"/>
              </w:rPr>
            </w:pPr>
            <w:r w:rsidRPr="002A24D1">
              <w:rPr>
                <w:rFonts w:ascii="Tahoma" w:hAnsi="Tahoma" w:cs="Tahoma"/>
                <w:color w:val="000000"/>
                <w:sz w:val="14"/>
                <w:szCs w:val="14"/>
                <w:lang w:val="es-ES" w:eastAsia="es-ES"/>
              </w:rPr>
              <w:t>1163</w:t>
            </w:r>
          </w:p>
        </w:tc>
      </w:tr>
    </w:tbl>
    <w:p w:rsidR="00B64D8D" w:rsidRDefault="00B64D8D" w:rsidP="00B64D8D">
      <w:pPr>
        <w:spacing w:after="0"/>
        <w:ind w:left="-284" w:firstLine="284"/>
        <w:jc w:val="both"/>
        <w:rPr>
          <w:rFonts w:ascii="Arial" w:hAnsi="Arial" w:cs="Arial"/>
          <w:b/>
          <w:sz w:val="16"/>
          <w:szCs w:val="16"/>
          <w:lang w:val="es-ES" w:eastAsia="es-ES"/>
        </w:rPr>
      </w:pPr>
    </w:p>
    <w:p w:rsidR="00B64D8D" w:rsidRPr="003A1C69" w:rsidRDefault="00B64D8D" w:rsidP="003A1C69">
      <w:pPr>
        <w:spacing w:after="0"/>
        <w:jc w:val="center"/>
        <w:rPr>
          <w:rFonts w:ascii="Tahoma" w:hAnsi="Tahoma" w:cs="Tahoma"/>
          <w:b/>
          <w:bCs/>
          <w:iCs/>
          <w:sz w:val="20"/>
          <w:szCs w:val="20"/>
          <w:lang w:val="es-ES" w:eastAsia="es-ES"/>
        </w:rPr>
      </w:pPr>
      <w:r w:rsidRPr="003A1C69">
        <w:rPr>
          <w:rFonts w:ascii="Tahoma" w:hAnsi="Tahoma" w:cs="Tahoma"/>
          <w:b/>
          <w:bCs/>
          <w:caps/>
          <w:sz w:val="20"/>
          <w:szCs w:val="20"/>
          <w:u w:val="single"/>
          <w:lang w:val="es-ES_tradnl" w:eastAsia="es-ES"/>
        </w:rPr>
        <w:t>PROYECTOS DE HIDROCARBUROS TERRESTRES 2017</w:t>
      </w:r>
    </w:p>
    <w:tbl>
      <w:tblPr>
        <w:tblW w:w="9916" w:type="dxa"/>
        <w:jc w:val="center"/>
        <w:tblInd w:w="-567" w:type="dxa"/>
        <w:tblLayout w:type="fixed"/>
        <w:tblCellMar>
          <w:left w:w="0" w:type="dxa"/>
          <w:right w:w="0" w:type="dxa"/>
        </w:tblCellMar>
        <w:tblLook w:val="0000" w:firstRow="0" w:lastRow="0" w:firstColumn="0" w:lastColumn="0" w:noHBand="0" w:noVBand="0"/>
      </w:tblPr>
      <w:tblGrid>
        <w:gridCol w:w="281"/>
        <w:gridCol w:w="712"/>
        <w:gridCol w:w="564"/>
        <w:gridCol w:w="1417"/>
        <w:gridCol w:w="2405"/>
        <w:gridCol w:w="851"/>
        <w:gridCol w:w="851"/>
        <w:gridCol w:w="1275"/>
        <w:gridCol w:w="1560"/>
      </w:tblGrid>
      <w:tr w:rsidR="00B64D8D" w:rsidRPr="002A24D1" w:rsidTr="003A1C69">
        <w:trPr>
          <w:gridBefore w:val="1"/>
          <w:gridAfter w:val="5"/>
          <w:wBefore w:w="281" w:type="dxa"/>
          <w:wAfter w:w="6942" w:type="dxa"/>
          <w:trHeight w:val="80"/>
          <w:jc w:val="center"/>
        </w:trPr>
        <w:tc>
          <w:tcPr>
            <w:tcW w:w="1276" w:type="dxa"/>
            <w:gridSpan w:val="2"/>
            <w:tcBorders>
              <w:top w:val="nil"/>
              <w:left w:val="nil"/>
              <w:bottom w:val="nil"/>
              <w:right w:val="nil"/>
            </w:tcBorders>
          </w:tcPr>
          <w:p w:rsidR="00B64D8D" w:rsidRPr="002A24D1" w:rsidRDefault="00B64D8D" w:rsidP="003A1C69">
            <w:pPr>
              <w:spacing w:after="0" w:line="240" w:lineRule="auto"/>
              <w:jc w:val="center"/>
              <w:rPr>
                <w:rFonts w:ascii="Tahoma" w:hAnsi="Tahoma" w:cs="Tahoma"/>
                <w:b/>
                <w:bCs/>
                <w:caps/>
                <w:sz w:val="14"/>
                <w:szCs w:val="14"/>
                <w:u w:val="single"/>
                <w:lang w:val="es-ES_tradnl" w:eastAsia="es-ES"/>
              </w:rPr>
            </w:pPr>
          </w:p>
        </w:tc>
        <w:tc>
          <w:tcPr>
            <w:tcW w:w="1417" w:type="dxa"/>
            <w:tcBorders>
              <w:top w:val="nil"/>
              <w:left w:val="nil"/>
              <w:bottom w:val="nil"/>
              <w:right w:val="nil"/>
            </w:tcBorders>
          </w:tcPr>
          <w:p w:rsidR="00B64D8D" w:rsidRPr="002A24D1" w:rsidRDefault="00B64D8D" w:rsidP="003A1C69">
            <w:pPr>
              <w:spacing w:after="0" w:line="240" w:lineRule="auto"/>
              <w:jc w:val="center"/>
              <w:rPr>
                <w:rFonts w:ascii="Tahoma" w:hAnsi="Tahoma" w:cs="Tahoma"/>
                <w:b/>
                <w:bCs/>
                <w:caps/>
                <w:sz w:val="14"/>
                <w:szCs w:val="14"/>
                <w:u w:val="single"/>
                <w:lang w:val="es-ES_tradnl"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993" w:type="dxa"/>
            <w:gridSpan w:val="2"/>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No. </w:t>
            </w:r>
            <w:proofErr w:type="spellStart"/>
            <w:r w:rsidRPr="002A24D1">
              <w:rPr>
                <w:rFonts w:ascii="Tahoma" w:hAnsi="Tahoma" w:cs="Tahoma"/>
                <w:b/>
                <w:bCs/>
                <w:color w:val="000000"/>
                <w:sz w:val="14"/>
                <w:szCs w:val="14"/>
                <w:lang w:val="es-ES" w:eastAsia="es-ES"/>
              </w:rPr>
              <w:t>PROY</w:t>
            </w:r>
            <w:proofErr w:type="spellEnd"/>
            <w:r w:rsidRPr="002A24D1">
              <w:rPr>
                <w:rFonts w:ascii="Tahoma" w:hAnsi="Tahoma" w:cs="Tahoma"/>
                <w:b/>
                <w:bCs/>
                <w:color w:val="000000"/>
                <w:sz w:val="14"/>
                <w:szCs w:val="14"/>
                <w:lang w:val="es-ES" w:eastAsia="es-ES"/>
              </w:rPr>
              <w:t>.</w:t>
            </w:r>
          </w:p>
        </w:tc>
        <w:tc>
          <w:tcPr>
            <w:tcW w:w="4386" w:type="dxa"/>
            <w:gridSpan w:val="3"/>
            <w:shd w:val="clear" w:color="auto" w:fill="FFC000"/>
            <w:vAlign w:val="center"/>
          </w:tcPr>
          <w:p w:rsidR="00B64D8D" w:rsidRPr="002A24D1" w:rsidRDefault="003A1C69"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DESCRIPCIÓN</w:t>
            </w:r>
          </w:p>
        </w:tc>
        <w:tc>
          <w:tcPr>
            <w:tcW w:w="851" w:type="dxa"/>
            <w:shd w:val="clear" w:color="auto" w:fill="FFC000"/>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CLAVE  </w:t>
            </w:r>
          </w:p>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851"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275"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INVERSIÓN</w:t>
            </w:r>
          </w:p>
        </w:tc>
        <w:tc>
          <w:tcPr>
            <w:tcW w:w="1560"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META</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4"/>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K005-08-183</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F9126F"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CONSTRUCCIÓN</w:t>
            </w:r>
            <w:r w:rsidR="00B64D8D" w:rsidRPr="002A24D1">
              <w:rPr>
                <w:rFonts w:ascii="Tahoma" w:hAnsi="Tahoma" w:cs="Tahoma"/>
                <w:sz w:val="14"/>
                <w:szCs w:val="14"/>
                <w:lang w:val="es-ES" w:eastAsia="es-ES"/>
              </w:rPr>
              <w:t xml:space="preserve"> DE PAVIMENTO DE CONCRETO </w:t>
            </w:r>
            <w:r w:rsidR="00797B14" w:rsidRPr="002A24D1">
              <w:rPr>
                <w:rFonts w:ascii="Tahoma" w:hAnsi="Tahoma" w:cs="Tahoma"/>
                <w:sz w:val="14"/>
                <w:szCs w:val="14"/>
                <w:lang w:val="es-ES" w:eastAsia="es-ES"/>
              </w:rPr>
              <w:t>HIDRÁULICO</w:t>
            </w:r>
            <w:r w:rsidR="00B64D8D" w:rsidRPr="002A24D1">
              <w:rPr>
                <w:rFonts w:ascii="Tahoma" w:hAnsi="Tahoma" w:cs="Tahoma"/>
                <w:sz w:val="14"/>
                <w:szCs w:val="14"/>
                <w:lang w:val="es-ES" w:eastAsia="es-ES"/>
              </w:rPr>
              <w:t xml:space="preserve">, GUARNICIONES Y BANQUETAS EN LA CALLE </w:t>
            </w:r>
            <w:r w:rsidR="00797B14" w:rsidRPr="002A24D1">
              <w:rPr>
                <w:rFonts w:ascii="Tahoma" w:hAnsi="Tahoma" w:cs="Tahoma"/>
                <w:sz w:val="14"/>
                <w:szCs w:val="14"/>
                <w:lang w:val="es-ES" w:eastAsia="es-ES"/>
              </w:rPr>
              <w:t>ORIÓN</w:t>
            </w:r>
            <w:r w:rsidR="00B64D8D" w:rsidRPr="002A24D1">
              <w:rPr>
                <w:rFonts w:ascii="Tahoma" w:hAnsi="Tahoma" w:cs="Tahoma"/>
                <w:sz w:val="14"/>
                <w:szCs w:val="14"/>
                <w:lang w:val="es-ES" w:eastAsia="es-ES"/>
              </w:rPr>
              <w:t xml:space="preserve"> ENTRE REFORMA Y MAYOR MIGUEL </w:t>
            </w:r>
            <w:proofErr w:type="spellStart"/>
            <w:r w:rsidR="00B64D8D" w:rsidRPr="002A24D1">
              <w:rPr>
                <w:rFonts w:ascii="Tahoma" w:hAnsi="Tahoma" w:cs="Tahoma"/>
                <w:sz w:val="14"/>
                <w:szCs w:val="14"/>
                <w:lang w:val="es-ES" w:eastAsia="es-ES"/>
              </w:rPr>
              <w:t>NOVEROLA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    1,253,065.30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984.24 M2</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9"/>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K005-08-184</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797B14"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CONSTRUCCIÓN</w:t>
            </w:r>
            <w:r w:rsidR="00B64D8D" w:rsidRPr="002A24D1">
              <w:rPr>
                <w:rFonts w:ascii="Tahoma" w:hAnsi="Tahoma" w:cs="Tahoma"/>
                <w:sz w:val="14"/>
                <w:szCs w:val="14"/>
                <w:lang w:val="es-ES" w:eastAsia="es-ES"/>
              </w:rPr>
              <w:t xml:space="preserve"> DE PAVIMENTO DE CONCRETO </w:t>
            </w:r>
            <w:r w:rsidRPr="002A24D1">
              <w:rPr>
                <w:rFonts w:ascii="Tahoma" w:hAnsi="Tahoma" w:cs="Tahoma"/>
                <w:sz w:val="14"/>
                <w:szCs w:val="14"/>
                <w:lang w:val="es-ES" w:eastAsia="es-ES"/>
              </w:rPr>
              <w:t>HIDRÁULICO</w:t>
            </w:r>
            <w:r w:rsidR="00B64D8D" w:rsidRPr="002A24D1">
              <w:rPr>
                <w:rFonts w:ascii="Tahoma" w:hAnsi="Tahoma" w:cs="Tahoma"/>
                <w:sz w:val="14"/>
                <w:szCs w:val="14"/>
                <w:lang w:val="es-ES" w:eastAsia="es-ES"/>
              </w:rPr>
              <w:t xml:space="preserve">, GUARNICIONES Y BANQUETAS, DRENAJE Y AGUA POTABLE EN LA CALLE IGNACIO COMONFORT Y LA </w:t>
            </w:r>
            <w:proofErr w:type="spellStart"/>
            <w:r w:rsidR="00B64D8D" w:rsidRPr="002A24D1">
              <w:rPr>
                <w:rFonts w:ascii="Tahoma" w:hAnsi="Tahoma" w:cs="Tahoma"/>
                <w:sz w:val="14"/>
                <w:szCs w:val="14"/>
                <w:lang w:val="es-ES" w:eastAsia="es-ES"/>
              </w:rPr>
              <w:t>CDA</w:t>
            </w:r>
            <w:proofErr w:type="spellEnd"/>
            <w:r w:rsidR="00B64D8D" w:rsidRPr="002A24D1">
              <w:rPr>
                <w:rFonts w:ascii="Tahoma" w:hAnsi="Tahoma" w:cs="Tahoma"/>
                <w:sz w:val="14"/>
                <w:szCs w:val="14"/>
                <w:lang w:val="es-ES" w:eastAsia="es-ES"/>
              </w:rPr>
              <w:t xml:space="preserve"> DE REFORMA.</w:t>
            </w:r>
          </w:p>
        </w:tc>
        <w:tc>
          <w:tcPr>
            <w:tcW w:w="85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1,390,937.23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796.43 M2</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K005-08-185</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CONSTRUCCIÓN DE PAVIMENTO HIDRÁULICO, GUARNICIONES, BANQUETAS, </w:t>
            </w:r>
            <w:r w:rsidR="00797B14" w:rsidRPr="002A24D1">
              <w:rPr>
                <w:rFonts w:ascii="Tahoma" w:hAnsi="Tahoma" w:cs="Tahoma"/>
                <w:sz w:val="14"/>
                <w:szCs w:val="14"/>
                <w:lang w:val="es-ES" w:eastAsia="es-ES"/>
              </w:rPr>
              <w:t>JARDINERÍA</w:t>
            </w:r>
            <w:r w:rsidRPr="002A24D1">
              <w:rPr>
                <w:rFonts w:ascii="Tahoma" w:hAnsi="Tahoma" w:cs="Tahoma"/>
                <w:sz w:val="14"/>
                <w:szCs w:val="14"/>
                <w:lang w:val="es-ES" w:eastAsia="es-ES"/>
              </w:rPr>
              <w:t xml:space="preserve">, ALUMBRADO PUBLICO Y </w:t>
            </w:r>
            <w:r w:rsidR="00797B14" w:rsidRPr="002A24D1">
              <w:rPr>
                <w:rFonts w:ascii="Tahoma" w:hAnsi="Tahoma" w:cs="Tahoma"/>
                <w:sz w:val="14"/>
                <w:szCs w:val="14"/>
                <w:lang w:val="es-ES" w:eastAsia="es-ES"/>
              </w:rPr>
              <w:t>SEÑALIZACIÓN</w:t>
            </w:r>
            <w:r w:rsidRPr="002A24D1">
              <w:rPr>
                <w:rFonts w:ascii="Tahoma" w:hAnsi="Tahoma" w:cs="Tahoma"/>
                <w:sz w:val="14"/>
                <w:szCs w:val="14"/>
                <w:lang w:val="es-ES" w:eastAsia="es-ES"/>
              </w:rPr>
              <w:t xml:space="preserve">, (TRAMO 2, CALLE JOSEFA ORTIZ EN </w:t>
            </w:r>
            <w:proofErr w:type="spellStart"/>
            <w:r w:rsidRPr="002A24D1">
              <w:rPr>
                <w:rFonts w:ascii="Tahoma" w:hAnsi="Tahoma" w:cs="Tahoma"/>
                <w:sz w:val="14"/>
                <w:szCs w:val="14"/>
                <w:lang w:val="es-ES" w:eastAsia="es-ES"/>
              </w:rPr>
              <w:t>CARRIR</w:t>
            </w:r>
            <w:proofErr w:type="spellEnd"/>
            <w:r w:rsidRPr="002A24D1">
              <w:rPr>
                <w:rFonts w:ascii="Tahoma" w:hAnsi="Tahoma" w:cs="Tahoma"/>
                <w:sz w:val="14"/>
                <w:szCs w:val="14"/>
                <w:lang w:val="es-ES" w:eastAsia="es-ES"/>
              </w:rPr>
              <w:t xml:space="preserve"> EXISTENTE) </w:t>
            </w:r>
          </w:p>
        </w:tc>
        <w:tc>
          <w:tcPr>
            <w:tcW w:w="85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1,961,451.01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1,746.00 M2</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K005-08-186</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INSTALACIÓN DE ALUMBRADO PUBLICO EN LA CALLE </w:t>
            </w:r>
            <w:proofErr w:type="spellStart"/>
            <w:r w:rsidRPr="002A24D1">
              <w:rPr>
                <w:rFonts w:ascii="Tahoma" w:hAnsi="Tahoma" w:cs="Tahoma"/>
                <w:sz w:val="14"/>
                <w:szCs w:val="14"/>
                <w:lang w:val="es-ES" w:eastAsia="es-ES"/>
              </w:rPr>
              <w:t>AMACOHITE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1,372,682.09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 xml:space="preserve">22.00 </w:t>
            </w:r>
            <w:proofErr w:type="spellStart"/>
            <w:r w:rsidRPr="002A24D1">
              <w:rPr>
                <w:rFonts w:ascii="Tahoma" w:hAnsi="Tahoma" w:cs="Tahoma"/>
                <w:sz w:val="14"/>
                <w:szCs w:val="14"/>
                <w:lang w:val="es-ES" w:eastAsia="es-ES"/>
              </w:rPr>
              <w:t>PZA</w:t>
            </w:r>
            <w:proofErr w:type="spellEnd"/>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E049-08-187</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MANTENIMIENTO CON MEZCLA </w:t>
            </w:r>
            <w:r w:rsidR="00797B14" w:rsidRPr="002A24D1">
              <w:rPr>
                <w:rFonts w:ascii="Tahoma" w:hAnsi="Tahoma" w:cs="Tahoma"/>
                <w:sz w:val="14"/>
                <w:szCs w:val="14"/>
                <w:lang w:val="es-ES" w:eastAsia="es-ES"/>
              </w:rPr>
              <w:t>ASFÁLTICA</w:t>
            </w:r>
            <w:r w:rsidRPr="002A24D1">
              <w:rPr>
                <w:rFonts w:ascii="Tahoma" w:hAnsi="Tahoma" w:cs="Tahoma"/>
                <w:sz w:val="14"/>
                <w:szCs w:val="14"/>
                <w:lang w:val="es-ES" w:eastAsia="es-ES"/>
              </w:rPr>
              <w:t xml:space="preserve"> EN CALIENTE EN DIFERENTES CALLES Y AVENIDAS DE LA CIUDAD EN TRAMOS AISLADOS</w:t>
            </w:r>
          </w:p>
        </w:tc>
        <w:tc>
          <w:tcPr>
            <w:tcW w:w="85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2,497,451.02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6,300.00 M2</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2"/>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K005-08-188</w:t>
            </w:r>
          </w:p>
        </w:tc>
        <w:tc>
          <w:tcPr>
            <w:tcW w:w="4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797B14" w:rsidP="003A1C69">
            <w:pPr>
              <w:autoSpaceDE w:val="0"/>
              <w:autoSpaceDN w:val="0"/>
              <w:adjustRightInd w:val="0"/>
              <w:spacing w:after="0" w:line="240" w:lineRule="auto"/>
              <w:jc w:val="both"/>
              <w:rPr>
                <w:rFonts w:ascii="Tahoma" w:hAnsi="Tahoma" w:cs="Tahoma"/>
                <w:sz w:val="14"/>
                <w:szCs w:val="14"/>
                <w:lang w:eastAsia="es-MX"/>
              </w:rPr>
            </w:pPr>
            <w:r w:rsidRPr="002A24D1">
              <w:rPr>
                <w:rFonts w:ascii="Tahoma" w:hAnsi="Tahoma" w:cs="Tahoma"/>
                <w:sz w:val="14"/>
                <w:szCs w:val="14"/>
                <w:lang w:eastAsia="es-MX"/>
              </w:rPr>
              <w:t>CONSTRUCCIÓN</w:t>
            </w:r>
            <w:r w:rsidR="00B64D8D" w:rsidRPr="002A24D1">
              <w:rPr>
                <w:rFonts w:ascii="Tahoma" w:hAnsi="Tahoma" w:cs="Tahoma"/>
                <w:sz w:val="14"/>
                <w:szCs w:val="14"/>
                <w:lang w:eastAsia="es-MX"/>
              </w:rPr>
              <w:t xml:space="preserve"> DE </w:t>
            </w:r>
            <w:r w:rsidRPr="002A24D1">
              <w:rPr>
                <w:rFonts w:ascii="Tahoma" w:hAnsi="Tahoma" w:cs="Tahoma"/>
                <w:sz w:val="14"/>
                <w:szCs w:val="14"/>
                <w:lang w:eastAsia="es-MX"/>
              </w:rPr>
              <w:t>CAMELLÓN</w:t>
            </w:r>
            <w:r w:rsidR="00B64D8D" w:rsidRPr="002A24D1">
              <w:rPr>
                <w:rFonts w:ascii="Tahoma" w:hAnsi="Tahoma" w:cs="Tahoma"/>
                <w:sz w:val="14"/>
                <w:szCs w:val="14"/>
                <w:lang w:eastAsia="es-MX"/>
              </w:rPr>
              <w:t xml:space="preserve"> CENTRAL DE LA AVENIDA </w:t>
            </w:r>
            <w:r w:rsidRPr="002A24D1">
              <w:rPr>
                <w:rFonts w:ascii="Tahoma" w:hAnsi="Tahoma" w:cs="Tahoma"/>
                <w:sz w:val="14"/>
                <w:szCs w:val="14"/>
                <w:lang w:eastAsia="es-MX"/>
              </w:rPr>
              <w:t>CÁRDENAS</w:t>
            </w:r>
            <w:r w:rsidR="00B64D8D" w:rsidRPr="002A24D1">
              <w:rPr>
                <w:rFonts w:ascii="Tahoma" w:hAnsi="Tahoma" w:cs="Tahoma"/>
                <w:sz w:val="14"/>
                <w:szCs w:val="14"/>
                <w:lang w:eastAsia="es-MX"/>
              </w:rPr>
              <w:t xml:space="preserve"> (COL. </w:t>
            </w:r>
            <w:r w:rsidRPr="002A24D1">
              <w:rPr>
                <w:rFonts w:ascii="Tahoma" w:hAnsi="Tahoma" w:cs="Tahoma"/>
                <w:sz w:val="14"/>
                <w:szCs w:val="14"/>
                <w:lang w:eastAsia="es-MX"/>
              </w:rPr>
              <w:t>SECCIÓN</w:t>
            </w:r>
            <w:r w:rsidR="00B64D8D" w:rsidRPr="002A24D1">
              <w:rPr>
                <w:rFonts w:ascii="Tahoma" w:hAnsi="Tahoma" w:cs="Tahoma"/>
                <w:sz w:val="14"/>
                <w:szCs w:val="14"/>
                <w:lang w:eastAsia="es-MX"/>
              </w:rPr>
              <w:t xml:space="preserve"> 40)</w:t>
            </w:r>
          </w:p>
        </w:tc>
        <w:tc>
          <w:tcPr>
            <w:tcW w:w="851"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w:t>
            </w:r>
            <w:r w:rsidR="003A1C69">
              <w:rPr>
                <w:rFonts w:ascii="Tahoma" w:hAnsi="Tahoma" w:cs="Tahoma"/>
                <w:sz w:val="14"/>
                <w:szCs w:val="14"/>
                <w:lang w:val="es-ES" w:eastAsia="es-ES"/>
              </w:rPr>
              <w:t xml:space="preserve">     </w:t>
            </w:r>
            <w:r w:rsidRPr="002A24D1">
              <w:rPr>
                <w:rFonts w:ascii="Tahoma" w:hAnsi="Tahoma" w:cs="Tahoma"/>
                <w:sz w:val="14"/>
                <w:szCs w:val="14"/>
                <w:lang w:val="es-ES" w:eastAsia="es-ES"/>
              </w:rPr>
              <w:t xml:space="preserve">1,059,727.59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eastAsia="es-MX"/>
              </w:rPr>
            </w:pPr>
            <w:r w:rsidRPr="002A24D1">
              <w:rPr>
                <w:rFonts w:ascii="Tahoma" w:hAnsi="Tahoma" w:cs="Tahoma"/>
                <w:sz w:val="14"/>
                <w:szCs w:val="14"/>
                <w:lang w:val="es-ES" w:eastAsia="es-ES"/>
              </w:rPr>
              <w:t>316.74 M2</w:t>
            </w:r>
          </w:p>
        </w:tc>
      </w:tr>
    </w:tbl>
    <w:p w:rsidR="00B64D8D" w:rsidRPr="007E6DAD" w:rsidRDefault="00B64D8D" w:rsidP="00B64D8D">
      <w:pPr>
        <w:spacing w:after="0"/>
        <w:ind w:firstLine="708"/>
        <w:jc w:val="center"/>
        <w:rPr>
          <w:rFonts w:ascii="Arial" w:hAnsi="Arial" w:cs="Arial"/>
          <w:b/>
          <w:bCs/>
          <w:caps/>
          <w:sz w:val="16"/>
          <w:szCs w:val="16"/>
          <w:u w:val="single"/>
          <w:lang w:val="es-ES_tradnl" w:eastAsia="es-ES"/>
        </w:rPr>
      </w:pPr>
      <w:r w:rsidRPr="007E6DAD">
        <w:rPr>
          <w:rFonts w:ascii="Arial" w:hAnsi="Arial" w:cs="Arial"/>
          <w:b/>
          <w:sz w:val="16"/>
          <w:szCs w:val="16"/>
          <w:lang w:val="es-ES" w:eastAsia="es-ES"/>
        </w:rPr>
        <w:t xml:space="preserve">                                                                          </w:t>
      </w:r>
      <w:r w:rsidR="003A1C69">
        <w:rPr>
          <w:rFonts w:ascii="Arial" w:hAnsi="Arial" w:cs="Arial"/>
          <w:b/>
          <w:sz w:val="16"/>
          <w:szCs w:val="16"/>
          <w:lang w:val="es-ES" w:eastAsia="es-ES"/>
        </w:rPr>
        <w:t xml:space="preserve">                               </w:t>
      </w:r>
      <w:r w:rsidRPr="007E6DAD">
        <w:rPr>
          <w:rFonts w:ascii="Arial" w:hAnsi="Arial" w:cs="Arial"/>
          <w:b/>
          <w:sz w:val="16"/>
          <w:szCs w:val="16"/>
          <w:lang w:val="es-ES" w:eastAsia="es-ES"/>
        </w:rPr>
        <w:t xml:space="preserve"> $ 9</w:t>
      </w:r>
      <w:proofErr w:type="gramStart"/>
      <w:r w:rsidRPr="007E6DAD">
        <w:rPr>
          <w:rFonts w:ascii="Arial" w:hAnsi="Arial" w:cs="Arial"/>
          <w:b/>
          <w:sz w:val="16"/>
          <w:szCs w:val="16"/>
          <w:lang w:val="es-ES" w:eastAsia="es-ES"/>
        </w:rPr>
        <w:t>,5</w:t>
      </w:r>
      <w:r w:rsidR="004831EC">
        <w:rPr>
          <w:rFonts w:ascii="Arial" w:hAnsi="Arial" w:cs="Arial"/>
          <w:b/>
          <w:sz w:val="16"/>
          <w:szCs w:val="16"/>
          <w:lang w:val="es-ES" w:eastAsia="es-ES"/>
        </w:rPr>
        <w:t>35</w:t>
      </w:r>
      <w:r w:rsidRPr="007E6DAD">
        <w:rPr>
          <w:rFonts w:ascii="Arial" w:hAnsi="Arial" w:cs="Arial"/>
          <w:b/>
          <w:sz w:val="16"/>
          <w:szCs w:val="16"/>
          <w:lang w:val="es-ES" w:eastAsia="es-ES"/>
        </w:rPr>
        <w:t>,</w:t>
      </w:r>
      <w:r w:rsidR="004831EC">
        <w:rPr>
          <w:rFonts w:ascii="Arial" w:hAnsi="Arial" w:cs="Arial"/>
          <w:b/>
          <w:sz w:val="16"/>
          <w:szCs w:val="16"/>
          <w:lang w:val="es-ES" w:eastAsia="es-ES"/>
        </w:rPr>
        <w:t>314</w:t>
      </w:r>
      <w:r w:rsidRPr="007E6DAD">
        <w:rPr>
          <w:rFonts w:ascii="Arial" w:hAnsi="Arial" w:cs="Arial"/>
          <w:b/>
          <w:sz w:val="16"/>
          <w:szCs w:val="16"/>
          <w:lang w:val="es-ES" w:eastAsia="es-ES"/>
        </w:rPr>
        <w:t>.</w:t>
      </w:r>
      <w:r w:rsidR="004831EC">
        <w:rPr>
          <w:rFonts w:ascii="Arial" w:hAnsi="Arial" w:cs="Arial"/>
          <w:b/>
          <w:sz w:val="16"/>
          <w:szCs w:val="16"/>
          <w:lang w:val="es-ES" w:eastAsia="es-ES"/>
        </w:rPr>
        <w:t>24</w:t>
      </w:r>
      <w:proofErr w:type="gramEnd"/>
    </w:p>
    <w:p w:rsidR="00B64D8D" w:rsidRDefault="00B64D8D" w:rsidP="00B64D8D">
      <w:pPr>
        <w:spacing w:after="0"/>
        <w:rPr>
          <w:rFonts w:ascii="Arial" w:hAnsi="Arial" w:cs="Arial"/>
          <w:b/>
          <w:bCs/>
          <w:caps/>
          <w:sz w:val="16"/>
          <w:szCs w:val="16"/>
          <w:u w:val="single"/>
          <w:lang w:val="es-ES_tradnl" w:eastAsia="es-ES"/>
        </w:rPr>
      </w:pPr>
    </w:p>
    <w:p w:rsidR="00B64D8D" w:rsidRPr="003A1C69" w:rsidRDefault="00B64D8D" w:rsidP="003A1C69">
      <w:pPr>
        <w:spacing w:after="0"/>
        <w:jc w:val="center"/>
        <w:rPr>
          <w:rFonts w:ascii="Tahoma" w:hAnsi="Tahoma" w:cs="Tahoma"/>
          <w:b/>
          <w:bCs/>
          <w:iCs/>
          <w:sz w:val="20"/>
          <w:szCs w:val="20"/>
          <w:lang w:val="es-ES" w:eastAsia="es-ES"/>
        </w:rPr>
      </w:pPr>
      <w:r w:rsidRPr="003A1C69">
        <w:rPr>
          <w:rFonts w:ascii="Tahoma" w:hAnsi="Tahoma" w:cs="Tahoma"/>
          <w:b/>
          <w:bCs/>
          <w:caps/>
          <w:sz w:val="20"/>
          <w:szCs w:val="20"/>
          <w:u w:val="single"/>
          <w:lang w:val="es-ES_tradnl" w:eastAsia="es-ES"/>
        </w:rPr>
        <w:t>PROYECTOS DE PROGRAMA DE DESARROLLO REGIONAL</w:t>
      </w:r>
    </w:p>
    <w:tbl>
      <w:tblPr>
        <w:tblW w:w="9789" w:type="dxa"/>
        <w:jc w:val="center"/>
        <w:tblInd w:w="-858" w:type="dxa"/>
        <w:tblLayout w:type="fixed"/>
        <w:tblCellMar>
          <w:left w:w="0" w:type="dxa"/>
          <w:right w:w="0" w:type="dxa"/>
        </w:tblCellMar>
        <w:tblLook w:val="0000" w:firstRow="0" w:lastRow="0" w:firstColumn="0" w:lastColumn="0" w:noHBand="0" w:noVBand="0"/>
      </w:tblPr>
      <w:tblGrid>
        <w:gridCol w:w="572"/>
        <w:gridCol w:w="712"/>
        <w:gridCol w:w="564"/>
        <w:gridCol w:w="1417"/>
        <w:gridCol w:w="2271"/>
        <w:gridCol w:w="1134"/>
        <w:gridCol w:w="1134"/>
        <w:gridCol w:w="1134"/>
        <w:gridCol w:w="851"/>
      </w:tblGrid>
      <w:tr w:rsidR="00B64D8D" w:rsidRPr="002A24D1" w:rsidTr="003A1C69">
        <w:trPr>
          <w:gridBefore w:val="1"/>
          <w:gridAfter w:val="5"/>
          <w:wBefore w:w="572" w:type="dxa"/>
          <w:wAfter w:w="6524" w:type="dxa"/>
          <w:trHeight w:val="80"/>
          <w:jc w:val="center"/>
        </w:trPr>
        <w:tc>
          <w:tcPr>
            <w:tcW w:w="1276" w:type="dxa"/>
            <w:gridSpan w:val="2"/>
            <w:tcBorders>
              <w:top w:val="nil"/>
              <w:left w:val="nil"/>
              <w:bottom w:val="nil"/>
              <w:right w:val="nil"/>
            </w:tcBorders>
          </w:tcPr>
          <w:p w:rsidR="00B64D8D" w:rsidRPr="002A24D1" w:rsidRDefault="00B64D8D" w:rsidP="003A1C69">
            <w:pPr>
              <w:spacing w:after="0" w:line="240" w:lineRule="auto"/>
              <w:jc w:val="center"/>
              <w:rPr>
                <w:rFonts w:ascii="Tahoma" w:hAnsi="Tahoma" w:cs="Tahoma"/>
                <w:b/>
                <w:bCs/>
                <w:caps/>
                <w:sz w:val="14"/>
                <w:szCs w:val="14"/>
                <w:u w:val="single"/>
                <w:lang w:val="es-ES_tradnl" w:eastAsia="es-ES"/>
              </w:rPr>
            </w:pPr>
          </w:p>
        </w:tc>
        <w:tc>
          <w:tcPr>
            <w:tcW w:w="1417" w:type="dxa"/>
            <w:tcBorders>
              <w:top w:val="nil"/>
              <w:left w:val="nil"/>
              <w:bottom w:val="nil"/>
              <w:right w:val="nil"/>
            </w:tcBorders>
          </w:tcPr>
          <w:p w:rsidR="00B64D8D" w:rsidRPr="002A24D1" w:rsidRDefault="00B64D8D" w:rsidP="003A1C69">
            <w:pPr>
              <w:spacing w:after="0" w:line="240" w:lineRule="auto"/>
              <w:jc w:val="center"/>
              <w:rPr>
                <w:rFonts w:ascii="Tahoma" w:hAnsi="Tahoma" w:cs="Tahoma"/>
                <w:b/>
                <w:bCs/>
                <w:caps/>
                <w:sz w:val="14"/>
                <w:szCs w:val="14"/>
                <w:u w:val="single"/>
                <w:lang w:val="es-ES_tradnl"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1284" w:type="dxa"/>
            <w:gridSpan w:val="2"/>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No. </w:t>
            </w:r>
            <w:proofErr w:type="spellStart"/>
            <w:r w:rsidRPr="002A24D1">
              <w:rPr>
                <w:rFonts w:ascii="Tahoma" w:hAnsi="Tahoma" w:cs="Tahoma"/>
                <w:b/>
                <w:bCs/>
                <w:color w:val="000000"/>
                <w:sz w:val="14"/>
                <w:szCs w:val="14"/>
                <w:lang w:val="es-ES" w:eastAsia="es-ES"/>
              </w:rPr>
              <w:t>PROY</w:t>
            </w:r>
            <w:proofErr w:type="spellEnd"/>
            <w:r w:rsidRPr="002A24D1">
              <w:rPr>
                <w:rFonts w:ascii="Tahoma" w:hAnsi="Tahoma" w:cs="Tahoma"/>
                <w:b/>
                <w:bCs/>
                <w:color w:val="000000"/>
                <w:sz w:val="14"/>
                <w:szCs w:val="14"/>
                <w:lang w:val="es-ES" w:eastAsia="es-ES"/>
              </w:rPr>
              <w:t>.</w:t>
            </w:r>
          </w:p>
        </w:tc>
        <w:tc>
          <w:tcPr>
            <w:tcW w:w="4252" w:type="dxa"/>
            <w:gridSpan w:val="3"/>
            <w:shd w:val="clear" w:color="auto" w:fill="FFC000"/>
            <w:vAlign w:val="center"/>
          </w:tcPr>
          <w:p w:rsidR="00B64D8D" w:rsidRPr="002A24D1" w:rsidRDefault="003A1C69"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DESCRIPCIÓN</w:t>
            </w:r>
          </w:p>
        </w:tc>
        <w:tc>
          <w:tcPr>
            <w:tcW w:w="1134" w:type="dxa"/>
            <w:shd w:val="clear" w:color="auto" w:fill="FFC000"/>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CLAVE  </w:t>
            </w:r>
          </w:p>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134"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134"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INVERSIÓN</w:t>
            </w:r>
          </w:p>
        </w:tc>
        <w:tc>
          <w:tcPr>
            <w:tcW w:w="851"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META</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8"/>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K005-08-189</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PAVIMENTACIÓN CON CONCRETO HIDRÁULICO, GUARNICIONES DE LA CALLE DEL CAMINERO, </w:t>
            </w:r>
            <w:r w:rsidR="003A1C69" w:rsidRPr="002A24D1">
              <w:rPr>
                <w:rFonts w:ascii="Tahoma" w:hAnsi="Tahoma" w:cs="Tahoma"/>
                <w:sz w:val="14"/>
                <w:szCs w:val="14"/>
                <w:lang w:val="es-ES" w:eastAsia="es-ES"/>
              </w:rPr>
              <w:t>CÁRDENAS</w:t>
            </w:r>
            <w:r w:rsidRPr="002A24D1">
              <w:rPr>
                <w:rFonts w:ascii="Tahoma" w:hAnsi="Tahoma" w:cs="Tahoma"/>
                <w:sz w:val="14"/>
                <w:szCs w:val="14"/>
                <w:lang w:val="es-ES" w:eastAsia="es-ES"/>
              </w:rPr>
              <w:t>,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$ 1,460,210.00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K005-08-190</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PAVIMENTACIÓN CON CONCRETO HIDRÁULICO, GUARNICIONES Y BANQUETAS, RED DE DRENAJE Y AGUA POTABLE, CALLE ADOLFO RUIZ CORTINES, CÁRDENAS,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3,715,033.78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K005-08-191</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PAVIMENTACIÓN CON CONCRETO HIDRÁULICO, GUARNICIONES Y BANQUETAS, RED DE DRENAJE Y AGUA POTABLE, CALLE CORREA, CÁRDENAS,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3,616,014.54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K005-08-192</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PAVIMENTACIÓN CON CONCRETO HIDRÁULICO, GUARNICIONES Y BANQUETAS, DRENAJE Y AGUA POTABLE CALLE PAREDÓN Y CAMPO BELLOTE, CÁRDENAS,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3,422,588.78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K005-08-193</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PAVIMENTACIÓN CON CONCRETO HIDRÁULICO, POBLADO C-09, CÁRDENAS,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3,249,838.27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8"/>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K037-08-194</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CONSTRUCCIÓN DE DOMO EN LA ESCUELA SECUNDARIA "GENERAL RICARDO FLORES </w:t>
            </w:r>
            <w:r w:rsidR="003A1C69" w:rsidRPr="002A24D1">
              <w:rPr>
                <w:rFonts w:ascii="Tahoma" w:hAnsi="Tahoma" w:cs="Tahoma"/>
                <w:sz w:val="14"/>
                <w:szCs w:val="14"/>
                <w:lang w:val="es-ES" w:eastAsia="es-ES"/>
              </w:rPr>
              <w:t>MAGÓN</w:t>
            </w:r>
            <w:r w:rsidRPr="002A24D1">
              <w:rPr>
                <w:rFonts w:ascii="Tahoma" w:hAnsi="Tahoma" w:cs="Tahoma"/>
                <w:sz w:val="14"/>
                <w:szCs w:val="14"/>
                <w:lang w:val="es-ES" w:eastAsia="es-ES"/>
              </w:rPr>
              <w:t xml:space="preserve">" </w:t>
            </w:r>
            <w:proofErr w:type="spellStart"/>
            <w:r w:rsidRPr="002A24D1">
              <w:rPr>
                <w:rFonts w:ascii="Tahoma" w:hAnsi="Tahoma" w:cs="Tahoma"/>
                <w:sz w:val="14"/>
                <w:szCs w:val="14"/>
                <w:lang w:val="es-ES" w:eastAsia="es-ES"/>
              </w:rPr>
              <w:t>C.C.T</w:t>
            </w:r>
            <w:proofErr w:type="spellEnd"/>
            <w:r w:rsidRPr="002A24D1">
              <w:rPr>
                <w:rFonts w:ascii="Tahoma" w:hAnsi="Tahoma" w:cs="Tahoma"/>
                <w:sz w:val="14"/>
                <w:szCs w:val="14"/>
                <w:lang w:val="es-ES" w:eastAsia="es-ES"/>
              </w:rPr>
              <w:t xml:space="preserve">. 27DES0021J, </w:t>
            </w:r>
            <w:r w:rsidR="003A1C69" w:rsidRPr="002A24D1">
              <w:rPr>
                <w:rFonts w:ascii="Tahoma" w:hAnsi="Tahoma" w:cs="Tahoma"/>
                <w:sz w:val="14"/>
                <w:szCs w:val="14"/>
                <w:lang w:val="es-ES" w:eastAsia="es-ES"/>
              </w:rPr>
              <w:t>CÁRDENAS</w:t>
            </w:r>
            <w:r w:rsidRPr="002A24D1">
              <w:rPr>
                <w:rFonts w:ascii="Tahoma" w:hAnsi="Tahoma" w:cs="Tahoma"/>
                <w:sz w:val="14"/>
                <w:szCs w:val="14"/>
                <w:lang w:val="es-ES" w:eastAsia="es-ES"/>
              </w:rPr>
              <w:t>,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1,758,472.90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eastAsia="es-MX"/>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lastRenderedPageBreak/>
              <w:t>K005-08-195</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PAVIMENTACIÓN CON CONCRETO HIDRÁULICO Y LA RED DE DRENAJE (ESQUINA ZAFIRO CON CALLE TURQUESA), </w:t>
            </w:r>
            <w:r w:rsidR="003A1C69" w:rsidRPr="002A24D1">
              <w:rPr>
                <w:rFonts w:ascii="Tahoma" w:hAnsi="Tahoma" w:cs="Tahoma"/>
                <w:sz w:val="14"/>
                <w:szCs w:val="14"/>
                <w:lang w:val="es-ES" w:eastAsia="es-ES"/>
              </w:rPr>
              <w:t>CÁRDENAS</w:t>
            </w:r>
            <w:r w:rsidRPr="002A24D1">
              <w:rPr>
                <w:rFonts w:ascii="Tahoma" w:hAnsi="Tahoma" w:cs="Tahoma"/>
                <w:sz w:val="14"/>
                <w:szCs w:val="14"/>
                <w:lang w:val="es-ES" w:eastAsia="es-ES"/>
              </w:rPr>
              <w:t>,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1,435,627.19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K005-08-196</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CONSTRUCCIÓN DE PAVIMENTO HIDRÁULICO, GUARNICIONES, BANQUETAS, DRENAJE Y AGUA POTABLE EN LA CALLE FRONTERA, CÁRDENAS, TABASCO</w:t>
            </w:r>
          </w:p>
        </w:tc>
        <w:tc>
          <w:tcPr>
            <w:tcW w:w="1134"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rPr>
                <w:rFonts w:ascii="Tahoma" w:hAnsi="Tahoma" w:cs="Tahoma"/>
                <w:sz w:val="14"/>
                <w:szCs w:val="14"/>
                <w:lang w:val="es-ES" w:eastAsia="es-ES"/>
              </w:rPr>
            </w:pPr>
            <w:r w:rsidRPr="002A24D1">
              <w:rPr>
                <w:rFonts w:ascii="Tahoma" w:hAnsi="Tahoma" w:cs="Tahoma"/>
                <w:sz w:val="14"/>
                <w:szCs w:val="14"/>
                <w:lang w:val="es-ES" w:eastAsia="es-ES"/>
              </w:rPr>
              <w:t xml:space="preserve"> $</w:t>
            </w:r>
            <w:r w:rsidR="003A1C69">
              <w:rPr>
                <w:rFonts w:ascii="Tahoma" w:hAnsi="Tahoma" w:cs="Tahoma"/>
                <w:sz w:val="14"/>
                <w:szCs w:val="14"/>
                <w:lang w:val="es-ES" w:eastAsia="es-ES"/>
              </w:rPr>
              <w:t xml:space="preserve"> </w:t>
            </w:r>
            <w:r w:rsidRPr="002A24D1">
              <w:rPr>
                <w:rFonts w:ascii="Tahoma" w:hAnsi="Tahoma" w:cs="Tahoma"/>
                <w:sz w:val="14"/>
                <w:szCs w:val="14"/>
                <w:lang w:val="es-ES" w:eastAsia="es-ES"/>
              </w:rPr>
              <w:t xml:space="preserve">8,162,043.12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bl>
    <w:p w:rsidR="00B64D8D" w:rsidRPr="005B59D5" w:rsidRDefault="00B64D8D" w:rsidP="00B64D8D">
      <w:pPr>
        <w:spacing w:after="0"/>
        <w:ind w:firstLine="708"/>
        <w:rPr>
          <w:rFonts w:ascii="Arial" w:hAnsi="Arial" w:cs="Arial"/>
          <w:b/>
          <w:bCs/>
          <w:caps/>
          <w:sz w:val="16"/>
          <w:szCs w:val="16"/>
          <w:u w:val="single"/>
          <w:lang w:val="es-ES_tradnl" w:eastAsia="es-ES"/>
        </w:rPr>
      </w:pPr>
      <w:r>
        <w:rPr>
          <w:rFonts w:ascii="Arial" w:hAnsi="Arial" w:cs="Arial"/>
          <w:b/>
          <w:sz w:val="16"/>
          <w:szCs w:val="16"/>
          <w:lang w:val="es-ES" w:eastAsia="es-ES"/>
        </w:rPr>
        <w:t xml:space="preserve">                                                                                                                                          </w:t>
      </w:r>
      <w:r w:rsidR="003A1C69">
        <w:rPr>
          <w:rFonts w:ascii="Arial" w:hAnsi="Arial" w:cs="Arial"/>
          <w:b/>
          <w:sz w:val="16"/>
          <w:szCs w:val="16"/>
          <w:lang w:val="es-ES" w:eastAsia="es-ES"/>
        </w:rPr>
        <w:t xml:space="preserve">                        </w:t>
      </w:r>
      <w:r>
        <w:rPr>
          <w:rFonts w:ascii="Arial" w:hAnsi="Arial" w:cs="Arial"/>
          <w:b/>
          <w:sz w:val="16"/>
          <w:szCs w:val="16"/>
          <w:lang w:val="es-ES" w:eastAsia="es-ES"/>
        </w:rPr>
        <w:t xml:space="preserve"> $ 26, 819,828.5</w:t>
      </w:r>
    </w:p>
    <w:p w:rsidR="00B64D8D" w:rsidRPr="005B59D5" w:rsidRDefault="00B64D8D" w:rsidP="00B64D8D">
      <w:pPr>
        <w:spacing w:after="0"/>
        <w:ind w:firstLine="708"/>
        <w:jc w:val="center"/>
        <w:rPr>
          <w:rFonts w:ascii="Arial" w:hAnsi="Arial" w:cs="Arial"/>
          <w:b/>
          <w:bCs/>
          <w:caps/>
          <w:sz w:val="16"/>
          <w:szCs w:val="16"/>
          <w:u w:val="single"/>
          <w:lang w:val="es-ES_tradnl" w:eastAsia="es-ES"/>
        </w:rPr>
      </w:pPr>
    </w:p>
    <w:p w:rsidR="00B64D8D" w:rsidRPr="003A1C69" w:rsidRDefault="00B64D8D" w:rsidP="003A1C69">
      <w:pPr>
        <w:spacing w:after="0"/>
        <w:jc w:val="center"/>
        <w:rPr>
          <w:rFonts w:ascii="Tahoma" w:hAnsi="Tahoma" w:cs="Tahoma"/>
          <w:b/>
          <w:bCs/>
          <w:iCs/>
          <w:sz w:val="20"/>
          <w:szCs w:val="20"/>
          <w:lang w:val="es-ES" w:eastAsia="es-ES"/>
        </w:rPr>
      </w:pPr>
      <w:r w:rsidRPr="003A1C69">
        <w:rPr>
          <w:rFonts w:ascii="Tahoma" w:hAnsi="Tahoma" w:cs="Tahoma"/>
          <w:b/>
          <w:bCs/>
          <w:caps/>
          <w:sz w:val="20"/>
          <w:szCs w:val="20"/>
          <w:u w:val="single"/>
          <w:lang w:val="es-ES_tradnl" w:eastAsia="es-ES"/>
        </w:rPr>
        <w:t xml:space="preserve">PROYECTOS DE </w:t>
      </w:r>
      <w:proofErr w:type="spellStart"/>
      <w:r w:rsidRPr="003A1C69">
        <w:rPr>
          <w:rFonts w:ascii="Tahoma" w:hAnsi="Tahoma" w:cs="Tahoma"/>
          <w:b/>
          <w:bCs/>
          <w:caps/>
          <w:sz w:val="20"/>
          <w:szCs w:val="20"/>
          <w:u w:val="single"/>
          <w:lang w:val="es-ES_tradnl" w:eastAsia="es-ES"/>
        </w:rPr>
        <w:t>FAIP</w:t>
      </w:r>
      <w:proofErr w:type="spellEnd"/>
      <w:r w:rsidRPr="003A1C69">
        <w:rPr>
          <w:rFonts w:ascii="Tahoma" w:hAnsi="Tahoma" w:cs="Tahoma"/>
          <w:b/>
          <w:bCs/>
          <w:caps/>
          <w:sz w:val="20"/>
          <w:szCs w:val="20"/>
          <w:u w:val="single"/>
          <w:lang w:val="es-ES_tradnl" w:eastAsia="es-ES"/>
        </w:rPr>
        <w:t xml:space="preserve"> CON CONVOCATORIA 26 DE AGOSTO 2015</w:t>
      </w:r>
    </w:p>
    <w:tbl>
      <w:tblPr>
        <w:tblW w:w="9787" w:type="dxa"/>
        <w:jc w:val="center"/>
        <w:tblInd w:w="-716" w:type="dxa"/>
        <w:tblLayout w:type="fixed"/>
        <w:tblCellMar>
          <w:left w:w="0" w:type="dxa"/>
          <w:right w:w="0" w:type="dxa"/>
        </w:tblCellMar>
        <w:tblLook w:val="0000" w:firstRow="0" w:lastRow="0" w:firstColumn="0" w:lastColumn="0" w:noHBand="0" w:noVBand="0"/>
      </w:tblPr>
      <w:tblGrid>
        <w:gridCol w:w="430"/>
        <w:gridCol w:w="712"/>
        <w:gridCol w:w="564"/>
        <w:gridCol w:w="1417"/>
        <w:gridCol w:w="1562"/>
        <w:gridCol w:w="1418"/>
        <w:gridCol w:w="1134"/>
        <w:gridCol w:w="1276"/>
        <w:gridCol w:w="1274"/>
      </w:tblGrid>
      <w:tr w:rsidR="00B64D8D" w:rsidRPr="002A24D1" w:rsidTr="003A1C69">
        <w:trPr>
          <w:gridBefore w:val="1"/>
          <w:gridAfter w:val="5"/>
          <w:wBefore w:w="430" w:type="dxa"/>
          <w:wAfter w:w="6664" w:type="dxa"/>
          <w:trHeight w:val="80"/>
          <w:jc w:val="center"/>
        </w:trPr>
        <w:tc>
          <w:tcPr>
            <w:tcW w:w="1276" w:type="dxa"/>
            <w:gridSpan w:val="2"/>
            <w:tcBorders>
              <w:top w:val="nil"/>
              <w:left w:val="nil"/>
              <w:bottom w:val="nil"/>
              <w:right w:val="nil"/>
            </w:tcBorders>
          </w:tcPr>
          <w:p w:rsidR="00B64D8D" w:rsidRPr="002A24D1" w:rsidRDefault="00B64D8D" w:rsidP="003A1C69">
            <w:pPr>
              <w:spacing w:after="0" w:line="240" w:lineRule="auto"/>
              <w:jc w:val="center"/>
              <w:rPr>
                <w:rFonts w:ascii="Tahoma" w:hAnsi="Tahoma" w:cs="Tahoma"/>
                <w:b/>
                <w:bCs/>
                <w:caps/>
                <w:sz w:val="14"/>
                <w:szCs w:val="14"/>
                <w:u w:val="single"/>
                <w:lang w:val="es-ES_tradnl" w:eastAsia="es-ES"/>
              </w:rPr>
            </w:pPr>
          </w:p>
        </w:tc>
        <w:tc>
          <w:tcPr>
            <w:tcW w:w="1417" w:type="dxa"/>
            <w:tcBorders>
              <w:top w:val="nil"/>
              <w:left w:val="nil"/>
              <w:bottom w:val="nil"/>
              <w:right w:val="nil"/>
            </w:tcBorders>
          </w:tcPr>
          <w:p w:rsidR="00B64D8D" w:rsidRPr="002A24D1" w:rsidRDefault="00B64D8D" w:rsidP="003A1C69">
            <w:pPr>
              <w:spacing w:after="0" w:line="240" w:lineRule="auto"/>
              <w:jc w:val="center"/>
              <w:rPr>
                <w:rFonts w:ascii="Tahoma" w:hAnsi="Tahoma" w:cs="Tahoma"/>
                <w:b/>
                <w:bCs/>
                <w:caps/>
                <w:sz w:val="14"/>
                <w:szCs w:val="14"/>
                <w:u w:val="single"/>
                <w:lang w:val="es-ES_tradnl" w:eastAsia="es-ES"/>
              </w:rPr>
            </w:pP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1142" w:type="dxa"/>
            <w:gridSpan w:val="2"/>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No. </w:t>
            </w:r>
            <w:proofErr w:type="spellStart"/>
            <w:r w:rsidRPr="002A24D1">
              <w:rPr>
                <w:rFonts w:ascii="Tahoma" w:hAnsi="Tahoma" w:cs="Tahoma"/>
                <w:b/>
                <w:bCs/>
                <w:color w:val="000000"/>
                <w:sz w:val="14"/>
                <w:szCs w:val="14"/>
                <w:lang w:val="es-ES" w:eastAsia="es-ES"/>
              </w:rPr>
              <w:t>PROY</w:t>
            </w:r>
            <w:proofErr w:type="spellEnd"/>
            <w:r w:rsidRPr="002A24D1">
              <w:rPr>
                <w:rFonts w:ascii="Tahoma" w:hAnsi="Tahoma" w:cs="Tahoma"/>
                <w:b/>
                <w:bCs/>
                <w:color w:val="000000"/>
                <w:sz w:val="14"/>
                <w:szCs w:val="14"/>
                <w:lang w:val="es-ES" w:eastAsia="es-ES"/>
              </w:rPr>
              <w:t>.</w:t>
            </w:r>
          </w:p>
        </w:tc>
        <w:tc>
          <w:tcPr>
            <w:tcW w:w="3543" w:type="dxa"/>
            <w:gridSpan w:val="3"/>
            <w:shd w:val="clear" w:color="auto" w:fill="FFC000"/>
            <w:vAlign w:val="center"/>
          </w:tcPr>
          <w:p w:rsidR="00B64D8D" w:rsidRPr="002A24D1" w:rsidRDefault="00100759"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DESCRIPCIÓN</w:t>
            </w:r>
          </w:p>
        </w:tc>
        <w:tc>
          <w:tcPr>
            <w:tcW w:w="1418" w:type="dxa"/>
            <w:shd w:val="clear" w:color="auto" w:fill="FFC000"/>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CLAVE  </w:t>
            </w:r>
          </w:p>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134"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276"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INVERSIÓN</w:t>
            </w:r>
          </w:p>
        </w:tc>
        <w:tc>
          <w:tcPr>
            <w:tcW w:w="1274" w:type="dxa"/>
            <w:shd w:val="clear" w:color="auto" w:fill="FFC000"/>
            <w:vAlign w:val="center"/>
          </w:tcPr>
          <w:p w:rsidR="00B64D8D" w:rsidRPr="002A24D1" w:rsidRDefault="00B64D8D" w:rsidP="003A1C6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META</w:t>
            </w:r>
          </w:p>
        </w:tc>
      </w:tr>
      <w:tr w:rsidR="00B64D8D" w:rsidRPr="002A24D1" w:rsidTr="003A1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6"/>
          <w:jc w:val="center"/>
        </w:trPr>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K005-08-197</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CONSTRUCCIÓN DE PAVIMENTO HIDRÁULICO EN LA CALLE PROLONGACIÓN DE SANTOS DEGOLLADO </w:t>
            </w:r>
          </w:p>
        </w:tc>
        <w:tc>
          <w:tcPr>
            <w:tcW w:w="1418"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 xml:space="preserve"> </w:t>
            </w:r>
          </w:p>
          <w:p w:rsidR="00B64D8D" w:rsidRPr="002A24D1" w:rsidRDefault="00B64D8D" w:rsidP="003A1C6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     7,517,154.66</w:t>
            </w:r>
          </w:p>
          <w:p w:rsidR="00B64D8D" w:rsidRPr="002A24D1" w:rsidRDefault="00B64D8D" w:rsidP="003A1C69">
            <w:pPr>
              <w:spacing w:after="0" w:line="240" w:lineRule="auto"/>
              <w:jc w:val="center"/>
              <w:rPr>
                <w:rFonts w:ascii="Tahoma" w:hAnsi="Tahoma" w:cs="Tahoma"/>
                <w:sz w:val="14"/>
                <w:szCs w:val="14"/>
                <w:lang w:val="es-ES" w:eastAsia="es-ES"/>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3A1C69">
            <w:pPr>
              <w:spacing w:after="0" w:line="240" w:lineRule="auto"/>
              <w:jc w:val="center"/>
              <w:rPr>
                <w:rFonts w:ascii="Tahoma" w:hAnsi="Tahoma" w:cs="Tahoma"/>
                <w:sz w:val="14"/>
                <w:szCs w:val="14"/>
                <w:lang w:val="es-ES" w:eastAsia="es-ES"/>
              </w:rPr>
            </w:pPr>
          </w:p>
        </w:tc>
      </w:tr>
    </w:tbl>
    <w:p w:rsidR="00B64D8D" w:rsidRPr="005B59D5" w:rsidRDefault="00B64D8D" w:rsidP="00B64D8D">
      <w:pPr>
        <w:spacing w:after="0"/>
        <w:ind w:firstLine="708"/>
        <w:jc w:val="center"/>
        <w:rPr>
          <w:rFonts w:ascii="Arial" w:hAnsi="Arial" w:cs="Arial"/>
          <w:b/>
          <w:bCs/>
          <w:caps/>
          <w:sz w:val="16"/>
          <w:szCs w:val="16"/>
          <w:u w:val="single"/>
          <w:lang w:val="es-ES_tradnl" w:eastAsia="es-ES"/>
        </w:rPr>
      </w:pPr>
      <w:r w:rsidRPr="005B59D5">
        <w:rPr>
          <w:rFonts w:ascii="Arial" w:hAnsi="Arial" w:cs="Arial"/>
          <w:b/>
          <w:sz w:val="16"/>
          <w:szCs w:val="16"/>
          <w:lang w:val="es-ES" w:eastAsia="es-ES"/>
        </w:rPr>
        <w:t xml:space="preserve">                                                                         </w:t>
      </w:r>
      <w:r w:rsidR="003A1C69">
        <w:rPr>
          <w:rFonts w:ascii="Arial" w:hAnsi="Arial" w:cs="Arial"/>
          <w:b/>
          <w:sz w:val="16"/>
          <w:szCs w:val="16"/>
          <w:lang w:val="es-ES" w:eastAsia="es-ES"/>
        </w:rPr>
        <w:t xml:space="preserve">                                            </w:t>
      </w:r>
      <w:r w:rsidRPr="005B59D5">
        <w:rPr>
          <w:rFonts w:ascii="Arial" w:hAnsi="Arial" w:cs="Arial"/>
          <w:b/>
          <w:sz w:val="16"/>
          <w:szCs w:val="16"/>
          <w:lang w:val="es-ES" w:eastAsia="es-ES"/>
        </w:rPr>
        <w:t>$ 7, 517,154.66</w:t>
      </w:r>
    </w:p>
    <w:p w:rsidR="00100759" w:rsidRDefault="00100759" w:rsidP="00100759">
      <w:pPr>
        <w:spacing w:after="0"/>
        <w:ind w:firstLine="708"/>
        <w:jc w:val="center"/>
        <w:rPr>
          <w:rFonts w:ascii="Tahoma" w:hAnsi="Tahoma" w:cs="Tahoma"/>
          <w:b/>
          <w:bCs/>
          <w:caps/>
          <w:sz w:val="20"/>
          <w:szCs w:val="20"/>
          <w:u w:val="single"/>
          <w:lang w:val="es-ES_tradnl" w:eastAsia="es-ES"/>
        </w:rPr>
      </w:pPr>
    </w:p>
    <w:p w:rsidR="00B64D8D" w:rsidRPr="00100759" w:rsidRDefault="00B64D8D" w:rsidP="00100759">
      <w:pPr>
        <w:spacing w:after="0"/>
        <w:ind w:firstLine="708"/>
        <w:jc w:val="center"/>
        <w:rPr>
          <w:rFonts w:ascii="Tahoma" w:hAnsi="Tahoma" w:cs="Tahoma"/>
          <w:bCs/>
          <w:iCs/>
          <w:sz w:val="20"/>
          <w:szCs w:val="20"/>
          <w:lang w:val="es-ES" w:eastAsia="es-ES"/>
        </w:rPr>
      </w:pPr>
      <w:r w:rsidRPr="00100759">
        <w:rPr>
          <w:rFonts w:ascii="Tahoma" w:hAnsi="Tahoma" w:cs="Tahoma"/>
          <w:b/>
          <w:bCs/>
          <w:caps/>
          <w:sz w:val="20"/>
          <w:szCs w:val="20"/>
          <w:u w:val="single"/>
          <w:lang w:val="es-ES_tradnl" w:eastAsia="es-ES"/>
        </w:rPr>
        <w:t xml:space="preserve">PROYECTOS DE </w:t>
      </w:r>
      <w:proofErr w:type="spellStart"/>
      <w:r w:rsidRPr="00100759">
        <w:rPr>
          <w:rFonts w:ascii="Tahoma" w:hAnsi="Tahoma" w:cs="Tahoma"/>
          <w:b/>
          <w:bCs/>
          <w:caps/>
          <w:sz w:val="20"/>
          <w:szCs w:val="20"/>
          <w:u w:val="single"/>
          <w:lang w:val="es-ES_tradnl" w:eastAsia="es-ES"/>
        </w:rPr>
        <w:t>FAIP</w:t>
      </w:r>
      <w:proofErr w:type="spellEnd"/>
      <w:r w:rsidRPr="00100759">
        <w:rPr>
          <w:rFonts w:ascii="Tahoma" w:hAnsi="Tahoma" w:cs="Tahoma"/>
          <w:b/>
          <w:bCs/>
          <w:caps/>
          <w:sz w:val="20"/>
          <w:szCs w:val="20"/>
          <w:u w:val="single"/>
          <w:lang w:val="es-ES_tradnl" w:eastAsia="es-ES"/>
        </w:rPr>
        <w:t xml:space="preserve"> CON CONVOCATORIA 9 DE JUNIO 2016</w:t>
      </w:r>
    </w:p>
    <w:tbl>
      <w:tblPr>
        <w:tblW w:w="9714" w:type="dxa"/>
        <w:jc w:val="center"/>
        <w:tblInd w:w="-649" w:type="dxa"/>
        <w:tblLayout w:type="fixed"/>
        <w:tblCellMar>
          <w:left w:w="0" w:type="dxa"/>
          <w:right w:w="0" w:type="dxa"/>
        </w:tblCellMar>
        <w:tblLook w:val="0000" w:firstRow="0" w:lastRow="0" w:firstColumn="0" w:lastColumn="0" w:noHBand="0" w:noVBand="0"/>
      </w:tblPr>
      <w:tblGrid>
        <w:gridCol w:w="363"/>
        <w:gridCol w:w="712"/>
        <w:gridCol w:w="564"/>
        <w:gridCol w:w="1417"/>
        <w:gridCol w:w="2555"/>
        <w:gridCol w:w="850"/>
        <w:gridCol w:w="992"/>
        <w:gridCol w:w="1276"/>
        <w:gridCol w:w="985"/>
      </w:tblGrid>
      <w:tr w:rsidR="00B64D8D" w:rsidRPr="002A24D1" w:rsidTr="00100759">
        <w:trPr>
          <w:gridBefore w:val="1"/>
          <w:gridAfter w:val="5"/>
          <w:wBefore w:w="363" w:type="dxa"/>
          <w:wAfter w:w="6658" w:type="dxa"/>
          <w:trHeight w:val="80"/>
          <w:jc w:val="center"/>
        </w:trPr>
        <w:tc>
          <w:tcPr>
            <w:tcW w:w="1276" w:type="dxa"/>
            <w:gridSpan w:val="2"/>
            <w:tcBorders>
              <w:top w:val="nil"/>
              <w:left w:val="nil"/>
              <w:bottom w:val="nil"/>
              <w:right w:val="nil"/>
            </w:tcBorders>
          </w:tcPr>
          <w:p w:rsidR="00B64D8D" w:rsidRPr="002A24D1" w:rsidRDefault="00B64D8D" w:rsidP="00100759">
            <w:pPr>
              <w:spacing w:after="0" w:line="240" w:lineRule="auto"/>
              <w:jc w:val="center"/>
              <w:rPr>
                <w:rFonts w:ascii="Tahoma" w:hAnsi="Tahoma" w:cs="Tahoma"/>
                <w:b/>
                <w:bCs/>
                <w:caps/>
                <w:sz w:val="14"/>
                <w:szCs w:val="14"/>
                <w:u w:val="single"/>
                <w:lang w:val="es-ES_tradnl" w:eastAsia="es-ES"/>
              </w:rPr>
            </w:pPr>
          </w:p>
        </w:tc>
        <w:tc>
          <w:tcPr>
            <w:tcW w:w="1417" w:type="dxa"/>
            <w:tcBorders>
              <w:top w:val="nil"/>
              <w:left w:val="nil"/>
              <w:bottom w:val="nil"/>
              <w:right w:val="nil"/>
            </w:tcBorders>
          </w:tcPr>
          <w:p w:rsidR="00B64D8D" w:rsidRPr="002A24D1" w:rsidRDefault="00B64D8D" w:rsidP="00100759">
            <w:pPr>
              <w:spacing w:after="0" w:line="240" w:lineRule="auto"/>
              <w:jc w:val="center"/>
              <w:rPr>
                <w:rFonts w:ascii="Tahoma" w:hAnsi="Tahoma" w:cs="Tahoma"/>
                <w:b/>
                <w:bCs/>
                <w:caps/>
                <w:sz w:val="14"/>
                <w:szCs w:val="14"/>
                <w:u w:val="single"/>
                <w:lang w:val="es-ES_tradnl" w:eastAsia="es-ES"/>
              </w:rPr>
            </w:pPr>
          </w:p>
        </w:tc>
      </w:tr>
      <w:tr w:rsidR="00B64D8D" w:rsidRPr="002A24D1" w:rsidTr="0010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1075" w:type="dxa"/>
            <w:gridSpan w:val="2"/>
            <w:shd w:val="clear" w:color="auto" w:fill="FFC000"/>
            <w:vAlign w:val="center"/>
          </w:tcPr>
          <w:p w:rsidR="00B64D8D" w:rsidRPr="002A24D1" w:rsidRDefault="00B64D8D"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No. </w:t>
            </w:r>
            <w:proofErr w:type="spellStart"/>
            <w:r w:rsidRPr="002A24D1">
              <w:rPr>
                <w:rFonts w:ascii="Tahoma" w:hAnsi="Tahoma" w:cs="Tahoma"/>
                <w:b/>
                <w:bCs/>
                <w:color w:val="000000"/>
                <w:sz w:val="14"/>
                <w:szCs w:val="14"/>
                <w:lang w:val="es-ES" w:eastAsia="es-ES"/>
              </w:rPr>
              <w:t>PROY</w:t>
            </w:r>
            <w:proofErr w:type="spellEnd"/>
            <w:r w:rsidRPr="002A24D1">
              <w:rPr>
                <w:rFonts w:ascii="Tahoma" w:hAnsi="Tahoma" w:cs="Tahoma"/>
                <w:b/>
                <w:bCs/>
                <w:color w:val="000000"/>
                <w:sz w:val="14"/>
                <w:szCs w:val="14"/>
                <w:lang w:val="es-ES" w:eastAsia="es-ES"/>
              </w:rPr>
              <w:t>.</w:t>
            </w:r>
          </w:p>
        </w:tc>
        <w:tc>
          <w:tcPr>
            <w:tcW w:w="4536" w:type="dxa"/>
            <w:gridSpan w:val="3"/>
            <w:shd w:val="clear" w:color="auto" w:fill="FFC000"/>
            <w:vAlign w:val="center"/>
          </w:tcPr>
          <w:p w:rsidR="00B64D8D" w:rsidRPr="002A24D1" w:rsidRDefault="00100759"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DESCRIPCIÓN</w:t>
            </w:r>
          </w:p>
        </w:tc>
        <w:tc>
          <w:tcPr>
            <w:tcW w:w="850" w:type="dxa"/>
            <w:shd w:val="clear" w:color="auto" w:fill="FFC000"/>
          </w:tcPr>
          <w:p w:rsidR="00B64D8D" w:rsidRPr="002A24D1" w:rsidRDefault="00B64D8D"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 xml:space="preserve">CLAVE  </w:t>
            </w:r>
          </w:p>
          <w:p w:rsidR="00B64D8D" w:rsidRPr="002A24D1" w:rsidRDefault="00B64D8D"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992" w:type="dxa"/>
            <w:shd w:val="clear" w:color="auto" w:fill="FFC000"/>
            <w:vAlign w:val="center"/>
          </w:tcPr>
          <w:p w:rsidR="00B64D8D" w:rsidRPr="002A24D1" w:rsidRDefault="00B64D8D"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LOCALIDAD</w:t>
            </w:r>
          </w:p>
        </w:tc>
        <w:tc>
          <w:tcPr>
            <w:tcW w:w="1276" w:type="dxa"/>
            <w:shd w:val="clear" w:color="auto" w:fill="FFC000"/>
            <w:vAlign w:val="center"/>
          </w:tcPr>
          <w:p w:rsidR="00B64D8D" w:rsidRPr="002A24D1" w:rsidRDefault="00B64D8D"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INVERSIÓN</w:t>
            </w:r>
          </w:p>
        </w:tc>
        <w:tc>
          <w:tcPr>
            <w:tcW w:w="985" w:type="dxa"/>
            <w:shd w:val="clear" w:color="auto" w:fill="FFC000"/>
            <w:vAlign w:val="center"/>
          </w:tcPr>
          <w:p w:rsidR="00B64D8D" w:rsidRPr="002A24D1" w:rsidRDefault="00B64D8D" w:rsidP="00100759">
            <w:pPr>
              <w:spacing w:after="0" w:line="240" w:lineRule="auto"/>
              <w:jc w:val="center"/>
              <w:rPr>
                <w:rFonts w:ascii="Tahoma" w:hAnsi="Tahoma" w:cs="Tahoma"/>
                <w:b/>
                <w:bCs/>
                <w:color w:val="000000"/>
                <w:sz w:val="14"/>
                <w:szCs w:val="14"/>
                <w:lang w:val="es-ES" w:eastAsia="es-ES"/>
              </w:rPr>
            </w:pPr>
            <w:r w:rsidRPr="002A24D1">
              <w:rPr>
                <w:rFonts w:ascii="Tahoma" w:hAnsi="Tahoma" w:cs="Tahoma"/>
                <w:b/>
                <w:bCs/>
                <w:color w:val="000000"/>
                <w:sz w:val="14"/>
                <w:szCs w:val="14"/>
                <w:lang w:val="es-ES" w:eastAsia="es-ES"/>
              </w:rPr>
              <w:t>META</w:t>
            </w:r>
          </w:p>
        </w:tc>
      </w:tr>
      <w:tr w:rsidR="00B64D8D" w:rsidRPr="002A24D1" w:rsidTr="0010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K005-08-198</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both"/>
              <w:rPr>
                <w:rFonts w:ascii="Tahoma" w:hAnsi="Tahoma" w:cs="Tahoma"/>
                <w:sz w:val="14"/>
                <w:szCs w:val="14"/>
                <w:lang w:val="es-ES" w:eastAsia="es-ES"/>
              </w:rPr>
            </w:pPr>
          </w:p>
          <w:p w:rsidR="00B64D8D" w:rsidRPr="002A24D1" w:rsidRDefault="00B64D8D" w:rsidP="0010075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CONSTRUCCIÓN DE PAVIMENTO CON CONCRETO HIDRÁULICO, GUARNICIONES, BANQUETAS Y OBRA COMPLEMENTARIA, EN CALLE PROLONGACIÓN 27 DE FEBRERO, EN EL MUNICIPIO DE CÁRDENAS. </w:t>
            </w:r>
          </w:p>
        </w:tc>
        <w:tc>
          <w:tcPr>
            <w:tcW w:w="850"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     4,048,295.78</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p>
        </w:tc>
      </w:tr>
      <w:tr w:rsidR="00B64D8D" w:rsidRPr="002A24D1" w:rsidTr="00100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jc w:val="center"/>
        </w:trPr>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K005-08-199</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both"/>
              <w:rPr>
                <w:rFonts w:ascii="Tahoma" w:hAnsi="Tahoma" w:cs="Tahoma"/>
                <w:sz w:val="14"/>
                <w:szCs w:val="14"/>
                <w:lang w:val="es-ES" w:eastAsia="es-ES"/>
              </w:rPr>
            </w:pPr>
            <w:r w:rsidRPr="002A24D1">
              <w:rPr>
                <w:rFonts w:ascii="Tahoma" w:hAnsi="Tahoma" w:cs="Tahoma"/>
                <w:sz w:val="14"/>
                <w:szCs w:val="14"/>
                <w:lang w:val="es-ES" w:eastAsia="es-ES"/>
              </w:rPr>
              <w:t xml:space="preserve">CONSTRUCCIÓN DE PAVIMENTO CON CONCRETO HIDRÁULICO, GUARNICIONES, BANQUETAS Y OBRA COMPLEMENTARIA, EL BAJÍO 1RA. SECCIÓN, EN EL MUNICIPIO DE </w:t>
            </w:r>
            <w:r w:rsidR="00100759" w:rsidRPr="002A24D1">
              <w:rPr>
                <w:rFonts w:ascii="Tahoma" w:hAnsi="Tahoma" w:cs="Tahoma"/>
                <w:sz w:val="14"/>
                <w:szCs w:val="14"/>
                <w:lang w:val="es-ES" w:eastAsia="es-ES"/>
              </w:rPr>
              <w:t>CÁRDENAS</w:t>
            </w:r>
            <w:r w:rsidRPr="002A24D1">
              <w:rPr>
                <w:rFonts w:ascii="Tahoma" w:hAnsi="Tahoma" w:cs="Tahoma"/>
                <w:sz w:val="14"/>
                <w:szCs w:val="14"/>
                <w:lang w:val="es-ES" w:eastAsia="es-E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CD. CÁRDENAS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r w:rsidRPr="002A24D1">
              <w:rPr>
                <w:rFonts w:ascii="Tahoma" w:hAnsi="Tahoma" w:cs="Tahoma"/>
                <w:sz w:val="14"/>
                <w:szCs w:val="14"/>
                <w:lang w:val="es-ES" w:eastAsia="es-ES"/>
              </w:rPr>
              <w:t>$      5,000,000.00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64D8D" w:rsidRPr="002A24D1" w:rsidRDefault="00B64D8D" w:rsidP="00100759">
            <w:pPr>
              <w:spacing w:after="0" w:line="240" w:lineRule="auto"/>
              <w:jc w:val="center"/>
              <w:rPr>
                <w:rFonts w:ascii="Tahoma" w:hAnsi="Tahoma" w:cs="Tahoma"/>
                <w:sz w:val="14"/>
                <w:szCs w:val="14"/>
                <w:lang w:val="es-ES" w:eastAsia="es-ES"/>
              </w:rPr>
            </w:pPr>
          </w:p>
        </w:tc>
      </w:tr>
    </w:tbl>
    <w:p w:rsidR="00C70FA1" w:rsidRDefault="00C70FA1" w:rsidP="00926B6F">
      <w:pPr>
        <w:pStyle w:val="Sinespaciado"/>
        <w:jc w:val="both"/>
        <w:rPr>
          <w:rFonts w:ascii="Tahoma" w:hAnsi="Tahoma" w:cs="Tahoma"/>
          <w:sz w:val="20"/>
          <w:szCs w:val="20"/>
        </w:rPr>
      </w:pPr>
    </w:p>
    <w:p w:rsidR="00DF3D1B" w:rsidRPr="00B1085D" w:rsidRDefault="00DF3D1B" w:rsidP="009D585E">
      <w:pPr>
        <w:pStyle w:val="Sinespaciado"/>
        <w:jc w:val="center"/>
        <w:rPr>
          <w:rFonts w:ascii="Tahoma" w:hAnsi="Tahoma" w:cs="Tahoma"/>
          <w:b/>
          <w:sz w:val="20"/>
          <w:szCs w:val="20"/>
        </w:rPr>
      </w:pPr>
      <w:r w:rsidRPr="00B1085D">
        <w:rPr>
          <w:rFonts w:ascii="Tahoma" w:hAnsi="Tahoma" w:cs="Tahoma"/>
          <w:b/>
          <w:sz w:val="20"/>
          <w:szCs w:val="20"/>
        </w:rPr>
        <w:t xml:space="preserve">CONVENIO </w:t>
      </w:r>
      <w:proofErr w:type="spellStart"/>
      <w:r w:rsidRPr="00B1085D">
        <w:rPr>
          <w:rFonts w:ascii="Tahoma" w:hAnsi="Tahoma" w:cs="Tahoma"/>
          <w:b/>
          <w:sz w:val="20"/>
          <w:szCs w:val="20"/>
        </w:rPr>
        <w:t>SEDESO</w:t>
      </w:r>
      <w:proofErr w:type="spellEnd"/>
      <w:r w:rsidRPr="00B1085D">
        <w:rPr>
          <w:rFonts w:ascii="Tahoma" w:hAnsi="Tahoma" w:cs="Tahoma"/>
          <w:b/>
          <w:sz w:val="20"/>
          <w:szCs w:val="20"/>
        </w:rPr>
        <w:t>-MUNICIPIO RECURSOS RAMO 33</w:t>
      </w:r>
    </w:p>
    <w:tbl>
      <w:tblPr>
        <w:tblW w:w="9982"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3505"/>
        <w:gridCol w:w="993"/>
        <w:gridCol w:w="992"/>
        <w:gridCol w:w="1417"/>
        <w:gridCol w:w="1276"/>
        <w:gridCol w:w="1384"/>
      </w:tblGrid>
      <w:tr w:rsidR="009D585E" w:rsidRPr="002A24D1" w:rsidTr="007F1280">
        <w:trPr>
          <w:trHeight w:val="243"/>
          <w:jc w:val="center"/>
        </w:trPr>
        <w:tc>
          <w:tcPr>
            <w:tcW w:w="415" w:type="dxa"/>
            <w:shd w:val="clear" w:color="auto" w:fill="FFC000"/>
            <w:vAlign w:val="center"/>
          </w:tcPr>
          <w:p w:rsidR="00DF3D1B" w:rsidRPr="002A24D1" w:rsidRDefault="00DF3D1B" w:rsidP="00DF3D1B">
            <w:pPr>
              <w:spacing w:after="0" w:line="240" w:lineRule="auto"/>
              <w:jc w:val="center"/>
              <w:rPr>
                <w:rFonts w:ascii="Tahoma" w:hAnsi="Tahoma" w:cs="Tahoma"/>
                <w:b/>
                <w:bCs/>
                <w:color w:val="000000"/>
                <w:sz w:val="14"/>
                <w:szCs w:val="14"/>
                <w:lang w:val="es-ES" w:eastAsia="es-ES"/>
              </w:rPr>
            </w:pPr>
            <w:r>
              <w:rPr>
                <w:rFonts w:ascii="Tahoma" w:hAnsi="Tahoma" w:cs="Tahoma"/>
                <w:b/>
                <w:bCs/>
                <w:color w:val="000000"/>
                <w:sz w:val="14"/>
                <w:szCs w:val="14"/>
                <w:lang w:val="es-ES" w:eastAsia="es-ES"/>
              </w:rPr>
              <w:t>Nº</w:t>
            </w:r>
          </w:p>
        </w:tc>
        <w:tc>
          <w:tcPr>
            <w:tcW w:w="3505" w:type="dxa"/>
            <w:shd w:val="clear" w:color="auto" w:fill="FFC000"/>
            <w:vAlign w:val="center"/>
          </w:tcPr>
          <w:p w:rsidR="00DF3D1B" w:rsidRPr="002A24D1" w:rsidRDefault="00DF3D1B" w:rsidP="00DF3D1B">
            <w:pPr>
              <w:spacing w:after="0" w:line="240" w:lineRule="auto"/>
              <w:jc w:val="center"/>
              <w:rPr>
                <w:rFonts w:ascii="Tahoma" w:hAnsi="Tahoma" w:cs="Tahoma"/>
                <w:b/>
                <w:bCs/>
                <w:color w:val="000000"/>
                <w:sz w:val="14"/>
                <w:szCs w:val="14"/>
                <w:lang w:val="es-ES" w:eastAsia="es-ES"/>
              </w:rPr>
            </w:pPr>
            <w:r>
              <w:rPr>
                <w:rFonts w:ascii="Tahoma" w:hAnsi="Tahoma" w:cs="Tahoma"/>
                <w:b/>
                <w:bCs/>
                <w:color w:val="000000"/>
                <w:sz w:val="14"/>
                <w:szCs w:val="14"/>
                <w:lang w:val="es-ES" w:eastAsia="es-ES"/>
              </w:rPr>
              <w:t xml:space="preserve">DESCRIPCIÓN </w:t>
            </w:r>
          </w:p>
        </w:tc>
        <w:tc>
          <w:tcPr>
            <w:tcW w:w="993" w:type="dxa"/>
            <w:shd w:val="clear" w:color="auto" w:fill="FFC000"/>
          </w:tcPr>
          <w:p w:rsidR="00DF3D1B" w:rsidRPr="002A24D1" w:rsidRDefault="00DF3D1B" w:rsidP="00DF3D1B">
            <w:pPr>
              <w:spacing w:after="0" w:line="240" w:lineRule="auto"/>
              <w:jc w:val="center"/>
              <w:rPr>
                <w:rFonts w:ascii="Tahoma" w:hAnsi="Tahoma" w:cs="Tahoma"/>
                <w:b/>
                <w:bCs/>
                <w:color w:val="000000"/>
                <w:sz w:val="14"/>
                <w:szCs w:val="14"/>
                <w:lang w:val="es-ES" w:eastAsia="es-ES"/>
              </w:rPr>
            </w:pPr>
            <w:r>
              <w:rPr>
                <w:rFonts w:ascii="Tahoma" w:hAnsi="Tahoma" w:cs="Tahoma"/>
                <w:b/>
                <w:bCs/>
                <w:color w:val="000000"/>
                <w:sz w:val="14"/>
                <w:szCs w:val="14"/>
                <w:lang w:val="es-ES" w:eastAsia="es-ES"/>
              </w:rPr>
              <w:t>LOCALIDAD</w:t>
            </w:r>
          </w:p>
        </w:tc>
        <w:tc>
          <w:tcPr>
            <w:tcW w:w="992" w:type="dxa"/>
            <w:shd w:val="clear" w:color="auto" w:fill="FFC000"/>
            <w:vAlign w:val="center"/>
          </w:tcPr>
          <w:p w:rsidR="00DF3D1B" w:rsidRPr="002A24D1" w:rsidRDefault="00DF3D1B" w:rsidP="00DF3D1B">
            <w:pPr>
              <w:spacing w:after="0" w:line="240" w:lineRule="auto"/>
              <w:jc w:val="center"/>
              <w:rPr>
                <w:rFonts w:ascii="Tahoma" w:hAnsi="Tahoma" w:cs="Tahoma"/>
                <w:b/>
                <w:bCs/>
                <w:color w:val="000000"/>
                <w:sz w:val="14"/>
                <w:szCs w:val="14"/>
                <w:lang w:val="es-ES" w:eastAsia="es-ES"/>
              </w:rPr>
            </w:pPr>
            <w:r>
              <w:rPr>
                <w:rFonts w:ascii="Tahoma" w:hAnsi="Tahoma" w:cs="Tahoma"/>
                <w:b/>
                <w:bCs/>
                <w:color w:val="000000"/>
                <w:sz w:val="14"/>
                <w:szCs w:val="14"/>
                <w:lang w:val="es-ES" w:eastAsia="es-ES"/>
              </w:rPr>
              <w:t>META</w:t>
            </w:r>
          </w:p>
        </w:tc>
        <w:tc>
          <w:tcPr>
            <w:tcW w:w="1417" w:type="dxa"/>
            <w:shd w:val="clear" w:color="auto" w:fill="FFC000"/>
            <w:vAlign w:val="center"/>
          </w:tcPr>
          <w:p w:rsidR="00DF3D1B" w:rsidRPr="002A24D1" w:rsidRDefault="00DF3D1B" w:rsidP="00DF3D1B">
            <w:pPr>
              <w:spacing w:after="0" w:line="240" w:lineRule="auto"/>
              <w:jc w:val="center"/>
              <w:rPr>
                <w:rFonts w:ascii="Tahoma" w:hAnsi="Tahoma" w:cs="Tahoma"/>
                <w:b/>
                <w:bCs/>
                <w:color w:val="000000"/>
                <w:sz w:val="14"/>
                <w:szCs w:val="14"/>
                <w:lang w:val="es-ES" w:eastAsia="es-ES"/>
              </w:rPr>
            </w:pPr>
            <w:proofErr w:type="spellStart"/>
            <w:r>
              <w:rPr>
                <w:rFonts w:ascii="Tahoma" w:hAnsi="Tahoma" w:cs="Tahoma"/>
                <w:b/>
                <w:bCs/>
                <w:color w:val="000000"/>
                <w:sz w:val="14"/>
                <w:szCs w:val="14"/>
                <w:lang w:val="es-ES" w:eastAsia="es-ES"/>
              </w:rPr>
              <w:t>SEDESO</w:t>
            </w:r>
            <w:proofErr w:type="spellEnd"/>
            <w:r>
              <w:rPr>
                <w:rFonts w:ascii="Tahoma" w:hAnsi="Tahoma" w:cs="Tahoma"/>
                <w:b/>
                <w:bCs/>
                <w:color w:val="000000"/>
                <w:sz w:val="14"/>
                <w:szCs w:val="14"/>
                <w:lang w:val="es-ES" w:eastAsia="es-ES"/>
              </w:rPr>
              <w:t xml:space="preserve"> 60%</w:t>
            </w:r>
          </w:p>
        </w:tc>
        <w:tc>
          <w:tcPr>
            <w:tcW w:w="1276" w:type="dxa"/>
            <w:shd w:val="clear" w:color="auto" w:fill="FFC000"/>
            <w:vAlign w:val="center"/>
          </w:tcPr>
          <w:p w:rsidR="00DF3D1B" w:rsidRPr="002A24D1" w:rsidRDefault="00DF3D1B" w:rsidP="00DF3D1B">
            <w:pPr>
              <w:spacing w:after="0" w:line="240" w:lineRule="auto"/>
              <w:jc w:val="center"/>
              <w:rPr>
                <w:rFonts w:ascii="Tahoma" w:hAnsi="Tahoma" w:cs="Tahoma"/>
                <w:b/>
                <w:bCs/>
                <w:color w:val="000000"/>
                <w:sz w:val="14"/>
                <w:szCs w:val="14"/>
                <w:lang w:val="es-ES" w:eastAsia="es-ES"/>
              </w:rPr>
            </w:pPr>
            <w:r>
              <w:rPr>
                <w:rFonts w:ascii="Tahoma" w:hAnsi="Tahoma" w:cs="Tahoma"/>
                <w:b/>
                <w:bCs/>
                <w:color w:val="000000"/>
                <w:sz w:val="14"/>
                <w:szCs w:val="14"/>
                <w:lang w:val="es-ES" w:eastAsia="es-ES"/>
              </w:rPr>
              <w:t>MUNICIPIO 40%</w:t>
            </w:r>
          </w:p>
        </w:tc>
        <w:tc>
          <w:tcPr>
            <w:tcW w:w="1384" w:type="dxa"/>
            <w:shd w:val="clear" w:color="auto" w:fill="FFC000"/>
          </w:tcPr>
          <w:p w:rsidR="00DF3D1B" w:rsidRDefault="00DF3D1B" w:rsidP="00DF3D1B">
            <w:pPr>
              <w:spacing w:after="0" w:line="240" w:lineRule="auto"/>
              <w:jc w:val="center"/>
              <w:rPr>
                <w:rFonts w:ascii="Tahoma" w:hAnsi="Tahoma" w:cs="Tahoma"/>
                <w:b/>
                <w:bCs/>
                <w:color w:val="000000"/>
                <w:sz w:val="14"/>
                <w:szCs w:val="14"/>
                <w:lang w:val="es-ES" w:eastAsia="es-ES"/>
              </w:rPr>
            </w:pPr>
            <w:r>
              <w:rPr>
                <w:rFonts w:ascii="Tahoma" w:hAnsi="Tahoma" w:cs="Tahoma"/>
                <w:b/>
                <w:bCs/>
                <w:color w:val="000000"/>
                <w:sz w:val="14"/>
                <w:szCs w:val="14"/>
                <w:lang w:val="es-ES" w:eastAsia="es-ES"/>
              </w:rPr>
              <w:t>TOTAL</w:t>
            </w:r>
          </w:p>
        </w:tc>
      </w:tr>
      <w:tr w:rsidR="009D585E" w:rsidRPr="002A24D1" w:rsidTr="007F1280">
        <w:trPr>
          <w:trHeight w:val="64"/>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both"/>
              <w:rPr>
                <w:rFonts w:ascii="Tahoma" w:hAnsi="Tahoma" w:cs="Tahoma"/>
                <w:sz w:val="14"/>
                <w:szCs w:val="14"/>
                <w:lang w:val="es-ES" w:eastAsia="es-ES"/>
              </w:rPr>
            </w:pPr>
            <w:r>
              <w:rPr>
                <w:rFonts w:ascii="Tahoma" w:hAnsi="Tahoma" w:cs="Tahoma"/>
                <w:sz w:val="14"/>
                <w:szCs w:val="14"/>
                <w:lang w:val="es-ES" w:eastAsia="es-ES"/>
              </w:rPr>
              <w:t xml:space="preserve">REHABILITACIÓN DE DRENAJE SANITARIO EN LA COL. MELCHOR OCAMPO, EN EL MUNICIPIO DE CÁRDENAS, TABASCO </w:t>
            </w:r>
          </w:p>
        </w:tc>
        <w:tc>
          <w:tcPr>
            <w:tcW w:w="993" w:type="dxa"/>
            <w:tcBorders>
              <w:top w:val="single" w:sz="4" w:space="0" w:color="auto"/>
              <w:left w:val="single" w:sz="4" w:space="0" w:color="auto"/>
              <w:bottom w:val="single" w:sz="4" w:space="0" w:color="auto"/>
              <w:right w:val="single" w:sz="4" w:space="0" w:color="auto"/>
            </w:tcBorders>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270020051.- MELCHOR OCAMPO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1,232.61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$ 1,940,266.91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9D585E">
            <w:pPr>
              <w:spacing w:after="0" w:line="240" w:lineRule="auto"/>
              <w:rPr>
                <w:rFonts w:ascii="Tahoma" w:hAnsi="Tahoma" w:cs="Tahoma"/>
                <w:sz w:val="14"/>
                <w:szCs w:val="14"/>
                <w:lang w:val="es-ES" w:eastAsia="es-ES"/>
              </w:rPr>
            </w:pPr>
            <w:r>
              <w:rPr>
                <w:rFonts w:ascii="Tahoma" w:hAnsi="Tahoma" w:cs="Tahoma"/>
                <w:sz w:val="14"/>
                <w:szCs w:val="14"/>
                <w:lang w:val="es-ES" w:eastAsia="es-ES"/>
              </w:rPr>
              <w:t>$ 1,293,511.27</w:t>
            </w:r>
          </w:p>
        </w:tc>
        <w:tc>
          <w:tcPr>
            <w:tcW w:w="1384" w:type="dxa"/>
            <w:tcBorders>
              <w:top w:val="single" w:sz="4" w:space="0" w:color="auto"/>
              <w:left w:val="single" w:sz="4" w:space="0" w:color="auto"/>
              <w:bottom w:val="single" w:sz="4" w:space="0" w:color="auto"/>
              <w:right w:val="single" w:sz="4" w:space="0" w:color="auto"/>
            </w:tcBorders>
          </w:tcPr>
          <w:p w:rsidR="00B1085D" w:rsidRDefault="00B1085D" w:rsidP="00DF3D1B">
            <w:pPr>
              <w:spacing w:after="0" w:line="240" w:lineRule="auto"/>
              <w:jc w:val="center"/>
              <w:rPr>
                <w:rFonts w:ascii="Tahoma" w:hAnsi="Tahoma" w:cs="Tahoma"/>
                <w:sz w:val="14"/>
                <w:szCs w:val="14"/>
                <w:lang w:val="es-ES" w:eastAsia="es-ES"/>
              </w:rPr>
            </w:pPr>
          </w:p>
          <w:p w:rsidR="00DF3D1B" w:rsidRPr="002A24D1" w:rsidRDefault="00B1085D" w:rsidP="00B1085D">
            <w:pPr>
              <w:spacing w:after="0" w:line="240" w:lineRule="auto"/>
              <w:rPr>
                <w:rFonts w:ascii="Tahoma" w:hAnsi="Tahoma" w:cs="Tahoma"/>
                <w:sz w:val="14"/>
                <w:szCs w:val="14"/>
                <w:lang w:val="es-ES" w:eastAsia="es-ES"/>
              </w:rPr>
            </w:pPr>
            <w:r>
              <w:rPr>
                <w:rFonts w:ascii="Tahoma" w:hAnsi="Tahoma" w:cs="Tahoma"/>
                <w:sz w:val="14"/>
                <w:szCs w:val="14"/>
                <w:lang w:val="es-ES" w:eastAsia="es-ES"/>
              </w:rPr>
              <w:t>$ 3,233,778.18</w:t>
            </w:r>
          </w:p>
        </w:tc>
      </w:tr>
      <w:tr w:rsidR="009D585E" w:rsidRPr="002A24D1" w:rsidTr="007F1280">
        <w:trPr>
          <w:trHeight w:val="190"/>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xml:space="preserve">2 </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B1085D">
            <w:pPr>
              <w:spacing w:after="0" w:line="240" w:lineRule="auto"/>
              <w:jc w:val="both"/>
              <w:rPr>
                <w:rFonts w:ascii="Tahoma" w:hAnsi="Tahoma" w:cs="Tahoma"/>
                <w:sz w:val="14"/>
                <w:szCs w:val="14"/>
                <w:lang w:val="es-ES" w:eastAsia="es-ES"/>
              </w:rPr>
            </w:pPr>
            <w:r>
              <w:rPr>
                <w:rFonts w:ascii="Tahoma" w:hAnsi="Tahoma" w:cs="Tahoma"/>
                <w:sz w:val="14"/>
                <w:szCs w:val="14"/>
                <w:lang w:val="es-ES" w:eastAsia="es-ES"/>
              </w:rPr>
              <w:t>REHABILITACIÓN DE DRENAJE SANITARIO EN LA COL. JACINTO LÓPEZ, EN EL MUNICIPIO DE CÁRDENAS, TABASCO</w:t>
            </w:r>
          </w:p>
        </w:tc>
        <w:tc>
          <w:tcPr>
            <w:tcW w:w="993" w:type="dxa"/>
            <w:tcBorders>
              <w:top w:val="single" w:sz="4" w:space="0" w:color="auto"/>
              <w:left w:val="single" w:sz="4" w:space="0" w:color="auto"/>
              <w:bottom w:val="single" w:sz="4" w:space="0" w:color="auto"/>
              <w:right w:val="single" w:sz="4" w:space="0" w:color="auto"/>
            </w:tcBorders>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270020001.-CARDENAS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1, 694,.80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$ 4,849,910.02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F3D1B" w:rsidRPr="002A24D1" w:rsidRDefault="00B1085D" w:rsidP="009D585E">
            <w:pPr>
              <w:spacing w:after="0" w:line="240" w:lineRule="auto"/>
              <w:rPr>
                <w:rFonts w:ascii="Tahoma" w:hAnsi="Tahoma" w:cs="Tahoma"/>
                <w:sz w:val="14"/>
                <w:szCs w:val="14"/>
                <w:lang w:val="es-ES" w:eastAsia="es-ES"/>
              </w:rPr>
            </w:pPr>
            <w:r>
              <w:rPr>
                <w:rFonts w:ascii="Tahoma" w:hAnsi="Tahoma" w:cs="Tahoma"/>
                <w:sz w:val="14"/>
                <w:szCs w:val="14"/>
                <w:lang w:val="es-ES" w:eastAsia="es-ES"/>
              </w:rPr>
              <w:t>$ 3,233,273.34</w:t>
            </w:r>
          </w:p>
        </w:tc>
        <w:tc>
          <w:tcPr>
            <w:tcW w:w="1384" w:type="dxa"/>
            <w:tcBorders>
              <w:top w:val="single" w:sz="4" w:space="0" w:color="auto"/>
              <w:left w:val="single" w:sz="4" w:space="0" w:color="auto"/>
              <w:bottom w:val="single" w:sz="4" w:space="0" w:color="auto"/>
              <w:right w:val="single" w:sz="4" w:space="0" w:color="auto"/>
            </w:tcBorders>
          </w:tcPr>
          <w:p w:rsidR="002D260F" w:rsidRDefault="002D260F" w:rsidP="00DF3D1B">
            <w:pPr>
              <w:spacing w:after="0" w:line="240" w:lineRule="auto"/>
              <w:jc w:val="center"/>
              <w:rPr>
                <w:rFonts w:ascii="Tahoma" w:hAnsi="Tahoma" w:cs="Tahoma"/>
                <w:sz w:val="14"/>
                <w:szCs w:val="14"/>
                <w:lang w:val="es-ES" w:eastAsia="es-ES"/>
              </w:rPr>
            </w:pPr>
          </w:p>
          <w:p w:rsidR="00DF3D1B" w:rsidRPr="002A24D1" w:rsidRDefault="002D260F"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$ 8,083,183.36</w:t>
            </w:r>
          </w:p>
        </w:tc>
      </w:tr>
      <w:tr w:rsidR="009D585E" w:rsidRPr="002A24D1" w:rsidTr="007F1280">
        <w:trPr>
          <w:trHeight w:val="190"/>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B1085D" w:rsidRPr="002A24D1" w:rsidRDefault="002D260F"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3</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B1085D" w:rsidRPr="002A24D1" w:rsidRDefault="002D260F" w:rsidP="002D260F">
            <w:pPr>
              <w:spacing w:after="0" w:line="240" w:lineRule="auto"/>
              <w:jc w:val="both"/>
              <w:rPr>
                <w:rFonts w:ascii="Tahoma" w:hAnsi="Tahoma" w:cs="Tahoma"/>
                <w:sz w:val="14"/>
                <w:szCs w:val="14"/>
                <w:lang w:val="es-ES" w:eastAsia="es-ES"/>
              </w:rPr>
            </w:pPr>
            <w:r>
              <w:rPr>
                <w:rFonts w:ascii="Tahoma" w:hAnsi="Tahoma" w:cs="Tahoma"/>
                <w:sz w:val="14"/>
                <w:szCs w:val="14"/>
                <w:lang w:val="es-ES" w:eastAsia="es-ES"/>
              </w:rPr>
              <w:t xml:space="preserve">REHABILITACIÓN DE DRENAJE SANITARIO EN LA </w:t>
            </w:r>
            <w:proofErr w:type="spellStart"/>
            <w:r>
              <w:rPr>
                <w:rFonts w:ascii="Tahoma" w:hAnsi="Tahoma" w:cs="Tahoma"/>
                <w:sz w:val="14"/>
                <w:szCs w:val="14"/>
                <w:lang w:val="es-ES" w:eastAsia="es-ES"/>
              </w:rPr>
              <w:t>FRACC</w:t>
            </w:r>
            <w:proofErr w:type="spellEnd"/>
            <w:r>
              <w:rPr>
                <w:rFonts w:ascii="Tahoma" w:hAnsi="Tahoma" w:cs="Tahoma"/>
                <w:sz w:val="14"/>
                <w:szCs w:val="14"/>
                <w:lang w:val="es-ES" w:eastAsia="es-ES"/>
              </w:rPr>
              <w:t>. CAÑALES 1RA. SECCIÓN, EN EL MUNICIPIO DE CÁRDENAS, TABASCO</w:t>
            </w:r>
          </w:p>
        </w:tc>
        <w:tc>
          <w:tcPr>
            <w:tcW w:w="993" w:type="dxa"/>
            <w:tcBorders>
              <w:top w:val="single" w:sz="4" w:space="0" w:color="auto"/>
              <w:left w:val="single" w:sz="4" w:space="0" w:color="auto"/>
              <w:bottom w:val="single" w:sz="4" w:space="0" w:color="auto"/>
              <w:right w:val="single" w:sz="4" w:space="0" w:color="auto"/>
            </w:tcBorders>
            <w:vAlign w:val="center"/>
          </w:tcPr>
          <w:p w:rsidR="00B1085D" w:rsidRPr="002A24D1" w:rsidRDefault="002D260F"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xml:space="preserve">270020001.- CÁRDENAS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85D" w:rsidRPr="002A24D1" w:rsidRDefault="002D260F"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642.00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1085D" w:rsidRPr="002A24D1" w:rsidRDefault="002D260F"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$ 2,014,479.90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085D" w:rsidRPr="002A24D1" w:rsidRDefault="002D260F" w:rsidP="009D585E">
            <w:pPr>
              <w:spacing w:after="0" w:line="240" w:lineRule="auto"/>
              <w:rPr>
                <w:rFonts w:ascii="Tahoma" w:hAnsi="Tahoma" w:cs="Tahoma"/>
                <w:sz w:val="14"/>
                <w:szCs w:val="14"/>
                <w:lang w:val="es-ES" w:eastAsia="es-ES"/>
              </w:rPr>
            </w:pPr>
            <w:r>
              <w:rPr>
                <w:rFonts w:ascii="Tahoma" w:hAnsi="Tahoma" w:cs="Tahoma"/>
                <w:sz w:val="14"/>
                <w:szCs w:val="14"/>
                <w:lang w:val="es-ES" w:eastAsia="es-ES"/>
              </w:rPr>
              <w:t>$ 1,342,986.60</w:t>
            </w:r>
          </w:p>
        </w:tc>
        <w:tc>
          <w:tcPr>
            <w:tcW w:w="1384" w:type="dxa"/>
            <w:tcBorders>
              <w:top w:val="single" w:sz="4" w:space="0" w:color="auto"/>
              <w:left w:val="single" w:sz="4" w:space="0" w:color="auto"/>
              <w:bottom w:val="single" w:sz="4" w:space="0" w:color="auto"/>
              <w:right w:val="single" w:sz="4" w:space="0" w:color="auto"/>
            </w:tcBorders>
          </w:tcPr>
          <w:p w:rsidR="00B1085D" w:rsidRDefault="00B1085D" w:rsidP="00DF3D1B">
            <w:pPr>
              <w:spacing w:after="0" w:line="240" w:lineRule="auto"/>
              <w:jc w:val="center"/>
              <w:rPr>
                <w:rFonts w:ascii="Tahoma" w:hAnsi="Tahoma" w:cs="Tahoma"/>
                <w:sz w:val="14"/>
                <w:szCs w:val="14"/>
                <w:lang w:val="es-ES" w:eastAsia="es-ES"/>
              </w:rPr>
            </w:pPr>
          </w:p>
          <w:p w:rsidR="002D260F" w:rsidRPr="002A24D1" w:rsidRDefault="002D260F"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$ 3,357,466.50</w:t>
            </w:r>
          </w:p>
        </w:tc>
      </w:tr>
      <w:tr w:rsidR="009D585E" w:rsidRPr="002A24D1" w:rsidTr="007F1280">
        <w:trPr>
          <w:trHeight w:val="190"/>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2D260F" w:rsidRPr="002A24D1" w:rsidRDefault="002C4B03"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2D260F" w:rsidRPr="002A24D1" w:rsidRDefault="002C4B03" w:rsidP="002C4B03">
            <w:pPr>
              <w:spacing w:after="0" w:line="240" w:lineRule="auto"/>
              <w:jc w:val="both"/>
              <w:rPr>
                <w:rFonts w:ascii="Tahoma" w:hAnsi="Tahoma" w:cs="Tahoma"/>
                <w:sz w:val="14"/>
                <w:szCs w:val="14"/>
                <w:lang w:val="es-ES" w:eastAsia="es-ES"/>
              </w:rPr>
            </w:pPr>
            <w:r>
              <w:rPr>
                <w:rFonts w:ascii="Tahoma" w:hAnsi="Tahoma" w:cs="Tahoma"/>
                <w:sz w:val="14"/>
                <w:szCs w:val="14"/>
                <w:lang w:val="es-ES" w:eastAsia="es-ES"/>
              </w:rPr>
              <w:t>REHABILITACIÓN DE DRENAJE SANITARIO EN LA CALLE CALZADA (CARRETERA EL GOLFO-AV. DEL RETEN), EN EL MUNICIPIO DE CÁRDENAS, TABASCO</w:t>
            </w:r>
          </w:p>
        </w:tc>
        <w:tc>
          <w:tcPr>
            <w:tcW w:w="993" w:type="dxa"/>
            <w:tcBorders>
              <w:top w:val="single" w:sz="4" w:space="0" w:color="auto"/>
              <w:left w:val="single" w:sz="4" w:space="0" w:color="auto"/>
              <w:bottom w:val="single" w:sz="4" w:space="0" w:color="auto"/>
              <w:right w:val="single" w:sz="4" w:space="0" w:color="auto"/>
            </w:tcBorders>
            <w:vAlign w:val="center"/>
          </w:tcPr>
          <w:p w:rsidR="002D260F" w:rsidRPr="002A24D1" w:rsidRDefault="002C4B03"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xml:space="preserve">270020001.-CARDENAS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260F" w:rsidRPr="002A24D1" w:rsidRDefault="009D585E"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910.20B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260F" w:rsidRPr="002A24D1" w:rsidRDefault="009D585E"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$ 2,466,245.38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260F" w:rsidRPr="002A24D1" w:rsidRDefault="009D585E" w:rsidP="009D585E">
            <w:pPr>
              <w:spacing w:after="0" w:line="240" w:lineRule="auto"/>
              <w:rPr>
                <w:rFonts w:ascii="Tahoma" w:hAnsi="Tahoma" w:cs="Tahoma"/>
                <w:sz w:val="14"/>
                <w:szCs w:val="14"/>
                <w:lang w:val="es-ES" w:eastAsia="es-ES"/>
              </w:rPr>
            </w:pPr>
            <w:r>
              <w:rPr>
                <w:rFonts w:ascii="Tahoma" w:hAnsi="Tahoma" w:cs="Tahoma"/>
                <w:sz w:val="14"/>
                <w:szCs w:val="14"/>
                <w:lang w:val="es-ES" w:eastAsia="es-ES"/>
              </w:rPr>
              <w:t>$ 1,644,163.58</w:t>
            </w:r>
          </w:p>
        </w:tc>
        <w:tc>
          <w:tcPr>
            <w:tcW w:w="1384" w:type="dxa"/>
            <w:tcBorders>
              <w:top w:val="single" w:sz="4" w:space="0" w:color="auto"/>
              <w:left w:val="single" w:sz="4" w:space="0" w:color="auto"/>
              <w:bottom w:val="single" w:sz="4" w:space="0" w:color="auto"/>
              <w:right w:val="single" w:sz="4" w:space="0" w:color="auto"/>
            </w:tcBorders>
          </w:tcPr>
          <w:p w:rsidR="002D260F" w:rsidRDefault="002D260F" w:rsidP="00DF3D1B">
            <w:pPr>
              <w:spacing w:after="0" w:line="240" w:lineRule="auto"/>
              <w:jc w:val="center"/>
              <w:rPr>
                <w:rFonts w:ascii="Tahoma" w:hAnsi="Tahoma" w:cs="Tahoma"/>
                <w:sz w:val="14"/>
                <w:szCs w:val="14"/>
                <w:lang w:val="es-ES" w:eastAsia="es-ES"/>
              </w:rPr>
            </w:pPr>
          </w:p>
          <w:p w:rsidR="009D585E" w:rsidRPr="002A24D1" w:rsidRDefault="009D585E" w:rsidP="00DF3D1B">
            <w:pPr>
              <w:spacing w:after="0" w:line="240" w:lineRule="auto"/>
              <w:jc w:val="center"/>
              <w:rPr>
                <w:rFonts w:ascii="Tahoma" w:hAnsi="Tahoma" w:cs="Tahoma"/>
                <w:sz w:val="14"/>
                <w:szCs w:val="14"/>
                <w:lang w:val="es-ES" w:eastAsia="es-ES"/>
              </w:rPr>
            </w:pPr>
            <w:r>
              <w:rPr>
                <w:rFonts w:ascii="Tahoma" w:hAnsi="Tahoma" w:cs="Tahoma"/>
                <w:sz w:val="14"/>
                <w:szCs w:val="14"/>
                <w:lang w:val="es-ES" w:eastAsia="es-ES"/>
              </w:rPr>
              <w:t>$ 4,110,408.96</w:t>
            </w:r>
          </w:p>
        </w:tc>
      </w:tr>
      <w:tr w:rsidR="009D585E" w:rsidRPr="009D585E" w:rsidTr="007F1280">
        <w:trPr>
          <w:trHeight w:val="190"/>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D585E" w:rsidRPr="009D585E" w:rsidRDefault="009D585E" w:rsidP="00DF3D1B">
            <w:pPr>
              <w:spacing w:after="0" w:line="240" w:lineRule="auto"/>
              <w:jc w:val="center"/>
              <w:rPr>
                <w:rFonts w:ascii="Tahoma" w:hAnsi="Tahoma" w:cs="Tahoma"/>
                <w:b/>
                <w:sz w:val="14"/>
                <w:szCs w:val="14"/>
                <w:lang w:val="es-ES" w:eastAsia="es-ES"/>
              </w:rPr>
            </w:pP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9D585E" w:rsidRPr="009D585E" w:rsidRDefault="009D585E" w:rsidP="002C4B03">
            <w:pPr>
              <w:spacing w:after="0" w:line="240" w:lineRule="auto"/>
              <w:jc w:val="both"/>
              <w:rPr>
                <w:rFonts w:ascii="Tahoma" w:hAnsi="Tahoma" w:cs="Tahoma"/>
                <w:b/>
                <w:sz w:val="14"/>
                <w:szCs w:val="14"/>
                <w:lang w:val="es-ES" w:eastAsia="es-ES"/>
              </w:rPr>
            </w:pPr>
          </w:p>
        </w:tc>
        <w:tc>
          <w:tcPr>
            <w:tcW w:w="993" w:type="dxa"/>
            <w:tcBorders>
              <w:top w:val="single" w:sz="4" w:space="0" w:color="auto"/>
              <w:left w:val="single" w:sz="4" w:space="0" w:color="auto"/>
              <w:bottom w:val="single" w:sz="4" w:space="0" w:color="auto"/>
              <w:right w:val="single" w:sz="4" w:space="0" w:color="auto"/>
            </w:tcBorders>
            <w:vAlign w:val="center"/>
          </w:tcPr>
          <w:p w:rsidR="009D585E" w:rsidRPr="009D585E" w:rsidRDefault="009D585E" w:rsidP="00DF3D1B">
            <w:pPr>
              <w:spacing w:after="0" w:line="240" w:lineRule="auto"/>
              <w:jc w:val="center"/>
              <w:rPr>
                <w:rFonts w:ascii="Tahoma" w:hAnsi="Tahoma" w:cs="Tahoma"/>
                <w:b/>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585E" w:rsidRPr="009D585E" w:rsidRDefault="009D585E" w:rsidP="00DF3D1B">
            <w:pPr>
              <w:spacing w:after="0" w:line="240" w:lineRule="auto"/>
              <w:jc w:val="center"/>
              <w:rPr>
                <w:rFonts w:ascii="Tahoma" w:hAnsi="Tahoma" w:cs="Tahoma"/>
                <w:b/>
                <w:sz w:val="14"/>
                <w:szCs w:val="14"/>
                <w:lang w:val="es-ES"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585E" w:rsidRPr="009D585E" w:rsidRDefault="009D585E" w:rsidP="00DF3D1B">
            <w:pPr>
              <w:spacing w:after="0" w:line="240" w:lineRule="auto"/>
              <w:jc w:val="center"/>
              <w:rPr>
                <w:rFonts w:ascii="Tahoma" w:hAnsi="Tahoma" w:cs="Tahoma"/>
                <w:b/>
                <w:sz w:val="14"/>
                <w:szCs w:val="14"/>
                <w:lang w:val="es-ES" w:eastAsia="es-ES"/>
              </w:rPr>
            </w:pPr>
            <w:r w:rsidRPr="009D585E">
              <w:rPr>
                <w:rFonts w:ascii="Tahoma" w:hAnsi="Tahoma" w:cs="Tahoma"/>
                <w:b/>
                <w:sz w:val="14"/>
                <w:szCs w:val="14"/>
                <w:lang w:val="es-ES" w:eastAsia="es-ES"/>
              </w:rPr>
              <w:t>$ 11,270,902.20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585E" w:rsidRPr="009D585E" w:rsidRDefault="009D585E" w:rsidP="009D585E">
            <w:pPr>
              <w:spacing w:after="0" w:line="240" w:lineRule="auto"/>
              <w:rPr>
                <w:rFonts w:ascii="Tahoma" w:hAnsi="Tahoma" w:cs="Tahoma"/>
                <w:b/>
                <w:sz w:val="14"/>
                <w:szCs w:val="14"/>
                <w:lang w:val="es-ES" w:eastAsia="es-ES"/>
              </w:rPr>
            </w:pPr>
            <w:r>
              <w:rPr>
                <w:rFonts w:ascii="Tahoma" w:hAnsi="Tahoma" w:cs="Tahoma"/>
                <w:b/>
                <w:sz w:val="14"/>
                <w:szCs w:val="14"/>
                <w:lang w:val="es-ES" w:eastAsia="es-ES"/>
              </w:rPr>
              <w:t>$ 7,513,934.80</w:t>
            </w:r>
          </w:p>
        </w:tc>
        <w:tc>
          <w:tcPr>
            <w:tcW w:w="1384" w:type="dxa"/>
            <w:tcBorders>
              <w:top w:val="single" w:sz="4" w:space="0" w:color="auto"/>
              <w:left w:val="single" w:sz="4" w:space="0" w:color="auto"/>
              <w:bottom w:val="single" w:sz="4" w:space="0" w:color="auto"/>
              <w:right w:val="single" w:sz="4" w:space="0" w:color="auto"/>
            </w:tcBorders>
          </w:tcPr>
          <w:p w:rsidR="009D585E" w:rsidRPr="009D585E" w:rsidRDefault="009D585E" w:rsidP="00DF3D1B">
            <w:pPr>
              <w:spacing w:after="0" w:line="240" w:lineRule="auto"/>
              <w:jc w:val="center"/>
              <w:rPr>
                <w:rFonts w:ascii="Tahoma" w:hAnsi="Tahoma" w:cs="Tahoma"/>
                <w:b/>
                <w:sz w:val="14"/>
                <w:szCs w:val="14"/>
                <w:lang w:val="es-ES" w:eastAsia="es-ES"/>
              </w:rPr>
            </w:pPr>
            <w:r>
              <w:rPr>
                <w:rFonts w:ascii="Tahoma" w:hAnsi="Tahoma" w:cs="Tahoma"/>
                <w:b/>
                <w:sz w:val="14"/>
                <w:szCs w:val="14"/>
                <w:lang w:val="es-ES" w:eastAsia="es-ES"/>
              </w:rPr>
              <w:t>$ 18,784,837.00</w:t>
            </w:r>
          </w:p>
        </w:tc>
      </w:tr>
    </w:tbl>
    <w:p w:rsidR="00DF3D1B" w:rsidRPr="009D585E" w:rsidRDefault="00DF3D1B" w:rsidP="00926B6F">
      <w:pPr>
        <w:pStyle w:val="Sinespaciado"/>
        <w:jc w:val="both"/>
        <w:rPr>
          <w:rFonts w:ascii="Tahoma" w:hAnsi="Tahoma" w:cs="Tahoma"/>
          <w:b/>
          <w:sz w:val="20"/>
          <w:szCs w:val="20"/>
        </w:rPr>
      </w:pPr>
    </w:p>
    <w:p w:rsidR="00C70FA1" w:rsidRDefault="00DF3D1B" w:rsidP="00926B6F">
      <w:pPr>
        <w:pStyle w:val="Sinespaciado"/>
        <w:jc w:val="both"/>
        <w:rPr>
          <w:rFonts w:ascii="Tahoma" w:hAnsi="Tahoma" w:cs="Tahoma"/>
          <w:b/>
          <w:sz w:val="20"/>
          <w:szCs w:val="20"/>
        </w:rPr>
      </w:pPr>
      <w:r>
        <w:rPr>
          <w:rFonts w:ascii="Tahoma" w:hAnsi="Tahoma" w:cs="Tahoma"/>
          <w:sz w:val="20"/>
          <w:szCs w:val="20"/>
        </w:rPr>
        <w:t>DESPUÉS</w:t>
      </w:r>
      <w:r w:rsidR="0069799E">
        <w:rPr>
          <w:rFonts w:ascii="Tahoma" w:hAnsi="Tahoma" w:cs="Tahoma"/>
          <w:sz w:val="20"/>
          <w:szCs w:val="20"/>
        </w:rPr>
        <w:t xml:space="preserve"> DE SER ANALIZADO LOS REGIDORES LO APRUEBAN EN SU TOTALIDAD POR </w:t>
      </w:r>
      <w:r w:rsidR="0069799E" w:rsidRPr="0069799E">
        <w:rPr>
          <w:rFonts w:ascii="Tahoma" w:hAnsi="Tahoma" w:cs="Tahoma"/>
          <w:b/>
          <w:sz w:val="20"/>
          <w:szCs w:val="20"/>
        </w:rPr>
        <w:t>UNANIMIDAD.</w:t>
      </w:r>
    </w:p>
    <w:p w:rsidR="0069799E" w:rsidRDefault="0069799E" w:rsidP="00926B6F">
      <w:pPr>
        <w:pStyle w:val="Sinespaciado"/>
        <w:jc w:val="both"/>
        <w:rPr>
          <w:rFonts w:ascii="Tahoma" w:hAnsi="Tahoma" w:cs="Tahoma"/>
          <w:sz w:val="20"/>
          <w:szCs w:val="20"/>
        </w:rPr>
      </w:pPr>
    </w:p>
    <w:p w:rsidR="00BE748C" w:rsidRPr="00A30C57" w:rsidRDefault="000B391A" w:rsidP="00E23193">
      <w:pPr>
        <w:pStyle w:val="Textoindependiente2"/>
        <w:rPr>
          <w:caps w:val="0"/>
        </w:rPr>
      </w:pPr>
      <w:r w:rsidRPr="00A30C57">
        <w:rPr>
          <w:caps w:val="0"/>
          <w:smallCaps/>
        </w:rPr>
        <w:t xml:space="preserve">EN EL DESAHOGO DEL </w:t>
      </w:r>
      <w:r w:rsidRPr="00A30C57">
        <w:rPr>
          <w:b/>
          <w:caps w:val="0"/>
          <w:smallCaps/>
        </w:rPr>
        <w:t xml:space="preserve">PUNTO N° </w:t>
      </w:r>
      <w:r w:rsidR="00926B6F">
        <w:rPr>
          <w:b/>
          <w:caps w:val="0"/>
          <w:smallCaps/>
        </w:rPr>
        <w:t>5</w:t>
      </w:r>
      <w:r w:rsidRPr="00A30C57">
        <w:rPr>
          <w:b/>
          <w:caps w:val="0"/>
          <w:smallCaps/>
        </w:rPr>
        <w:t xml:space="preserve"> </w:t>
      </w:r>
      <w:r w:rsidRPr="00A30C57">
        <w:rPr>
          <w:caps w:val="0"/>
          <w:smallCaps/>
        </w:rPr>
        <w:t>DEL ORDEN DEL DÍA, CORRESPONDIENTE A LA CLAUSURA, EL</w:t>
      </w:r>
      <w:r w:rsidRPr="00A30C57">
        <w:rPr>
          <w:caps w:val="0"/>
        </w:rPr>
        <w:t xml:space="preserve"> </w:t>
      </w:r>
      <w:r w:rsidRPr="00A30C57">
        <w:rPr>
          <w:b/>
          <w:caps w:val="0"/>
        </w:rPr>
        <w:t>LIC. RAFAEL ACOSTA LEÓN,</w:t>
      </w:r>
      <w:r w:rsidRPr="00A30C57">
        <w:rPr>
          <w:caps w:val="0"/>
        </w:rPr>
        <w:t xml:space="preserve"> PRESIDENTE MUNICIPAL, DA POR CLAUSURADA LA PRESENTE SESIÓN DE CABILDO, SIENDO LAS </w:t>
      </w:r>
      <w:r w:rsidRPr="00A30C57">
        <w:rPr>
          <w:b/>
          <w:caps w:val="0"/>
        </w:rPr>
        <w:t>1</w:t>
      </w:r>
      <w:r w:rsidR="00984752" w:rsidRPr="00A30C57">
        <w:rPr>
          <w:b/>
          <w:caps w:val="0"/>
        </w:rPr>
        <w:t>0</w:t>
      </w:r>
      <w:r w:rsidRPr="00A30C57">
        <w:rPr>
          <w:b/>
          <w:caps w:val="0"/>
        </w:rPr>
        <w:t>:</w:t>
      </w:r>
      <w:r w:rsidR="00984752" w:rsidRPr="00A30C57">
        <w:rPr>
          <w:b/>
          <w:caps w:val="0"/>
        </w:rPr>
        <w:t>35</w:t>
      </w:r>
      <w:r w:rsidRPr="00A30C57">
        <w:rPr>
          <w:caps w:val="0"/>
        </w:rPr>
        <w:t xml:space="preserve"> HORAS DEL MISMO DÍA DE SU INICIO, EN PRESENCIA DE QUIENES EN ELLA INTERVINIERON, QUEDANDO CONSTANCIA DE LO ACTUADO.</w:t>
      </w:r>
    </w:p>
    <w:p w:rsidR="003A59EA" w:rsidRPr="00A30C57" w:rsidRDefault="003A59EA" w:rsidP="00E23193">
      <w:pPr>
        <w:pStyle w:val="Textoindependiente2"/>
        <w:rPr>
          <w:sz w:val="6"/>
          <w:szCs w:val="6"/>
        </w:rPr>
      </w:pPr>
    </w:p>
    <w:p w:rsidR="00CB0AFF" w:rsidRPr="00A30C57" w:rsidRDefault="000B391A" w:rsidP="0013381E">
      <w:pPr>
        <w:spacing w:after="0"/>
        <w:jc w:val="both"/>
        <w:rPr>
          <w:rFonts w:ascii="Tahoma" w:hAnsi="Tahoma" w:cs="Tahoma"/>
          <w:sz w:val="20"/>
          <w:szCs w:val="20"/>
        </w:rPr>
      </w:pPr>
      <w:r w:rsidRPr="00A30C57">
        <w:rPr>
          <w:rFonts w:ascii="Tahoma" w:hAnsi="Tahoma" w:cs="Tahoma"/>
          <w:sz w:val="20"/>
          <w:szCs w:val="20"/>
        </w:rPr>
        <w:t xml:space="preserve"> -------------------------------------------------------</w:t>
      </w:r>
      <w:r w:rsidRPr="00A30C57">
        <w:rPr>
          <w:rFonts w:ascii="Tahoma" w:hAnsi="Tahoma" w:cs="Tahoma"/>
          <w:b/>
          <w:sz w:val="20"/>
          <w:szCs w:val="20"/>
        </w:rPr>
        <w:t>DOY FE</w:t>
      </w:r>
      <w:r w:rsidRPr="00A30C57">
        <w:rPr>
          <w:rFonts w:ascii="Tahoma" w:hAnsi="Tahoma" w:cs="Tahoma"/>
          <w:sz w:val="20"/>
          <w:szCs w:val="20"/>
        </w:rPr>
        <w:t>.-----------------------------------------------------------</w:t>
      </w:r>
      <w:r w:rsidR="00A30C57">
        <w:rPr>
          <w:rFonts w:ascii="Tahoma" w:hAnsi="Tahoma" w:cs="Tahoma"/>
          <w:sz w:val="20"/>
          <w:szCs w:val="20"/>
        </w:rPr>
        <w:t>-----------</w:t>
      </w:r>
    </w:p>
    <w:p w:rsidR="00161923" w:rsidRPr="00A30C57" w:rsidRDefault="00161923" w:rsidP="0013381E">
      <w:pPr>
        <w:spacing w:after="0"/>
        <w:jc w:val="both"/>
        <w:rPr>
          <w:rFonts w:ascii="Tahoma" w:hAnsi="Tahoma" w:cs="Tahoma"/>
          <w:sz w:val="20"/>
          <w:szCs w:val="20"/>
        </w:rPr>
      </w:pPr>
    </w:p>
    <w:p w:rsidR="00CB0AFF" w:rsidRPr="00A30C57" w:rsidRDefault="000B391A" w:rsidP="0013381E">
      <w:pPr>
        <w:pStyle w:val="Textoindependiente2"/>
        <w:rPr>
          <w:smallCaps/>
        </w:rPr>
      </w:pPr>
      <w:r w:rsidRPr="00A30C57">
        <w:rPr>
          <w:caps w:val="0"/>
          <w:smallCaps/>
        </w:rPr>
        <w:t>EL SUSCRITO</w:t>
      </w:r>
      <w:r w:rsidRPr="00A30C57">
        <w:rPr>
          <w:b/>
          <w:caps w:val="0"/>
          <w:smallCaps/>
        </w:rPr>
        <w:t xml:space="preserve"> LIC. DAVID SIXTO CUEVAS CASTRO</w:t>
      </w:r>
      <w:r w:rsidRPr="00A30C57">
        <w:rPr>
          <w:b/>
          <w:bCs w:val="0"/>
          <w:caps w:val="0"/>
          <w:smallCaps/>
          <w:lang w:val="es-MX"/>
        </w:rPr>
        <w:t xml:space="preserve">, </w:t>
      </w:r>
      <w:r w:rsidRPr="00A30C57">
        <w:rPr>
          <w:caps w:val="0"/>
          <w:smallCaps/>
        </w:rPr>
        <w:t>EN MI CARÁCTER DE SECRETARIO DEL H. AYUNTAMIENTO CONSTITUCIONAL DEL MUNICIPIO DE CÁRDENAS, TABASCO.</w:t>
      </w:r>
    </w:p>
    <w:p w:rsidR="00BE748C" w:rsidRPr="00A30C57" w:rsidRDefault="00BE748C" w:rsidP="0013381E">
      <w:pPr>
        <w:pStyle w:val="Textoindependiente2"/>
        <w:rPr>
          <w:smallCaps/>
        </w:rPr>
      </w:pPr>
    </w:p>
    <w:p w:rsidR="00495D0A" w:rsidRPr="00A30C57" w:rsidRDefault="000B391A" w:rsidP="0013381E">
      <w:pPr>
        <w:pStyle w:val="Textoindependiente2"/>
        <w:rPr>
          <w:smallCaps/>
        </w:rPr>
      </w:pPr>
      <w:r w:rsidRPr="00A30C57">
        <w:rPr>
          <w:caps w:val="0"/>
          <w:smallCaps/>
        </w:rPr>
        <w:t>---------------------------------------------------</w:t>
      </w:r>
      <w:r w:rsidRPr="00A30C57">
        <w:rPr>
          <w:b/>
          <w:caps w:val="0"/>
          <w:smallCaps/>
        </w:rPr>
        <w:t>C E R T I F I C A</w:t>
      </w:r>
      <w:r w:rsidRPr="00A30C57">
        <w:rPr>
          <w:caps w:val="0"/>
          <w:smallCaps/>
        </w:rPr>
        <w:t>.----------------------------------------------------</w:t>
      </w:r>
      <w:r w:rsidR="00A30C57">
        <w:rPr>
          <w:caps w:val="0"/>
          <w:smallCaps/>
        </w:rPr>
        <w:t>------------</w:t>
      </w:r>
    </w:p>
    <w:p w:rsidR="003E186A" w:rsidRPr="00A30C57" w:rsidRDefault="003E186A" w:rsidP="0013381E">
      <w:pPr>
        <w:pStyle w:val="Textoindependiente2"/>
        <w:rPr>
          <w:smallCaps/>
          <w:sz w:val="6"/>
          <w:szCs w:val="6"/>
        </w:rPr>
      </w:pPr>
    </w:p>
    <w:p w:rsidR="00CB0AFF" w:rsidRPr="00A30C57" w:rsidRDefault="000B391A" w:rsidP="0013381E">
      <w:pPr>
        <w:pStyle w:val="Textoindependiente2"/>
        <w:rPr>
          <w:smallCaps/>
          <w:lang w:val="es-MX"/>
        </w:rPr>
      </w:pPr>
      <w:r w:rsidRPr="00A30C57">
        <w:rPr>
          <w:caps w:val="0"/>
          <w:smallCaps/>
          <w:lang w:val="es-MX"/>
        </w:rPr>
        <w:t xml:space="preserve">QUE LA PRESENTE ACTA DE CABILDO, CELEBRADA EL DÍA </w:t>
      </w:r>
      <w:r w:rsidR="0069799E">
        <w:rPr>
          <w:caps w:val="0"/>
          <w:smallCaps/>
          <w:lang w:val="es-MX"/>
        </w:rPr>
        <w:t>23</w:t>
      </w:r>
      <w:r w:rsidRPr="00A30C57">
        <w:rPr>
          <w:caps w:val="0"/>
          <w:smallCaps/>
          <w:lang w:val="es-MX"/>
        </w:rPr>
        <w:t xml:space="preserve"> DE </w:t>
      </w:r>
      <w:r w:rsidR="00135DEE" w:rsidRPr="00A30C57">
        <w:rPr>
          <w:caps w:val="0"/>
          <w:smallCaps/>
          <w:lang w:val="es-MX"/>
        </w:rPr>
        <w:t xml:space="preserve">FEBRERO </w:t>
      </w:r>
      <w:r w:rsidRPr="00A30C57">
        <w:rPr>
          <w:caps w:val="0"/>
          <w:smallCaps/>
          <w:lang w:val="es-MX"/>
        </w:rPr>
        <w:t>DE 201</w:t>
      </w:r>
      <w:r w:rsidR="00007DF0" w:rsidRPr="00A30C57">
        <w:rPr>
          <w:caps w:val="0"/>
          <w:smallCaps/>
          <w:lang w:val="es-MX"/>
        </w:rPr>
        <w:t>7</w:t>
      </w:r>
      <w:r w:rsidRPr="00A30C57">
        <w:rPr>
          <w:caps w:val="0"/>
          <w:smallCaps/>
          <w:lang w:val="es-MX"/>
        </w:rPr>
        <w:t>, ES COPIA FIEL Y EXACTA SACADA DE SU ORIGINAL, QUE OBRA EN LOS ARCHIVOS DE ESTA SECRETARÍA DEL AYUNTAMIENTO, CORRESPONDIENTE A LOS AÑOS 2016-2018;  MISMA QUE CERTIFIC</w:t>
      </w:r>
      <w:r w:rsidR="003A59EA" w:rsidRPr="00A30C57">
        <w:rPr>
          <w:caps w:val="0"/>
          <w:smallCaps/>
          <w:lang w:val="es-MX"/>
        </w:rPr>
        <w:t>O PARA LOS FINES LEGALES, A</w:t>
      </w:r>
      <w:r w:rsidR="006B28EC" w:rsidRPr="00A30C57">
        <w:rPr>
          <w:caps w:val="0"/>
          <w:smallCaps/>
          <w:lang w:val="es-MX"/>
        </w:rPr>
        <w:t xml:space="preserve"> </w:t>
      </w:r>
      <w:r w:rsidR="003A59EA" w:rsidRPr="00A30C57">
        <w:rPr>
          <w:caps w:val="0"/>
          <w:smallCaps/>
          <w:lang w:val="es-MX"/>
        </w:rPr>
        <w:t>L</w:t>
      </w:r>
      <w:r w:rsidR="006B28EC" w:rsidRPr="00A30C57">
        <w:rPr>
          <w:caps w:val="0"/>
          <w:smallCaps/>
          <w:lang w:val="es-MX"/>
        </w:rPr>
        <w:t xml:space="preserve">OS </w:t>
      </w:r>
      <w:r w:rsidR="007F1280">
        <w:rPr>
          <w:caps w:val="0"/>
          <w:smallCaps/>
          <w:lang w:val="es-MX"/>
        </w:rPr>
        <w:t xml:space="preserve">NUEVE </w:t>
      </w:r>
      <w:r w:rsidR="00AA0040" w:rsidRPr="00A30C57">
        <w:rPr>
          <w:caps w:val="0"/>
          <w:smallCaps/>
          <w:lang w:val="es-MX"/>
        </w:rPr>
        <w:t xml:space="preserve"> </w:t>
      </w:r>
      <w:r w:rsidRPr="00A30C57">
        <w:rPr>
          <w:caps w:val="0"/>
          <w:smallCaps/>
          <w:lang w:val="es-MX"/>
        </w:rPr>
        <w:t>DÍA</w:t>
      </w:r>
      <w:r w:rsidR="006B28EC" w:rsidRPr="00A30C57">
        <w:rPr>
          <w:caps w:val="0"/>
          <w:smallCaps/>
          <w:lang w:val="es-MX"/>
        </w:rPr>
        <w:t xml:space="preserve">S </w:t>
      </w:r>
      <w:r w:rsidRPr="00A30C57">
        <w:rPr>
          <w:caps w:val="0"/>
          <w:smallCaps/>
          <w:lang w:val="es-MX"/>
        </w:rPr>
        <w:t xml:space="preserve">DEL MES DE </w:t>
      </w:r>
      <w:r w:rsidR="007F1280">
        <w:rPr>
          <w:caps w:val="0"/>
          <w:smallCaps/>
          <w:lang w:val="es-MX"/>
        </w:rPr>
        <w:t>MARZO</w:t>
      </w:r>
      <w:r w:rsidRPr="00A30C57">
        <w:rPr>
          <w:caps w:val="0"/>
          <w:smallCaps/>
          <w:lang w:val="es-MX"/>
        </w:rPr>
        <w:t xml:space="preserve"> DE 201</w:t>
      </w:r>
      <w:r w:rsidR="00007DF0" w:rsidRPr="00A30C57">
        <w:rPr>
          <w:caps w:val="0"/>
          <w:smallCaps/>
          <w:lang w:val="es-MX"/>
        </w:rPr>
        <w:t>7</w:t>
      </w:r>
      <w:r w:rsidRPr="00A30C57">
        <w:rPr>
          <w:caps w:val="0"/>
          <w:smallCaps/>
          <w:lang w:val="es-MX"/>
        </w:rPr>
        <w:t>.</w:t>
      </w:r>
    </w:p>
    <w:p w:rsidR="005C7165" w:rsidRPr="00A30C57" w:rsidRDefault="005C7165" w:rsidP="0013381E">
      <w:pPr>
        <w:pStyle w:val="Textoindependiente2"/>
        <w:rPr>
          <w:smallCaps/>
          <w:lang w:val="es-MX"/>
        </w:rPr>
      </w:pPr>
    </w:p>
    <w:p w:rsidR="00FE0436" w:rsidRDefault="000B391A" w:rsidP="00FE0436">
      <w:pPr>
        <w:pStyle w:val="Textoindependiente2"/>
        <w:tabs>
          <w:tab w:val="left" w:pos="4487"/>
        </w:tabs>
        <w:rPr>
          <w:caps w:val="0"/>
          <w:smallCaps/>
          <w:lang w:val="es-MX"/>
        </w:rPr>
      </w:pPr>
      <w:r w:rsidRPr="00A30C57">
        <w:rPr>
          <w:caps w:val="0"/>
          <w:smallCaps/>
          <w:lang w:val="es-MX"/>
        </w:rPr>
        <w:tab/>
      </w:r>
    </w:p>
    <w:p w:rsidR="00A30C57" w:rsidRDefault="000B391A" w:rsidP="00FE0436">
      <w:pPr>
        <w:pStyle w:val="Textoindependiente2"/>
        <w:tabs>
          <w:tab w:val="left" w:pos="4487"/>
        </w:tabs>
        <w:jc w:val="center"/>
        <w:rPr>
          <w:b/>
          <w:bCs w:val="0"/>
          <w:caps w:val="0"/>
          <w:smallCaps/>
          <w:lang w:val="es-MX"/>
        </w:rPr>
      </w:pPr>
      <w:r w:rsidRPr="00A30C57">
        <w:rPr>
          <w:b/>
          <w:bCs w:val="0"/>
          <w:caps w:val="0"/>
          <w:smallCaps/>
          <w:lang w:val="es-MX"/>
        </w:rPr>
        <w:t>A T E N T A M E N T E</w:t>
      </w:r>
    </w:p>
    <w:p w:rsidR="00FE0436" w:rsidRDefault="00FE0436" w:rsidP="00FE0436">
      <w:pPr>
        <w:pStyle w:val="Textoindependiente2"/>
        <w:tabs>
          <w:tab w:val="left" w:pos="4487"/>
        </w:tabs>
        <w:jc w:val="center"/>
        <w:rPr>
          <w:b/>
          <w:bCs w:val="0"/>
          <w:caps w:val="0"/>
          <w:smallCaps/>
          <w:lang w:val="es-MX"/>
        </w:rPr>
      </w:pPr>
    </w:p>
    <w:p w:rsidR="00FE0436" w:rsidRDefault="00FE0436" w:rsidP="00FE0436">
      <w:pPr>
        <w:pStyle w:val="Textoindependiente2"/>
        <w:tabs>
          <w:tab w:val="left" w:pos="4487"/>
        </w:tabs>
        <w:jc w:val="center"/>
        <w:rPr>
          <w:b/>
          <w:bCs w:val="0"/>
          <w:caps w:val="0"/>
          <w:smallCaps/>
          <w:sz w:val="16"/>
          <w:szCs w:val="16"/>
          <w:lang w:val="es-MX"/>
        </w:rPr>
      </w:pPr>
    </w:p>
    <w:p w:rsidR="00E617A3" w:rsidRPr="00A30C57" w:rsidRDefault="00E617A3" w:rsidP="00E617A3">
      <w:pPr>
        <w:pStyle w:val="Textoindependiente2"/>
        <w:tabs>
          <w:tab w:val="left" w:pos="4347"/>
          <w:tab w:val="left" w:pos="5651"/>
        </w:tabs>
        <w:jc w:val="left"/>
        <w:rPr>
          <w:b/>
          <w:bCs w:val="0"/>
          <w:caps w:val="0"/>
          <w:smallCaps/>
          <w:lang w:val="es-MX"/>
        </w:rPr>
      </w:pPr>
    </w:p>
    <w:p w:rsidR="00EC0BB2" w:rsidRPr="00EC0BB2" w:rsidRDefault="000B391A">
      <w:pPr>
        <w:pStyle w:val="Textoindependiente2"/>
        <w:jc w:val="center"/>
        <w:rPr>
          <w:b/>
          <w:sz w:val="22"/>
          <w:szCs w:val="22"/>
        </w:rPr>
      </w:pPr>
      <w:r w:rsidRPr="00A30C57">
        <w:rPr>
          <w:b/>
          <w:bCs w:val="0"/>
          <w:caps w:val="0"/>
          <w:smallCaps/>
          <w:lang w:val="es-MX"/>
        </w:rPr>
        <w:t>LIC. DAVID SIXTO CUEVAS CASTRO.</w:t>
      </w:r>
      <w:r w:rsidR="00A30C57" w:rsidRPr="00EC0BB2">
        <w:rPr>
          <w:b/>
          <w:sz w:val="22"/>
          <w:szCs w:val="22"/>
        </w:rPr>
        <w:t xml:space="preserve"> </w:t>
      </w:r>
    </w:p>
    <w:sectPr w:rsidR="00EC0BB2" w:rsidRPr="00EC0BB2" w:rsidSect="00730D36">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A9" w:rsidRDefault="00A569A9" w:rsidP="00F44D0B">
      <w:pPr>
        <w:spacing w:after="0" w:line="240" w:lineRule="auto"/>
      </w:pPr>
      <w:r>
        <w:separator/>
      </w:r>
    </w:p>
  </w:endnote>
  <w:endnote w:type="continuationSeparator" w:id="0">
    <w:p w:rsidR="00A569A9" w:rsidRDefault="00A569A9"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1B" w:rsidRDefault="00DF3D1B"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32659028" wp14:editId="7D581BE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3D2894">
      <w:rPr>
        <w:noProof/>
      </w:rPr>
      <w:t>5</w:t>
    </w:r>
    <w:r>
      <w:rPr>
        <w:noProof/>
      </w:rPr>
      <w:fldChar w:fldCharType="end"/>
    </w:r>
    <w:r>
      <w:t xml:space="preserve"> de </w:t>
    </w:r>
    <w:fldSimple w:instr=" NUMPAGES ">
      <w:r w:rsidR="003D2894">
        <w:rPr>
          <w:noProof/>
        </w:rPr>
        <w:t>8</w:t>
      </w:r>
    </w:fldSimple>
  </w:p>
  <w:p w:rsidR="00DF3D1B" w:rsidRPr="00282FC7" w:rsidRDefault="00DF3D1B">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38346BA7" wp14:editId="4E12B89D">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3D1B" w:rsidRPr="00631AC5" w:rsidRDefault="00DF3D1B"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F3D1B" w:rsidRDefault="00DF3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367946" w:rsidRPr="00631AC5" w:rsidRDefault="00367946"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367946" w:rsidRDefault="0036794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A9" w:rsidRDefault="00A569A9" w:rsidP="00F44D0B">
      <w:pPr>
        <w:spacing w:after="0" w:line="240" w:lineRule="auto"/>
      </w:pPr>
      <w:r>
        <w:separator/>
      </w:r>
    </w:p>
  </w:footnote>
  <w:footnote w:type="continuationSeparator" w:id="0">
    <w:p w:rsidR="00A569A9" w:rsidRDefault="00A569A9"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1B" w:rsidRPr="000F2C6D" w:rsidRDefault="00DF3D1B"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3F5B586" wp14:editId="24419B3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DF3D1B" w:rsidRPr="000F2C6D" w:rsidRDefault="00DF3D1B"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F3D1B" w:rsidRPr="000F2C6D" w:rsidRDefault="00DF3D1B"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F3D1B" w:rsidRPr="000F2C6D" w:rsidRDefault="00DF3D1B"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36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F3D1B" w:rsidRDefault="00DF3D1B"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23 de febrero</w:t>
                          </w:r>
                          <w:r w:rsidRPr="000F2C6D">
                            <w:rPr>
                              <w:rFonts w:ascii="Tahoma" w:hAnsi="Tahoma" w:cs="Tahoma"/>
                              <w:sz w:val="20"/>
                              <w:szCs w:val="20"/>
                            </w:rPr>
                            <w:t xml:space="preserve"> de 201</w:t>
                          </w:r>
                          <w:r>
                            <w:rPr>
                              <w:rFonts w:ascii="Tahoma" w:hAnsi="Tahoma" w:cs="Tahoma"/>
                              <w:sz w:val="20"/>
                              <w:szCs w:val="20"/>
                            </w:rPr>
                            <w:t>7</w:t>
                          </w:r>
                        </w:p>
                        <w:p w:rsidR="00DF3D1B" w:rsidRDefault="00DF3D1B" w:rsidP="002704BE">
                          <w:pPr>
                            <w:spacing w:after="0" w:line="240" w:lineRule="auto"/>
                            <w:jc w:val="center"/>
                            <w:rPr>
                              <w:rFonts w:ascii="Tahoma" w:hAnsi="Tahoma" w:cs="Tahoma"/>
                              <w:sz w:val="20"/>
                              <w:szCs w:val="20"/>
                            </w:rPr>
                          </w:pPr>
                        </w:p>
                        <w:p w:rsidR="00DF3D1B" w:rsidRPr="00F56F30" w:rsidRDefault="00DF3D1B"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AB02A9" w:rsidRPr="000F2C6D" w:rsidRDefault="00AB02A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B02A9" w:rsidRPr="000F2C6D" w:rsidRDefault="00AB02A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B02A9" w:rsidRPr="000F2C6D" w:rsidRDefault="00AB02A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36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B02A9" w:rsidRDefault="00AB02A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23 de febrero</w:t>
                    </w:r>
                    <w:r w:rsidRPr="000F2C6D">
                      <w:rPr>
                        <w:rFonts w:ascii="Tahoma" w:hAnsi="Tahoma" w:cs="Tahoma"/>
                        <w:sz w:val="20"/>
                        <w:szCs w:val="20"/>
                      </w:rPr>
                      <w:t xml:space="preserve"> de 201</w:t>
                    </w:r>
                    <w:r>
                      <w:rPr>
                        <w:rFonts w:ascii="Tahoma" w:hAnsi="Tahoma" w:cs="Tahoma"/>
                        <w:sz w:val="20"/>
                        <w:szCs w:val="20"/>
                      </w:rPr>
                      <w:t>7</w:t>
                    </w:r>
                  </w:p>
                  <w:p w:rsidR="00AB02A9" w:rsidRDefault="00AB02A9" w:rsidP="002704BE">
                    <w:pPr>
                      <w:spacing w:after="0" w:line="240" w:lineRule="auto"/>
                      <w:jc w:val="center"/>
                      <w:rPr>
                        <w:rFonts w:ascii="Tahoma" w:hAnsi="Tahoma" w:cs="Tahoma"/>
                        <w:sz w:val="20"/>
                        <w:szCs w:val="20"/>
                      </w:rPr>
                    </w:pPr>
                  </w:p>
                  <w:p w:rsidR="00AB02A9" w:rsidRPr="00F56F30" w:rsidRDefault="00AB02A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3EC560A" wp14:editId="1CAD74E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456BAA40" wp14:editId="4E6F204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3D1B" w:rsidRPr="005A6E1B" w:rsidRDefault="00DF3D1B" w:rsidP="005A6E1B">
                          <w:pPr>
                            <w:pStyle w:val="Sinespaciado1"/>
                            <w:jc w:val="center"/>
                            <w:rPr>
                              <w:sz w:val="10"/>
                              <w:szCs w:val="10"/>
                            </w:rPr>
                          </w:pPr>
                          <w:r w:rsidRPr="005A6E1B">
                            <w:rPr>
                              <w:sz w:val="10"/>
                              <w:szCs w:val="10"/>
                            </w:rPr>
                            <w:t>H. Ayuntamiento Constitucional</w:t>
                          </w:r>
                        </w:p>
                        <w:p w:rsidR="00DF3D1B" w:rsidRPr="005A6E1B" w:rsidRDefault="00DF3D1B"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367946" w:rsidRPr="005A6E1B" w:rsidRDefault="00367946" w:rsidP="005A6E1B">
                    <w:pPr>
                      <w:pStyle w:val="Sinespaciado1"/>
                      <w:jc w:val="center"/>
                      <w:rPr>
                        <w:sz w:val="10"/>
                        <w:szCs w:val="10"/>
                      </w:rPr>
                    </w:pPr>
                    <w:r w:rsidRPr="005A6E1B">
                      <w:rPr>
                        <w:sz w:val="10"/>
                        <w:szCs w:val="10"/>
                      </w:rPr>
                      <w:t>H. Ayuntamiento Constitucional</w:t>
                    </w:r>
                  </w:p>
                  <w:p w:rsidR="00367946" w:rsidRPr="005A6E1B" w:rsidRDefault="00367946"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8364B7E" wp14:editId="75FAD25F">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DF3D1B" w:rsidRPr="000F2C6D" w:rsidRDefault="00DF3D1B"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0C3"/>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759"/>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10A"/>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4722"/>
    <w:rsid w:val="002C4B03"/>
    <w:rsid w:val="002C61B3"/>
    <w:rsid w:val="002C625B"/>
    <w:rsid w:val="002C660A"/>
    <w:rsid w:val="002C6B59"/>
    <w:rsid w:val="002C7972"/>
    <w:rsid w:val="002C7E1C"/>
    <w:rsid w:val="002D160D"/>
    <w:rsid w:val="002D1A12"/>
    <w:rsid w:val="002D260F"/>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6A2"/>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946"/>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5A50"/>
    <w:rsid w:val="003862AB"/>
    <w:rsid w:val="00386D45"/>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1C69"/>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894"/>
    <w:rsid w:val="003D2B4B"/>
    <w:rsid w:val="003D2D60"/>
    <w:rsid w:val="003D4652"/>
    <w:rsid w:val="003D494E"/>
    <w:rsid w:val="003D4EA8"/>
    <w:rsid w:val="003D5354"/>
    <w:rsid w:val="003D5AC3"/>
    <w:rsid w:val="003D7000"/>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9BC"/>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1EC"/>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04B6"/>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1F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D2"/>
    <w:rsid w:val="006873E1"/>
    <w:rsid w:val="006878AC"/>
    <w:rsid w:val="006907D8"/>
    <w:rsid w:val="00690AB1"/>
    <w:rsid w:val="00690E66"/>
    <w:rsid w:val="00693447"/>
    <w:rsid w:val="00695153"/>
    <w:rsid w:val="00695EA6"/>
    <w:rsid w:val="0069608E"/>
    <w:rsid w:val="0069799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3E81"/>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4DD6"/>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7CF"/>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B14"/>
    <w:rsid w:val="00797C78"/>
    <w:rsid w:val="007A0659"/>
    <w:rsid w:val="007A24D4"/>
    <w:rsid w:val="007A3EF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3AE"/>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280"/>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07DC6"/>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B6F"/>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2E1"/>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85E"/>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1CA"/>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0C57"/>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69A9"/>
    <w:rsid w:val="00A57303"/>
    <w:rsid w:val="00A57BC8"/>
    <w:rsid w:val="00A60739"/>
    <w:rsid w:val="00A60870"/>
    <w:rsid w:val="00A61AB0"/>
    <w:rsid w:val="00A6238D"/>
    <w:rsid w:val="00A627C1"/>
    <w:rsid w:val="00A62D50"/>
    <w:rsid w:val="00A64EB0"/>
    <w:rsid w:val="00A657F4"/>
    <w:rsid w:val="00A664C8"/>
    <w:rsid w:val="00A6656C"/>
    <w:rsid w:val="00A704E9"/>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38B"/>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02A9"/>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3FE"/>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85D"/>
    <w:rsid w:val="00B10C6B"/>
    <w:rsid w:val="00B1157C"/>
    <w:rsid w:val="00B11DA5"/>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4D8D"/>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573"/>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065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67C17"/>
    <w:rsid w:val="00C70496"/>
    <w:rsid w:val="00C70FA1"/>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6C52"/>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42F"/>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0F37"/>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3D1B"/>
    <w:rsid w:val="00DF557B"/>
    <w:rsid w:val="00DF67BA"/>
    <w:rsid w:val="00DF67D9"/>
    <w:rsid w:val="00DF6CB5"/>
    <w:rsid w:val="00DF735B"/>
    <w:rsid w:val="00E00678"/>
    <w:rsid w:val="00E02D7E"/>
    <w:rsid w:val="00E032D4"/>
    <w:rsid w:val="00E03328"/>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5864"/>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57A"/>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1AC8"/>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126F"/>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100"/>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BBD8-9F6E-4832-895D-3B29D2D1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5446</Words>
  <Characters>29953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30</cp:revision>
  <cp:lastPrinted>2013-08-28T20:31:00Z</cp:lastPrinted>
  <dcterms:created xsi:type="dcterms:W3CDTF">2017-02-21T19:51:00Z</dcterms:created>
  <dcterms:modified xsi:type="dcterms:W3CDTF">2017-04-05T18:24:00Z</dcterms:modified>
</cp:coreProperties>
</file>