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9" w:type="dxa"/>
        <w:tblInd w:w="108" w:type="dxa"/>
        <w:tblLook w:val="01E0" w:firstRow="1" w:lastRow="1" w:firstColumn="1" w:lastColumn="1" w:noHBand="0" w:noVBand="0"/>
      </w:tblPr>
      <w:tblGrid>
        <w:gridCol w:w="10224"/>
        <w:gridCol w:w="222"/>
      </w:tblGrid>
      <w:tr w:rsidR="00AD65F7" w:rsidRPr="00961C9A" w:rsidTr="006D4BBB">
        <w:trPr>
          <w:trHeight w:val="121"/>
        </w:trPr>
        <w:tc>
          <w:tcPr>
            <w:tcW w:w="9923" w:type="dxa"/>
          </w:tcPr>
          <w:p w:rsidR="00AD65F7" w:rsidRPr="00961C9A" w:rsidRDefault="00447F9E" w:rsidP="00CD0537">
            <w:pPr>
              <w:spacing w:after="0" w:line="240" w:lineRule="auto"/>
              <w:jc w:val="both"/>
              <w:rPr>
                <w:rFonts w:ascii="Tahoma" w:hAnsi="Tahoma" w:cs="Tahoma"/>
                <w:sz w:val="21"/>
                <w:szCs w:val="21"/>
                <w:lang w:val="es-ES" w:eastAsia="es-ES"/>
              </w:rPr>
            </w:pPr>
            <w:r w:rsidRPr="00961C9A">
              <w:rPr>
                <w:rFonts w:ascii="Tahoma" w:hAnsi="Tahoma" w:cs="Tahoma"/>
                <w:sz w:val="21"/>
                <w:szCs w:val="21"/>
                <w:lang w:val="es-ES" w:eastAsia="es-ES"/>
              </w:rPr>
              <w:t>E</w:t>
            </w:r>
            <w:r w:rsidR="00AD65F7" w:rsidRPr="00961C9A">
              <w:rPr>
                <w:rFonts w:ascii="Tahoma" w:hAnsi="Tahoma" w:cs="Tahoma"/>
                <w:sz w:val="21"/>
                <w:szCs w:val="21"/>
                <w:lang w:val="es-ES" w:eastAsia="es-ES"/>
              </w:rPr>
              <w:t xml:space="preserve">N LA H. CIUDAD DE CÁRDENAS, ESTADO DE TABASCO, REPÚBLICA MEXICANA, SIENDO LAS </w:t>
            </w:r>
            <w:r w:rsidR="0001465F" w:rsidRPr="00961C9A">
              <w:rPr>
                <w:rFonts w:ascii="Tahoma" w:hAnsi="Tahoma" w:cs="Tahoma"/>
                <w:b/>
                <w:sz w:val="21"/>
                <w:szCs w:val="21"/>
                <w:lang w:val="es-ES" w:eastAsia="es-ES"/>
              </w:rPr>
              <w:t>1</w:t>
            </w:r>
            <w:r w:rsidR="003E6B52" w:rsidRPr="00961C9A">
              <w:rPr>
                <w:rFonts w:ascii="Tahoma" w:hAnsi="Tahoma" w:cs="Tahoma"/>
                <w:b/>
                <w:sz w:val="21"/>
                <w:szCs w:val="21"/>
                <w:lang w:val="es-ES" w:eastAsia="es-ES"/>
              </w:rPr>
              <w:t>1</w:t>
            </w:r>
            <w:r w:rsidR="00BD3A7B" w:rsidRPr="00961C9A">
              <w:rPr>
                <w:rFonts w:ascii="Tahoma" w:hAnsi="Tahoma" w:cs="Tahoma"/>
                <w:b/>
                <w:sz w:val="21"/>
                <w:szCs w:val="21"/>
                <w:lang w:val="es-ES" w:eastAsia="es-ES"/>
              </w:rPr>
              <w:t>:</w:t>
            </w:r>
            <w:r w:rsidR="00AD65F7" w:rsidRPr="00961C9A">
              <w:rPr>
                <w:rFonts w:ascii="Tahoma" w:hAnsi="Tahoma" w:cs="Tahoma"/>
                <w:b/>
                <w:sz w:val="21"/>
                <w:szCs w:val="21"/>
                <w:lang w:val="es-ES" w:eastAsia="es-ES"/>
              </w:rPr>
              <w:t>00</w:t>
            </w:r>
            <w:r w:rsidR="00AD65F7" w:rsidRPr="00961C9A">
              <w:rPr>
                <w:rFonts w:ascii="Tahoma" w:hAnsi="Tahoma" w:cs="Tahoma"/>
                <w:sz w:val="21"/>
                <w:szCs w:val="21"/>
                <w:lang w:val="es-ES" w:eastAsia="es-ES"/>
              </w:rPr>
              <w:t xml:space="preserve"> HORAS DEL DÍA </w:t>
            </w:r>
            <w:r w:rsidR="003E6B52" w:rsidRPr="00961C9A">
              <w:rPr>
                <w:rFonts w:ascii="Tahoma" w:hAnsi="Tahoma" w:cs="Tahoma"/>
                <w:sz w:val="21"/>
                <w:szCs w:val="21"/>
                <w:lang w:val="es-ES" w:eastAsia="es-ES"/>
              </w:rPr>
              <w:t>VIERN</w:t>
            </w:r>
            <w:r w:rsidR="00D54AE7" w:rsidRPr="00961C9A">
              <w:rPr>
                <w:rFonts w:ascii="Tahoma" w:hAnsi="Tahoma" w:cs="Tahoma"/>
                <w:sz w:val="21"/>
                <w:szCs w:val="21"/>
                <w:lang w:val="es-ES" w:eastAsia="es-ES"/>
              </w:rPr>
              <w:t>ES 3</w:t>
            </w:r>
            <w:r w:rsidR="003E6B52" w:rsidRPr="00961C9A">
              <w:rPr>
                <w:rFonts w:ascii="Tahoma" w:hAnsi="Tahoma" w:cs="Tahoma"/>
                <w:sz w:val="21"/>
                <w:szCs w:val="21"/>
                <w:lang w:val="es-ES" w:eastAsia="es-ES"/>
              </w:rPr>
              <w:t>0</w:t>
            </w:r>
            <w:r w:rsidR="00D54AE7" w:rsidRPr="00961C9A">
              <w:rPr>
                <w:rFonts w:ascii="Tahoma" w:hAnsi="Tahoma" w:cs="Tahoma"/>
                <w:sz w:val="21"/>
                <w:szCs w:val="21"/>
                <w:lang w:val="es-ES" w:eastAsia="es-ES"/>
              </w:rPr>
              <w:t xml:space="preserve"> DE </w:t>
            </w:r>
            <w:r w:rsidR="003E6B52" w:rsidRPr="00961C9A">
              <w:rPr>
                <w:rFonts w:ascii="Tahoma" w:hAnsi="Tahoma" w:cs="Tahoma"/>
                <w:sz w:val="21"/>
                <w:szCs w:val="21"/>
                <w:lang w:val="es-ES" w:eastAsia="es-ES"/>
              </w:rPr>
              <w:t xml:space="preserve">JUNIO </w:t>
            </w:r>
            <w:r w:rsidR="00ED6E4F" w:rsidRPr="00961C9A">
              <w:rPr>
                <w:rFonts w:ascii="Tahoma" w:hAnsi="Tahoma" w:cs="Tahoma"/>
                <w:sz w:val="21"/>
                <w:szCs w:val="21"/>
                <w:lang w:val="es-ES" w:eastAsia="es-ES"/>
              </w:rPr>
              <w:t>DE</w:t>
            </w:r>
            <w:r w:rsidR="00AD65F7" w:rsidRPr="00961C9A">
              <w:rPr>
                <w:rFonts w:ascii="Tahoma" w:hAnsi="Tahoma" w:cs="Tahoma"/>
                <w:sz w:val="21"/>
                <w:szCs w:val="21"/>
                <w:lang w:val="es-ES" w:eastAsia="es-ES"/>
              </w:rPr>
              <w:t>L AÑO DOS MIL DIECIS</w:t>
            </w:r>
            <w:r w:rsidR="00ED6E4F" w:rsidRPr="00961C9A">
              <w:rPr>
                <w:rFonts w:ascii="Tahoma" w:hAnsi="Tahoma" w:cs="Tahoma"/>
                <w:sz w:val="21"/>
                <w:szCs w:val="21"/>
                <w:lang w:val="es-ES" w:eastAsia="es-ES"/>
              </w:rPr>
              <w:t>IETE</w:t>
            </w:r>
            <w:r w:rsidR="00AD65F7" w:rsidRPr="00961C9A">
              <w:rPr>
                <w:rFonts w:ascii="Tahoma" w:hAnsi="Tahoma" w:cs="Tahoma"/>
                <w:sz w:val="21"/>
                <w:szCs w:val="21"/>
                <w:lang w:val="es-ES" w:eastAsia="es-ES"/>
              </w:rPr>
              <w:t>, REUNIDOS</w:t>
            </w:r>
            <w:r w:rsidR="00AD65F7" w:rsidRPr="00961C9A">
              <w:rPr>
                <w:rFonts w:ascii="Tahoma" w:hAnsi="Tahoma" w:cs="Tahoma"/>
                <w:smallCaps/>
                <w:color w:val="000000"/>
                <w:spacing w:val="20"/>
                <w:sz w:val="21"/>
                <w:szCs w:val="21"/>
                <w:lang w:val="es-ES" w:eastAsia="es-ES"/>
              </w:rPr>
              <w:t xml:space="preserve"> EN SALA DE CABILDO DEL PALACIO MUNICIPAL, SITO EN PLAZA HIDALGO S/N DE ESTA CIUDAD,</w:t>
            </w:r>
            <w:r w:rsidR="00AD65F7" w:rsidRPr="00961C9A">
              <w:rPr>
                <w:rFonts w:ascii="Tahoma" w:hAnsi="Tahoma" w:cs="Tahoma"/>
                <w:sz w:val="21"/>
                <w:szCs w:val="21"/>
                <w:lang w:val="es-ES" w:eastAsia="es-ES"/>
              </w:rPr>
              <w:t xml:space="preserve"> LOS REGIDORES DEL H. CABILDO, PROCEDIERON A REALIZAR LA SESIÓN ORDINARIA, CORRESPONDIENTE AL MES DE </w:t>
            </w:r>
            <w:r w:rsidR="003E6B52" w:rsidRPr="00961C9A">
              <w:rPr>
                <w:rFonts w:ascii="Tahoma" w:hAnsi="Tahoma" w:cs="Tahoma"/>
                <w:sz w:val="21"/>
                <w:szCs w:val="21"/>
                <w:lang w:val="es-ES" w:eastAsia="es-ES"/>
              </w:rPr>
              <w:t>JUNIO</w:t>
            </w:r>
            <w:r w:rsidR="00FF4F51" w:rsidRPr="00961C9A">
              <w:rPr>
                <w:rFonts w:ascii="Tahoma" w:hAnsi="Tahoma" w:cs="Tahoma"/>
                <w:sz w:val="21"/>
                <w:szCs w:val="21"/>
                <w:lang w:val="es-ES" w:eastAsia="es-ES"/>
              </w:rPr>
              <w:t xml:space="preserve"> </w:t>
            </w:r>
            <w:r w:rsidR="00AD65F7" w:rsidRPr="00961C9A">
              <w:rPr>
                <w:rFonts w:ascii="Tahoma" w:hAnsi="Tahoma" w:cs="Tahoma"/>
                <w:sz w:val="21"/>
                <w:szCs w:val="21"/>
                <w:lang w:val="es-ES" w:eastAsia="es-ES"/>
              </w:rPr>
              <w:t>DEL AÑO 201</w:t>
            </w:r>
            <w:r w:rsidR="00ED6E4F" w:rsidRPr="00961C9A">
              <w:rPr>
                <w:rFonts w:ascii="Tahoma" w:hAnsi="Tahoma" w:cs="Tahoma"/>
                <w:sz w:val="21"/>
                <w:szCs w:val="21"/>
                <w:lang w:val="es-ES" w:eastAsia="es-ES"/>
              </w:rPr>
              <w:t>7</w:t>
            </w:r>
            <w:r w:rsidR="00AD65F7" w:rsidRPr="00961C9A">
              <w:rPr>
                <w:rFonts w:ascii="Tahoma" w:hAnsi="Tahoma" w:cs="Tahoma"/>
                <w:sz w:val="21"/>
                <w:szCs w:val="21"/>
                <w:lang w:val="es-ES" w:eastAsia="es-ES"/>
              </w:rPr>
              <w:t xml:space="preserve">, DE CONFORMIDAD CON LO ESTABLECIDO EN LOS ARTÍCULOS 64 FRACCIÓN X DE LA CONSTITUCIÓN POLÍTICA DEL ESTADO LIBRE Y SOBERANO DE TABASCO, 38,  39 FRACCIÓN I, DE LA LEY ORGÁNICA DE LOS MUNICIPIOS EN VIGOR, ASISTIDOS POR EL SECRETARIO DEL H. AYUNTAMIENTO CONSTITUCIONAL, </w:t>
            </w:r>
            <w:r w:rsidR="00AD65F7" w:rsidRPr="00961C9A">
              <w:rPr>
                <w:rFonts w:ascii="Tahoma" w:hAnsi="Tahoma" w:cs="Tahoma"/>
                <w:b/>
                <w:sz w:val="21"/>
                <w:szCs w:val="21"/>
                <w:lang w:val="es-ES" w:eastAsia="es-ES"/>
              </w:rPr>
              <w:t>LIC. DAVID SIXTO CUEVAS CASTRO,</w:t>
            </w:r>
            <w:r w:rsidR="00AD65F7" w:rsidRPr="00961C9A">
              <w:rPr>
                <w:rFonts w:ascii="Tahoma" w:hAnsi="Tahoma" w:cs="Tahoma"/>
                <w:sz w:val="21"/>
                <w:szCs w:val="21"/>
                <w:lang w:val="es-ES" w:eastAsia="es-ES"/>
              </w:rPr>
              <w:t xml:space="preserve"> QUIEN DIO APERTURA A LA SESIÓN; SOMETIENDO A LA CONSIDERACIÓN  DE LOS REGIDORES EL SIGUIENTE ORDEN DEL DÍA:</w:t>
            </w:r>
          </w:p>
          <w:p w:rsidR="00810473" w:rsidRPr="00961C9A" w:rsidRDefault="00810473" w:rsidP="00CD0537">
            <w:pPr>
              <w:spacing w:after="0" w:line="240" w:lineRule="auto"/>
              <w:jc w:val="both"/>
              <w:rPr>
                <w:rFonts w:ascii="Tahoma" w:hAnsi="Tahoma" w:cs="Tahoma"/>
                <w:sz w:val="21"/>
                <w:szCs w:val="21"/>
                <w:lang w:val="es-ES" w:eastAsia="es-ES"/>
              </w:rPr>
            </w:pPr>
          </w:p>
          <w:tbl>
            <w:tblPr>
              <w:tblW w:w="9900" w:type="dxa"/>
              <w:tblInd w:w="108" w:type="dxa"/>
              <w:tblLook w:val="01E0" w:firstRow="1" w:lastRow="1" w:firstColumn="1" w:lastColumn="1" w:noHBand="0" w:noVBand="0"/>
            </w:tblPr>
            <w:tblGrid>
              <w:gridCol w:w="1980"/>
              <w:gridCol w:w="7920"/>
            </w:tblGrid>
            <w:tr w:rsidR="00810473" w:rsidRPr="00961C9A" w:rsidTr="00D31E94">
              <w:trPr>
                <w:trHeight w:val="331"/>
              </w:trPr>
              <w:tc>
                <w:tcPr>
                  <w:tcW w:w="1980" w:type="dxa"/>
                </w:tcPr>
                <w:p w:rsidR="00810473" w:rsidRPr="00961C9A" w:rsidRDefault="00810473" w:rsidP="00D31E94">
                  <w:pPr>
                    <w:pStyle w:val="Textoindependiente2"/>
                    <w:ind w:hanging="108"/>
                    <w:rPr>
                      <w:b/>
                      <w:bCs w:val="0"/>
                      <w:caps w:val="0"/>
                      <w:spacing w:val="20"/>
                      <w:sz w:val="21"/>
                      <w:szCs w:val="21"/>
                    </w:rPr>
                  </w:pPr>
                  <w:r w:rsidRPr="00961C9A">
                    <w:rPr>
                      <w:b/>
                      <w:bCs w:val="0"/>
                      <w:caps w:val="0"/>
                      <w:spacing w:val="20"/>
                      <w:sz w:val="21"/>
                      <w:szCs w:val="21"/>
                    </w:rPr>
                    <w:t xml:space="preserve">PUNTO Nº 1.-         </w:t>
                  </w:r>
                </w:p>
              </w:tc>
              <w:tc>
                <w:tcPr>
                  <w:tcW w:w="7920" w:type="dxa"/>
                </w:tcPr>
                <w:p w:rsidR="00810473" w:rsidRPr="00961C9A" w:rsidRDefault="00810473" w:rsidP="00D31E94">
                  <w:pPr>
                    <w:pStyle w:val="Textoindependiente2"/>
                    <w:rPr>
                      <w:bCs w:val="0"/>
                      <w:caps w:val="0"/>
                      <w:spacing w:val="20"/>
                      <w:sz w:val="21"/>
                      <w:szCs w:val="21"/>
                    </w:rPr>
                  </w:pPr>
                  <w:r w:rsidRPr="00961C9A">
                    <w:rPr>
                      <w:bCs w:val="0"/>
                      <w:caps w:val="0"/>
                      <w:spacing w:val="20"/>
                      <w:sz w:val="21"/>
                      <w:szCs w:val="21"/>
                    </w:rPr>
                    <w:t>PASE DE LISTA DE ASISTENCIA.</w:t>
                  </w:r>
                </w:p>
              </w:tc>
            </w:tr>
            <w:tr w:rsidR="00810473" w:rsidRPr="00961C9A" w:rsidTr="00D31E94">
              <w:trPr>
                <w:trHeight w:val="280"/>
              </w:trPr>
              <w:tc>
                <w:tcPr>
                  <w:tcW w:w="1980" w:type="dxa"/>
                </w:tcPr>
                <w:p w:rsidR="00810473" w:rsidRPr="00961C9A" w:rsidRDefault="00810473" w:rsidP="00D31E94">
                  <w:pPr>
                    <w:pStyle w:val="Textoindependiente2"/>
                    <w:ind w:hanging="108"/>
                    <w:rPr>
                      <w:caps w:val="0"/>
                      <w:spacing w:val="20"/>
                      <w:sz w:val="21"/>
                      <w:szCs w:val="21"/>
                    </w:rPr>
                  </w:pPr>
                  <w:r w:rsidRPr="00961C9A">
                    <w:rPr>
                      <w:b/>
                      <w:bCs w:val="0"/>
                      <w:caps w:val="0"/>
                      <w:spacing w:val="20"/>
                      <w:sz w:val="21"/>
                      <w:szCs w:val="21"/>
                    </w:rPr>
                    <w:t>PUNTO Nº 2.</w:t>
                  </w:r>
                  <w:r w:rsidRPr="00961C9A">
                    <w:rPr>
                      <w:caps w:val="0"/>
                      <w:spacing w:val="20"/>
                      <w:sz w:val="21"/>
                      <w:szCs w:val="21"/>
                    </w:rPr>
                    <w:t>-</w:t>
                  </w:r>
                </w:p>
              </w:tc>
              <w:tc>
                <w:tcPr>
                  <w:tcW w:w="7920" w:type="dxa"/>
                </w:tcPr>
                <w:p w:rsidR="00810473" w:rsidRPr="00961C9A" w:rsidRDefault="00810473" w:rsidP="00D31E94">
                  <w:pPr>
                    <w:pStyle w:val="Textoindependiente2"/>
                    <w:rPr>
                      <w:caps w:val="0"/>
                      <w:spacing w:val="20"/>
                      <w:sz w:val="21"/>
                      <w:szCs w:val="21"/>
                    </w:rPr>
                  </w:pPr>
                  <w:r w:rsidRPr="00961C9A">
                    <w:rPr>
                      <w:caps w:val="0"/>
                      <w:spacing w:val="20"/>
                      <w:sz w:val="21"/>
                      <w:szCs w:val="21"/>
                    </w:rPr>
                    <w:t>DECLARACIÓN DE QUÓRUM LEGAL.</w:t>
                  </w:r>
                </w:p>
              </w:tc>
            </w:tr>
            <w:tr w:rsidR="00810473" w:rsidRPr="00961C9A" w:rsidTr="00D31E94">
              <w:trPr>
                <w:trHeight w:val="453"/>
              </w:trPr>
              <w:tc>
                <w:tcPr>
                  <w:tcW w:w="1980" w:type="dxa"/>
                </w:tcPr>
                <w:p w:rsidR="00810473" w:rsidRPr="00961C9A" w:rsidRDefault="00810473" w:rsidP="00D31E94">
                  <w:pPr>
                    <w:pStyle w:val="Textoindependiente2"/>
                    <w:ind w:hanging="108"/>
                    <w:rPr>
                      <w:b/>
                      <w:bCs w:val="0"/>
                      <w:caps w:val="0"/>
                      <w:spacing w:val="20"/>
                      <w:sz w:val="21"/>
                      <w:szCs w:val="21"/>
                    </w:rPr>
                  </w:pPr>
                  <w:r w:rsidRPr="00961C9A">
                    <w:rPr>
                      <w:b/>
                      <w:bCs w:val="0"/>
                      <w:caps w:val="0"/>
                      <w:spacing w:val="20"/>
                      <w:sz w:val="21"/>
                      <w:szCs w:val="21"/>
                    </w:rPr>
                    <w:t>PUNTO Nº 3.</w:t>
                  </w:r>
                  <w:r w:rsidRPr="00961C9A">
                    <w:rPr>
                      <w:caps w:val="0"/>
                      <w:spacing w:val="20"/>
                      <w:sz w:val="21"/>
                      <w:szCs w:val="21"/>
                    </w:rPr>
                    <w:t>-</w:t>
                  </w:r>
                </w:p>
              </w:tc>
              <w:tc>
                <w:tcPr>
                  <w:tcW w:w="7920" w:type="dxa"/>
                </w:tcPr>
                <w:p w:rsidR="00810473" w:rsidRPr="00961C9A" w:rsidRDefault="00810473" w:rsidP="00D31E94">
                  <w:pPr>
                    <w:pStyle w:val="Textoindependiente2"/>
                    <w:ind w:right="150"/>
                    <w:rPr>
                      <w:caps w:val="0"/>
                      <w:spacing w:val="20"/>
                      <w:sz w:val="21"/>
                      <w:szCs w:val="21"/>
                    </w:rPr>
                  </w:pPr>
                  <w:r w:rsidRPr="00961C9A">
                    <w:rPr>
                      <w:caps w:val="0"/>
                      <w:spacing w:val="20"/>
                      <w:sz w:val="21"/>
                      <w:szCs w:val="21"/>
                    </w:rPr>
                    <w:t>LECTURA DEL ACTA DE LA SESIÓN ANTERIOR Y APROBACIÓN EN SU CASO.</w:t>
                  </w:r>
                </w:p>
              </w:tc>
            </w:tr>
            <w:tr w:rsidR="00810473" w:rsidRPr="00961C9A" w:rsidTr="00E63DF5">
              <w:trPr>
                <w:trHeight w:val="678"/>
              </w:trPr>
              <w:tc>
                <w:tcPr>
                  <w:tcW w:w="1980" w:type="dxa"/>
                </w:tcPr>
                <w:p w:rsidR="00810473" w:rsidRPr="00961C9A" w:rsidRDefault="00810473" w:rsidP="00D31E94">
                  <w:pPr>
                    <w:pStyle w:val="Textoindependiente2"/>
                    <w:ind w:hanging="108"/>
                    <w:rPr>
                      <w:b/>
                      <w:bCs w:val="0"/>
                      <w:caps w:val="0"/>
                      <w:spacing w:val="20"/>
                      <w:sz w:val="21"/>
                      <w:szCs w:val="21"/>
                    </w:rPr>
                  </w:pPr>
                  <w:r w:rsidRPr="00961C9A">
                    <w:rPr>
                      <w:b/>
                      <w:bCs w:val="0"/>
                      <w:caps w:val="0"/>
                      <w:spacing w:val="20"/>
                      <w:sz w:val="21"/>
                      <w:szCs w:val="21"/>
                    </w:rPr>
                    <w:t>PUNTO Nº 4.</w:t>
                  </w:r>
                  <w:r w:rsidRPr="00961C9A">
                    <w:rPr>
                      <w:caps w:val="0"/>
                      <w:spacing w:val="20"/>
                      <w:sz w:val="21"/>
                      <w:szCs w:val="21"/>
                    </w:rPr>
                    <w:t>-</w:t>
                  </w:r>
                </w:p>
              </w:tc>
              <w:tc>
                <w:tcPr>
                  <w:tcW w:w="7920" w:type="dxa"/>
                </w:tcPr>
                <w:p w:rsidR="00810473" w:rsidRPr="00961C9A" w:rsidRDefault="00810473" w:rsidP="00A7772C">
                  <w:pPr>
                    <w:pStyle w:val="Textoindependiente2"/>
                    <w:ind w:right="150"/>
                    <w:rPr>
                      <w:caps w:val="0"/>
                      <w:spacing w:val="20"/>
                      <w:sz w:val="21"/>
                      <w:szCs w:val="21"/>
                    </w:rPr>
                  </w:pPr>
                  <w:r w:rsidRPr="00961C9A">
                    <w:rPr>
                      <w:caps w:val="0"/>
                      <w:spacing w:val="20"/>
                      <w:sz w:val="21"/>
                      <w:szCs w:val="21"/>
                    </w:rPr>
                    <w:t xml:space="preserve">CONOCIMIENTO Y APROBACIÓN EN SU CASO, DE LOS MOVIMIENTOS PRESUPUESTALES CORRESPONDIENTES AL MES DE </w:t>
                  </w:r>
                  <w:r w:rsidR="00A7772C">
                    <w:rPr>
                      <w:caps w:val="0"/>
                      <w:spacing w:val="20"/>
                      <w:sz w:val="21"/>
                      <w:szCs w:val="21"/>
                    </w:rPr>
                    <w:t>JUNIO</w:t>
                  </w:r>
                  <w:r w:rsidRPr="00961C9A">
                    <w:rPr>
                      <w:caps w:val="0"/>
                      <w:spacing w:val="20"/>
                      <w:sz w:val="21"/>
                      <w:szCs w:val="21"/>
                    </w:rPr>
                    <w:t>, EJERCICIO FISCAL 2017.</w:t>
                  </w:r>
                </w:p>
              </w:tc>
            </w:tr>
            <w:tr w:rsidR="00A7772C" w:rsidRPr="00A7772C" w:rsidTr="007A4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1980" w:type="dxa"/>
                  <w:tcBorders>
                    <w:top w:val="nil"/>
                    <w:left w:val="nil"/>
                    <w:bottom w:val="nil"/>
                    <w:right w:val="nil"/>
                  </w:tcBorders>
                </w:tcPr>
                <w:p w:rsidR="00A7772C" w:rsidRPr="00A7772C" w:rsidRDefault="00A7772C" w:rsidP="00903D19">
                  <w:pPr>
                    <w:pStyle w:val="Textoindependiente2"/>
                    <w:ind w:hanging="108"/>
                    <w:rPr>
                      <w:b/>
                      <w:bCs w:val="0"/>
                      <w:caps w:val="0"/>
                      <w:spacing w:val="20"/>
                      <w:sz w:val="21"/>
                      <w:szCs w:val="21"/>
                    </w:rPr>
                  </w:pPr>
                  <w:r w:rsidRPr="00A7772C">
                    <w:rPr>
                      <w:b/>
                      <w:bCs w:val="0"/>
                      <w:caps w:val="0"/>
                      <w:spacing w:val="20"/>
                      <w:sz w:val="21"/>
                      <w:szCs w:val="21"/>
                    </w:rPr>
                    <w:t>PUNTO Nº 5.-</w:t>
                  </w:r>
                </w:p>
              </w:tc>
              <w:tc>
                <w:tcPr>
                  <w:tcW w:w="7920" w:type="dxa"/>
                  <w:tcBorders>
                    <w:top w:val="nil"/>
                    <w:left w:val="nil"/>
                    <w:bottom w:val="nil"/>
                    <w:right w:val="nil"/>
                  </w:tcBorders>
                </w:tcPr>
                <w:p w:rsidR="00A7772C" w:rsidRPr="00A7772C" w:rsidRDefault="00A7772C" w:rsidP="00A7772C">
                  <w:pPr>
                    <w:pStyle w:val="Textoindependiente2"/>
                    <w:ind w:right="147"/>
                    <w:rPr>
                      <w:caps w:val="0"/>
                      <w:spacing w:val="20"/>
                      <w:sz w:val="21"/>
                      <w:szCs w:val="21"/>
                    </w:rPr>
                  </w:pPr>
                  <w:r w:rsidRPr="00A7772C">
                    <w:rPr>
                      <w:caps w:val="0"/>
                      <w:spacing w:val="20"/>
                      <w:sz w:val="21"/>
                      <w:szCs w:val="21"/>
                    </w:rPr>
                    <w:t>CONOCIMIENTO Y APROBACIÓN EN SU CASO DE APERTURA DE PROYECTOS, CON BASE A PROGRAMAS PRESUPUESTARIOS APROBADOS MEDIANTE ACTA DE CABILDO NO. 100 DE SESIÓN ORDINARIA NO. 10 DE FECHA 31 DE OCTUBRE DE 2015.</w:t>
                  </w:r>
                </w:p>
              </w:tc>
            </w:tr>
            <w:tr w:rsidR="00A7772C" w:rsidRPr="00961C9A" w:rsidTr="00E63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980" w:type="dxa"/>
                  <w:tcBorders>
                    <w:top w:val="nil"/>
                    <w:left w:val="nil"/>
                    <w:bottom w:val="nil"/>
                    <w:right w:val="nil"/>
                  </w:tcBorders>
                </w:tcPr>
                <w:p w:rsidR="00A7772C" w:rsidRPr="00961C9A" w:rsidRDefault="00A7772C" w:rsidP="00D31E94">
                  <w:pPr>
                    <w:pStyle w:val="Textoindependiente2"/>
                    <w:ind w:hanging="108"/>
                    <w:rPr>
                      <w:b/>
                      <w:bCs w:val="0"/>
                      <w:caps w:val="0"/>
                      <w:spacing w:val="20"/>
                      <w:sz w:val="21"/>
                      <w:szCs w:val="21"/>
                    </w:rPr>
                  </w:pPr>
                  <w:r w:rsidRPr="00961C9A">
                    <w:rPr>
                      <w:b/>
                      <w:bCs w:val="0"/>
                      <w:caps w:val="0"/>
                      <w:spacing w:val="20"/>
                      <w:sz w:val="21"/>
                      <w:szCs w:val="21"/>
                    </w:rPr>
                    <w:t xml:space="preserve">PUNTO Nº 6.- </w:t>
                  </w:r>
                </w:p>
              </w:tc>
              <w:tc>
                <w:tcPr>
                  <w:tcW w:w="7920" w:type="dxa"/>
                  <w:tcBorders>
                    <w:top w:val="nil"/>
                    <w:left w:val="nil"/>
                    <w:bottom w:val="nil"/>
                    <w:right w:val="nil"/>
                  </w:tcBorders>
                </w:tcPr>
                <w:p w:rsidR="00A7772C" w:rsidRPr="00961C9A" w:rsidRDefault="00A7772C" w:rsidP="00D31E94">
                  <w:pPr>
                    <w:pStyle w:val="Textoindependiente2"/>
                    <w:tabs>
                      <w:tab w:val="left" w:pos="6096"/>
                    </w:tabs>
                    <w:rPr>
                      <w:caps w:val="0"/>
                      <w:spacing w:val="20"/>
                      <w:sz w:val="21"/>
                      <w:szCs w:val="21"/>
                    </w:rPr>
                  </w:pPr>
                  <w:r w:rsidRPr="00961C9A">
                    <w:rPr>
                      <w:caps w:val="0"/>
                      <w:spacing w:val="20"/>
                      <w:sz w:val="21"/>
                      <w:szCs w:val="21"/>
                    </w:rPr>
                    <w:t>ASUNTOS GENERALES.</w:t>
                  </w:r>
                </w:p>
              </w:tc>
            </w:tr>
            <w:tr w:rsidR="00A7772C" w:rsidRPr="00961C9A" w:rsidTr="00A77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980" w:type="dxa"/>
                  <w:tcBorders>
                    <w:top w:val="nil"/>
                    <w:left w:val="nil"/>
                    <w:bottom w:val="nil"/>
                    <w:right w:val="nil"/>
                  </w:tcBorders>
                </w:tcPr>
                <w:p w:rsidR="00A7772C" w:rsidRPr="00961C9A" w:rsidRDefault="00A7772C" w:rsidP="00D31E94">
                  <w:pPr>
                    <w:pStyle w:val="Textoindependiente2"/>
                    <w:ind w:hanging="108"/>
                    <w:rPr>
                      <w:b/>
                      <w:bCs w:val="0"/>
                      <w:caps w:val="0"/>
                      <w:spacing w:val="20"/>
                      <w:sz w:val="21"/>
                      <w:szCs w:val="21"/>
                    </w:rPr>
                  </w:pPr>
                  <w:r w:rsidRPr="00961C9A">
                    <w:rPr>
                      <w:b/>
                      <w:bCs w:val="0"/>
                      <w:caps w:val="0"/>
                      <w:spacing w:val="20"/>
                      <w:sz w:val="21"/>
                      <w:szCs w:val="21"/>
                    </w:rPr>
                    <w:t>PUNTO Nº 7.-</w:t>
                  </w:r>
                </w:p>
              </w:tc>
              <w:tc>
                <w:tcPr>
                  <w:tcW w:w="7920" w:type="dxa"/>
                  <w:tcBorders>
                    <w:top w:val="nil"/>
                    <w:left w:val="nil"/>
                    <w:bottom w:val="nil"/>
                    <w:right w:val="nil"/>
                  </w:tcBorders>
                </w:tcPr>
                <w:p w:rsidR="00A7772C" w:rsidRPr="00961C9A" w:rsidRDefault="00A7772C" w:rsidP="00A7772C">
                  <w:pPr>
                    <w:pStyle w:val="Textoindependiente2"/>
                    <w:tabs>
                      <w:tab w:val="left" w:pos="6096"/>
                    </w:tabs>
                    <w:rPr>
                      <w:caps w:val="0"/>
                      <w:spacing w:val="20"/>
                      <w:sz w:val="21"/>
                      <w:szCs w:val="21"/>
                    </w:rPr>
                  </w:pPr>
                  <w:r w:rsidRPr="00961C9A">
                    <w:rPr>
                      <w:caps w:val="0"/>
                      <w:spacing w:val="20"/>
                      <w:sz w:val="21"/>
                      <w:szCs w:val="21"/>
                    </w:rPr>
                    <w:t>CLAUSURA.</w:t>
                  </w:r>
                </w:p>
              </w:tc>
            </w:tr>
          </w:tbl>
          <w:p w:rsidR="00810473" w:rsidRPr="00961C9A" w:rsidRDefault="00810473" w:rsidP="00CD0537">
            <w:pPr>
              <w:spacing w:after="0" w:line="240" w:lineRule="auto"/>
              <w:jc w:val="both"/>
              <w:rPr>
                <w:rFonts w:ascii="Tahoma" w:hAnsi="Tahoma" w:cs="Tahoma"/>
                <w:caps/>
                <w:smallCaps/>
                <w:spacing w:val="20"/>
                <w:sz w:val="21"/>
                <w:szCs w:val="21"/>
                <w:lang w:val="es-ES" w:eastAsia="es-ES"/>
              </w:rPr>
            </w:pPr>
          </w:p>
        </w:tc>
        <w:tc>
          <w:tcPr>
            <w:tcW w:w="226" w:type="dxa"/>
          </w:tcPr>
          <w:p w:rsidR="00AD65F7" w:rsidRPr="00961C9A" w:rsidRDefault="00AD65F7" w:rsidP="00AD65F7">
            <w:pPr>
              <w:spacing w:after="0" w:line="240" w:lineRule="auto"/>
              <w:jc w:val="both"/>
              <w:rPr>
                <w:rFonts w:ascii="Tahoma" w:hAnsi="Tahoma" w:cs="Tahoma"/>
                <w:caps/>
                <w:smallCaps/>
                <w:spacing w:val="20"/>
                <w:sz w:val="21"/>
                <w:szCs w:val="21"/>
                <w:lang w:val="es-ES" w:eastAsia="es-ES"/>
              </w:rPr>
            </w:pPr>
          </w:p>
        </w:tc>
      </w:tr>
    </w:tbl>
    <w:p w:rsidR="00A7772C" w:rsidRDefault="00A7772C" w:rsidP="005B29CF">
      <w:pPr>
        <w:pStyle w:val="Textoindependiente2"/>
        <w:rPr>
          <w:caps w:val="0"/>
          <w:smallCaps/>
          <w:sz w:val="21"/>
          <w:szCs w:val="21"/>
        </w:rPr>
      </w:pPr>
    </w:p>
    <w:p w:rsidR="005B29CF" w:rsidRPr="00961C9A" w:rsidRDefault="005B29CF" w:rsidP="005B29CF">
      <w:pPr>
        <w:pStyle w:val="Textoindependiente2"/>
        <w:rPr>
          <w:sz w:val="21"/>
          <w:szCs w:val="21"/>
        </w:rPr>
      </w:pPr>
      <w:r w:rsidRPr="00961C9A">
        <w:rPr>
          <w:caps w:val="0"/>
          <w:smallCaps/>
          <w:sz w:val="21"/>
          <w:szCs w:val="21"/>
        </w:rPr>
        <w:t xml:space="preserve">SEGUIDAMENTE EN CUMPLIMIENTO AL </w:t>
      </w:r>
      <w:r w:rsidRPr="00961C9A">
        <w:rPr>
          <w:b/>
          <w:caps w:val="0"/>
          <w:smallCaps/>
          <w:sz w:val="21"/>
          <w:szCs w:val="21"/>
        </w:rPr>
        <w:t>PRIMER PUNTO</w:t>
      </w:r>
      <w:r w:rsidRPr="00961C9A">
        <w:rPr>
          <w:caps w:val="0"/>
          <w:smallCaps/>
          <w:sz w:val="21"/>
          <w:szCs w:val="21"/>
        </w:rPr>
        <w:t xml:space="preserve"> DEL ORDEN DEL DÍA SE PROCEDIÓ A PASAR LISTA DE ASISTENCIA A LOS INTEGRANTES DEL H. CABILDO PRESENTES: </w:t>
      </w:r>
      <w:r w:rsidRPr="00961C9A">
        <w:rPr>
          <w:b/>
          <w:caps w:val="0"/>
          <w:sz w:val="21"/>
          <w:szCs w:val="21"/>
        </w:rPr>
        <w:t xml:space="preserve">LIC. RAFAEL ACOSTA LEÓN, </w:t>
      </w:r>
      <w:r w:rsidRPr="00961C9A">
        <w:rPr>
          <w:caps w:val="0"/>
          <w:sz w:val="21"/>
          <w:szCs w:val="21"/>
        </w:rPr>
        <w:t>PRESIDENTE MUNICIPAL Y PRIMER REGIDOR</w:t>
      </w:r>
      <w:r w:rsidRPr="00961C9A">
        <w:rPr>
          <w:b/>
          <w:caps w:val="0"/>
          <w:sz w:val="21"/>
          <w:szCs w:val="21"/>
        </w:rPr>
        <w:t xml:space="preserve">; DRA. GABRIELA JAVIER PÉREZ, SINDICO DE HACIENDA </w:t>
      </w:r>
      <w:r w:rsidRPr="00961C9A">
        <w:rPr>
          <w:caps w:val="0"/>
          <w:sz w:val="21"/>
          <w:szCs w:val="21"/>
        </w:rPr>
        <w:t>(INGRESOS)</w:t>
      </w:r>
      <w:r w:rsidRPr="00961C9A">
        <w:rPr>
          <w:b/>
          <w:caps w:val="0"/>
          <w:sz w:val="21"/>
          <w:szCs w:val="21"/>
        </w:rPr>
        <w:t xml:space="preserve"> </w:t>
      </w:r>
      <w:r w:rsidRPr="00961C9A">
        <w:rPr>
          <w:caps w:val="0"/>
          <w:sz w:val="21"/>
          <w:szCs w:val="21"/>
        </w:rPr>
        <w:t>Y SEGUNDO REGIDOR</w:t>
      </w:r>
      <w:r w:rsidRPr="00961C9A">
        <w:rPr>
          <w:b/>
          <w:caps w:val="0"/>
          <w:sz w:val="21"/>
          <w:szCs w:val="21"/>
        </w:rPr>
        <w:t xml:space="preserve">; LIC. ABELARDO MORENO RODRÍGUEZ, SINDICO DE HACIENDA </w:t>
      </w:r>
      <w:r w:rsidRPr="00961C9A">
        <w:rPr>
          <w:caps w:val="0"/>
          <w:sz w:val="21"/>
          <w:szCs w:val="21"/>
        </w:rPr>
        <w:t>(EGRESOS)</w:t>
      </w:r>
      <w:r w:rsidRPr="00961C9A">
        <w:rPr>
          <w:b/>
          <w:caps w:val="0"/>
          <w:sz w:val="21"/>
          <w:szCs w:val="21"/>
        </w:rPr>
        <w:t xml:space="preserve"> </w:t>
      </w:r>
      <w:r w:rsidRPr="00961C9A">
        <w:rPr>
          <w:caps w:val="0"/>
          <w:sz w:val="21"/>
          <w:szCs w:val="21"/>
        </w:rPr>
        <w:t>Y TERCER REGIDOR</w:t>
      </w:r>
      <w:r w:rsidRPr="00961C9A">
        <w:rPr>
          <w:b/>
          <w:caps w:val="0"/>
          <w:sz w:val="21"/>
          <w:szCs w:val="21"/>
        </w:rPr>
        <w:t xml:space="preserve">; </w:t>
      </w:r>
      <w:r w:rsidRPr="00961C9A">
        <w:rPr>
          <w:caps w:val="0"/>
          <w:sz w:val="21"/>
          <w:szCs w:val="21"/>
        </w:rPr>
        <w:t xml:space="preserve">REGIDORES: </w:t>
      </w:r>
      <w:r w:rsidRPr="00961C9A">
        <w:rPr>
          <w:b/>
          <w:caps w:val="0"/>
          <w:sz w:val="21"/>
          <w:szCs w:val="21"/>
        </w:rPr>
        <w:t xml:space="preserve">C. ITZEL ARMAS BALCÁZAR, PROF. CARLOS ALBERTO GARCÍA JERÓNIMO, C. IRMA </w:t>
      </w:r>
      <w:proofErr w:type="spellStart"/>
      <w:r w:rsidRPr="00961C9A">
        <w:rPr>
          <w:b/>
          <w:caps w:val="0"/>
          <w:sz w:val="21"/>
          <w:szCs w:val="21"/>
        </w:rPr>
        <w:t>CALIS</w:t>
      </w:r>
      <w:proofErr w:type="spellEnd"/>
      <w:r w:rsidRPr="00961C9A">
        <w:rPr>
          <w:b/>
          <w:caps w:val="0"/>
          <w:sz w:val="21"/>
          <w:szCs w:val="21"/>
        </w:rPr>
        <w:t xml:space="preserve"> LÓPEZ, C. GUSTAVO CARMONA HERNÁNDEZ, MD. </w:t>
      </w:r>
      <w:proofErr w:type="spellStart"/>
      <w:r w:rsidRPr="00961C9A">
        <w:rPr>
          <w:b/>
          <w:caps w:val="0"/>
          <w:sz w:val="21"/>
          <w:szCs w:val="21"/>
        </w:rPr>
        <w:t>AYDE</w:t>
      </w:r>
      <w:proofErr w:type="spellEnd"/>
      <w:r w:rsidRPr="00961C9A">
        <w:rPr>
          <w:b/>
          <w:caps w:val="0"/>
          <w:sz w:val="21"/>
          <w:szCs w:val="21"/>
        </w:rPr>
        <w:t xml:space="preserve"> ESMERALDA </w:t>
      </w:r>
      <w:proofErr w:type="spellStart"/>
      <w:r w:rsidRPr="00961C9A">
        <w:rPr>
          <w:b/>
          <w:caps w:val="0"/>
          <w:sz w:val="21"/>
          <w:szCs w:val="21"/>
        </w:rPr>
        <w:t>BOFFIL</w:t>
      </w:r>
      <w:proofErr w:type="spellEnd"/>
      <w:r w:rsidRPr="00961C9A">
        <w:rPr>
          <w:b/>
          <w:caps w:val="0"/>
          <w:sz w:val="21"/>
          <w:szCs w:val="21"/>
        </w:rPr>
        <w:t xml:space="preserve"> RODRÍGUEZ, LIC. GERARDO ACUÑA CORTÁZAR, C. </w:t>
      </w:r>
      <w:proofErr w:type="spellStart"/>
      <w:r w:rsidRPr="00961C9A">
        <w:rPr>
          <w:b/>
          <w:caps w:val="0"/>
          <w:sz w:val="21"/>
          <w:szCs w:val="21"/>
        </w:rPr>
        <w:t>ROSSMERY</w:t>
      </w:r>
      <w:proofErr w:type="spellEnd"/>
      <w:r w:rsidRPr="00961C9A">
        <w:rPr>
          <w:b/>
          <w:caps w:val="0"/>
          <w:sz w:val="21"/>
          <w:szCs w:val="21"/>
        </w:rPr>
        <w:t xml:space="preserve"> DE LOS SANTOS MORALES; LIC. RUBÉN PRIEGO WILSON, </w:t>
      </w:r>
      <w:r w:rsidRPr="00961C9A">
        <w:rPr>
          <w:b/>
          <w:caps w:val="0"/>
          <w:sz w:val="21"/>
          <w:szCs w:val="21"/>
          <w:lang w:val="pt-BR"/>
        </w:rPr>
        <w:t xml:space="preserve">C. ANA LUÍSA  </w:t>
      </w:r>
      <w:proofErr w:type="spellStart"/>
      <w:r w:rsidRPr="00961C9A">
        <w:rPr>
          <w:b/>
          <w:caps w:val="0"/>
          <w:sz w:val="21"/>
          <w:szCs w:val="21"/>
          <w:lang w:val="pt-BR"/>
        </w:rPr>
        <w:t>CRIVELLI</w:t>
      </w:r>
      <w:proofErr w:type="spellEnd"/>
      <w:r w:rsidRPr="00961C9A">
        <w:rPr>
          <w:b/>
          <w:caps w:val="0"/>
          <w:sz w:val="21"/>
          <w:szCs w:val="21"/>
          <w:lang w:val="pt-BR"/>
        </w:rPr>
        <w:t xml:space="preserve"> </w:t>
      </w:r>
      <w:proofErr w:type="spellStart"/>
      <w:r w:rsidRPr="00961C9A">
        <w:rPr>
          <w:b/>
          <w:caps w:val="0"/>
          <w:sz w:val="21"/>
          <w:szCs w:val="21"/>
          <w:lang w:val="pt-BR"/>
        </w:rPr>
        <w:t>GASPERIN</w:t>
      </w:r>
      <w:proofErr w:type="spellEnd"/>
      <w:r w:rsidRPr="00961C9A">
        <w:rPr>
          <w:b/>
          <w:caps w:val="0"/>
          <w:sz w:val="21"/>
          <w:szCs w:val="21"/>
          <w:lang w:val="pt-BR"/>
        </w:rPr>
        <w:t>,</w:t>
      </w:r>
      <w:r w:rsidRPr="00961C9A">
        <w:rPr>
          <w:b/>
          <w:caps w:val="0"/>
          <w:sz w:val="21"/>
          <w:szCs w:val="21"/>
        </w:rPr>
        <w:t xml:space="preserve"> C. GUADALUPE LÓPEZ ESCALANTE </w:t>
      </w:r>
      <w:r w:rsidRPr="00961C9A">
        <w:rPr>
          <w:b/>
          <w:caps w:val="0"/>
          <w:sz w:val="21"/>
          <w:szCs w:val="21"/>
          <w:lang w:val="pt-BR"/>
        </w:rPr>
        <w:t xml:space="preserve">E </w:t>
      </w:r>
      <w:r w:rsidRPr="00961C9A">
        <w:rPr>
          <w:b/>
          <w:caps w:val="0"/>
          <w:sz w:val="21"/>
          <w:szCs w:val="21"/>
        </w:rPr>
        <w:t xml:space="preserve">ING. JOSÉ DEL CARMEN CRUZ FLORES. </w:t>
      </w:r>
      <w:r w:rsidRPr="00961C9A">
        <w:rPr>
          <w:caps w:val="0"/>
          <w:sz w:val="21"/>
          <w:szCs w:val="21"/>
        </w:rPr>
        <w:t xml:space="preserve">COMO TODOS LOS REGIDORES SE ENCUENTRAN PRESENTES, EL C. PRESIDENTE MUNICIPAL, </w:t>
      </w:r>
      <w:r w:rsidRPr="00961C9A">
        <w:rPr>
          <w:b/>
          <w:caps w:val="0"/>
          <w:sz w:val="21"/>
          <w:szCs w:val="21"/>
        </w:rPr>
        <w:t xml:space="preserve">LIC. RAFAEL ACOSTA LEÓN, </w:t>
      </w:r>
      <w:r w:rsidRPr="00961C9A">
        <w:rPr>
          <w:caps w:val="0"/>
          <w:sz w:val="21"/>
          <w:szCs w:val="21"/>
        </w:rPr>
        <w:t xml:space="preserve">PROCEDIÓ AL DESAHOGO DEL </w:t>
      </w:r>
      <w:r w:rsidRPr="00961C9A">
        <w:rPr>
          <w:b/>
          <w:caps w:val="0"/>
          <w:sz w:val="21"/>
          <w:szCs w:val="21"/>
        </w:rPr>
        <w:t>PUNTO Nº 2</w:t>
      </w:r>
      <w:r w:rsidRPr="00961C9A">
        <w:rPr>
          <w:caps w:val="0"/>
          <w:sz w:val="21"/>
          <w:szCs w:val="21"/>
        </w:rPr>
        <w:t xml:space="preserve"> DEL ORDEN DEL DÍA, DECLARANDO FORMALMENTE  INSTALADA LA SESIÓN Y VALIDO LOS ACUERDOS QUE SE APRUEBEN, DE CONFORMIDAD CON LO ESTABLECIDO EN EL ARTÍCULO 38 DE LA LEY ORGÁNICA DE LOS MUNICIPIOS DEL ESTADO DE TABASCO.</w:t>
      </w:r>
    </w:p>
    <w:p w:rsidR="00AD65F7" w:rsidRPr="00961C9A" w:rsidRDefault="00AD65F7" w:rsidP="00AD65F7">
      <w:pPr>
        <w:tabs>
          <w:tab w:val="left" w:pos="6096"/>
        </w:tabs>
        <w:spacing w:after="0" w:line="240" w:lineRule="auto"/>
        <w:jc w:val="both"/>
        <w:rPr>
          <w:rFonts w:ascii="Tahoma" w:hAnsi="Tahoma" w:cs="Tahoma"/>
          <w:smallCaps/>
          <w:sz w:val="21"/>
          <w:szCs w:val="21"/>
          <w:lang w:val="es-ES" w:eastAsia="es-ES"/>
        </w:rPr>
      </w:pPr>
    </w:p>
    <w:p w:rsidR="00A4491A" w:rsidRPr="00961C9A" w:rsidRDefault="00AD65F7" w:rsidP="00A4491A">
      <w:pPr>
        <w:spacing w:line="240" w:lineRule="auto"/>
        <w:jc w:val="both"/>
        <w:rPr>
          <w:rFonts w:ascii="Tahoma" w:hAnsi="Tahoma" w:cs="Tahoma"/>
          <w:sz w:val="21"/>
          <w:szCs w:val="21"/>
        </w:rPr>
      </w:pPr>
      <w:r w:rsidRPr="00961C9A">
        <w:rPr>
          <w:rFonts w:ascii="Tahoma" w:hAnsi="Tahoma" w:cs="Tahoma"/>
          <w:sz w:val="21"/>
          <w:szCs w:val="21"/>
        </w:rPr>
        <w:t xml:space="preserve">EN EL DESAHOGO DEL </w:t>
      </w:r>
      <w:r w:rsidRPr="00961C9A">
        <w:rPr>
          <w:rFonts w:ascii="Tahoma" w:hAnsi="Tahoma" w:cs="Tahoma"/>
          <w:b/>
          <w:sz w:val="21"/>
          <w:szCs w:val="21"/>
        </w:rPr>
        <w:t>PUNTO</w:t>
      </w:r>
      <w:r w:rsidRPr="00961C9A">
        <w:rPr>
          <w:rFonts w:ascii="Tahoma" w:hAnsi="Tahoma" w:cs="Tahoma"/>
          <w:sz w:val="21"/>
          <w:szCs w:val="21"/>
        </w:rPr>
        <w:t xml:space="preserve"> </w:t>
      </w:r>
      <w:r w:rsidRPr="00961C9A">
        <w:rPr>
          <w:rFonts w:ascii="Tahoma" w:hAnsi="Tahoma" w:cs="Tahoma"/>
          <w:b/>
          <w:bCs/>
          <w:caps/>
          <w:sz w:val="21"/>
          <w:szCs w:val="21"/>
        </w:rPr>
        <w:t xml:space="preserve">Nº 3 </w:t>
      </w:r>
      <w:r w:rsidRPr="00961C9A">
        <w:rPr>
          <w:rFonts w:ascii="Tahoma" w:hAnsi="Tahoma" w:cs="Tahoma"/>
          <w:sz w:val="21"/>
          <w:szCs w:val="21"/>
        </w:rPr>
        <w:t xml:space="preserve">DEL ORDEN DEL </w:t>
      </w:r>
      <w:r w:rsidR="008B66DC" w:rsidRPr="00961C9A">
        <w:rPr>
          <w:rFonts w:ascii="Tahoma" w:hAnsi="Tahoma" w:cs="Tahoma"/>
          <w:sz w:val="21"/>
          <w:szCs w:val="21"/>
        </w:rPr>
        <w:t>DÍA</w:t>
      </w:r>
      <w:r w:rsidRPr="00961C9A">
        <w:rPr>
          <w:rFonts w:ascii="Tahoma" w:hAnsi="Tahoma" w:cs="Tahoma"/>
          <w:sz w:val="21"/>
          <w:szCs w:val="21"/>
        </w:rPr>
        <w:t xml:space="preserve">, </w:t>
      </w:r>
      <w:r w:rsidRPr="00961C9A">
        <w:rPr>
          <w:rFonts w:ascii="Tahoma" w:hAnsi="Tahoma" w:cs="Tahoma"/>
          <w:smallCaps/>
          <w:sz w:val="21"/>
          <w:szCs w:val="21"/>
        </w:rPr>
        <w:t>EL SECRETARIO DEL H. AYUNTAMIENTO</w:t>
      </w:r>
      <w:r w:rsidRPr="00961C9A">
        <w:rPr>
          <w:rFonts w:ascii="Tahoma" w:hAnsi="Tahoma" w:cs="Tahoma"/>
          <w:sz w:val="21"/>
          <w:szCs w:val="21"/>
        </w:rPr>
        <w:t xml:space="preserve"> </w:t>
      </w:r>
      <w:r w:rsidRPr="00961C9A">
        <w:rPr>
          <w:rFonts w:ascii="Tahoma" w:hAnsi="Tahoma" w:cs="Tahoma"/>
          <w:b/>
          <w:sz w:val="21"/>
          <w:szCs w:val="21"/>
        </w:rPr>
        <w:t xml:space="preserve"> </w:t>
      </w:r>
      <w:r w:rsidRPr="00961C9A">
        <w:rPr>
          <w:rFonts w:ascii="Tahoma" w:hAnsi="Tahoma" w:cs="Tahoma"/>
          <w:b/>
          <w:smallCaps/>
          <w:sz w:val="21"/>
          <w:szCs w:val="21"/>
        </w:rPr>
        <w:t>LIC. DAVID SIXTO CUEVAS CASTRO,</w:t>
      </w:r>
      <w:r w:rsidRPr="00961C9A">
        <w:rPr>
          <w:rFonts w:ascii="Tahoma" w:hAnsi="Tahoma" w:cs="Tahoma"/>
          <w:smallCaps/>
          <w:sz w:val="21"/>
          <w:szCs w:val="21"/>
        </w:rPr>
        <w:t xml:space="preserve"> </w:t>
      </w:r>
      <w:r w:rsidRPr="00961C9A">
        <w:rPr>
          <w:rFonts w:ascii="Tahoma" w:hAnsi="Tahoma" w:cs="Tahoma"/>
          <w:sz w:val="21"/>
          <w:szCs w:val="21"/>
        </w:rPr>
        <w:t xml:space="preserve">SOMETE A LA CONSIDERACIÓN DE LOS REGIDORES, SE DISPENSE LA LECTURA DEL ACTA DE LA SESIÓN ANTERIOR Y EN FORMA ECONÓMICA SE APRUEBE; SIENDO APROBADO POR </w:t>
      </w:r>
      <w:r w:rsidR="00705B30" w:rsidRPr="00961C9A">
        <w:rPr>
          <w:rFonts w:ascii="Tahoma" w:hAnsi="Tahoma" w:cs="Tahoma"/>
          <w:b/>
          <w:caps/>
          <w:smallCaps/>
          <w:sz w:val="21"/>
          <w:szCs w:val="21"/>
        </w:rPr>
        <w:t>UNANIMIDAD.</w:t>
      </w:r>
    </w:p>
    <w:p w:rsidR="006E11BE" w:rsidRPr="00961C9A" w:rsidRDefault="00DB36E3" w:rsidP="0041005D">
      <w:pPr>
        <w:pStyle w:val="Textoindependiente2"/>
        <w:rPr>
          <w:caps w:val="0"/>
          <w:smallCaps/>
          <w:sz w:val="21"/>
          <w:szCs w:val="21"/>
          <w:lang w:val="es-MX"/>
        </w:rPr>
      </w:pPr>
      <w:r w:rsidRPr="00961C9A">
        <w:rPr>
          <w:caps w:val="0"/>
          <w:smallCaps/>
          <w:sz w:val="21"/>
          <w:szCs w:val="21"/>
          <w:lang w:val="es-MX"/>
        </w:rPr>
        <w:t xml:space="preserve">EN EL DESAHOGO DEL </w:t>
      </w:r>
      <w:r w:rsidRPr="00961C9A">
        <w:rPr>
          <w:b/>
          <w:bCs w:val="0"/>
          <w:caps w:val="0"/>
          <w:smallCaps/>
          <w:sz w:val="21"/>
          <w:szCs w:val="21"/>
          <w:lang w:val="es-MX"/>
        </w:rPr>
        <w:t xml:space="preserve">PUNTO </w:t>
      </w:r>
      <w:r w:rsidRPr="00961C9A">
        <w:rPr>
          <w:b/>
          <w:caps w:val="0"/>
          <w:smallCaps/>
          <w:sz w:val="21"/>
          <w:szCs w:val="21"/>
        </w:rPr>
        <w:t>Nº</w:t>
      </w:r>
      <w:r w:rsidRPr="00961C9A">
        <w:rPr>
          <w:b/>
          <w:bCs w:val="0"/>
          <w:caps w:val="0"/>
          <w:smallCaps/>
          <w:sz w:val="21"/>
          <w:szCs w:val="21"/>
          <w:lang w:val="es-MX"/>
        </w:rPr>
        <w:t xml:space="preserve"> </w:t>
      </w:r>
      <w:r w:rsidR="009104CC" w:rsidRPr="00961C9A">
        <w:rPr>
          <w:b/>
          <w:bCs w:val="0"/>
          <w:caps w:val="0"/>
          <w:smallCaps/>
          <w:sz w:val="21"/>
          <w:szCs w:val="21"/>
          <w:lang w:val="es-MX"/>
        </w:rPr>
        <w:t>4</w:t>
      </w:r>
      <w:r w:rsidRPr="00961C9A">
        <w:rPr>
          <w:b/>
          <w:bCs w:val="0"/>
          <w:caps w:val="0"/>
          <w:smallCaps/>
          <w:sz w:val="21"/>
          <w:szCs w:val="21"/>
          <w:lang w:val="es-MX"/>
        </w:rPr>
        <w:t xml:space="preserve"> </w:t>
      </w:r>
      <w:r w:rsidRPr="00961C9A">
        <w:rPr>
          <w:caps w:val="0"/>
          <w:smallCaps/>
          <w:sz w:val="21"/>
          <w:szCs w:val="21"/>
          <w:lang w:val="es-MX"/>
        </w:rPr>
        <w:t>CORRESPONDIENTE AL ANÁLISIS Y APROBACIÓN EN SU CASO DE LOS MOVIMIENTOS PRESUPUESTALES CORRESPONDIENTES AL MES DE</w:t>
      </w:r>
      <w:r w:rsidR="00490C41" w:rsidRPr="00961C9A">
        <w:rPr>
          <w:caps w:val="0"/>
          <w:smallCaps/>
          <w:sz w:val="21"/>
          <w:szCs w:val="21"/>
          <w:lang w:val="es-MX"/>
        </w:rPr>
        <w:t xml:space="preserve"> </w:t>
      </w:r>
      <w:r w:rsidR="003E6B52" w:rsidRPr="00961C9A">
        <w:rPr>
          <w:caps w:val="0"/>
          <w:smallCaps/>
          <w:sz w:val="21"/>
          <w:szCs w:val="21"/>
          <w:lang w:val="es-MX"/>
        </w:rPr>
        <w:t xml:space="preserve">JUNIO </w:t>
      </w:r>
      <w:r w:rsidR="00754A34" w:rsidRPr="00961C9A">
        <w:rPr>
          <w:caps w:val="0"/>
          <w:smallCaps/>
          <w:sz w:val="21"/>
          <w:szCs w:val="21"/>
          <w:lang w:val="es-MX"/>
        </w:rPr>
        <w:t xml:space="preserve">DE </w:t>
      </w:r>
      <w:r w:rsidR="004F2C86" w:rsidRPr="00961C9A">
        <w:rPr>
          <w:caps w:val="0"/>
          <w:smallCaps/>
          <w:sz w:val="21"/>
          <w:szCs w:val="21"/>
          <w:lang w:val="es-MX"/>
        </w:rPr>
        <w:t>2017</w:t>
      </w:r>
      <w:r w:rsidR="00705B30" w:rsidRPr="00961C9A">
        <w:rPr>
          <w:caps w:val="0"/>
          <w:smallCaps/>
          <w:sz w:val="21"/>
          <w:szCs w:val="21"/>
          <w:lang w:val="es-MX"/>
        </w:rPr>
        <w:t>,</w:t>
      </w:r>
      <w:r w:rsidRPr="00961C9A">
        <w:rPr>
          <w:caps w:val="0"/>
          <w:smallCaps/>
          <w:sz w:val="21"/>
          <w:szCs w:val="21"/>
          <w:lang w:val="es-MX"/>
        </w:rPr>
        <w:t xml:space="preserve"> SE DA ENTRADA AL OFICIO FIRMADO POR  LA  </w:t>
      </w:r>
      <w:r w:rsidRPr="00961C9A">
        <w:rPr>
          <w:b/>
          <w:caps w:val="0"/>
          <w:smallCaps/>
          <w:sz w:val="21"/>
          <w:szCs w:val="21"/>
          <w:lang w:val="es-MX"/>
        </w:rPr>
        <w:t xml:space="preserve">C. </w:t>
      </w:r>
      <w:proofErr w:type="spellStart"/>
      <w:r w:rsidRPr="00961C9A">
        <w:rPr>
          <w:b/>
          <w:caps w:val="0"/>
          <w:smallCaps/>
          <w:sz w:val="21"/>
          <w:szCs w:val="21"/>
          <w:lang w:val="es-MX"/>
        </w:rPr>
        <w:t>BETINA</w:t>
      </w:r>
      <w:proofErr w:type="spellEnd"/>
      <w:r w:rsidRPr="00961C9A">
        <w:rPr>
          <w:b/>
          <w:caps w:val="0"/>
          <w:smallCaps/>
          <w:sz w:val="21"/>
          <w:szCs w:val="21"/>
          <w:lang w:val="es-MX"/>
        </w:rPr>
        <w:t xml:space="preserve"> LEÓN </w:t>
      </w:r>
      <w:proofErr w:type="spellStart"/>
      <w:r w:rsidRPr="00961C9A">
        <w:rPr>
          <w:b/>
          <w:caps w:val="0"/>
          <w:smallCaps/>
          <w:sz w:val="21"/>
          <w:szCs w:val="21"/>
          <w:lang w:val="es-MX"/>
        </w:rPr>
        <w:t>LEÓN</w:t>
      </w:r>
      <w:proofErr w:type="spellEnd"/>
      <w:r w:rsidRPr="00961C9A">
        <w:rPr>
          <w:caps w:val="0"/>
          <w:smallCaps/>
          <w:sz w:val="21"/>
          <w:szCs w:val="21"/>
          <w:lang w:val="es-MX"/>
        </w:rPr>
        <w:t xml:space="preserve">, DIRECTORA </w:t>
      </w:r>
      <w:r w:rsidR="005125CA" w:rsidRPr="00961C9A">
        <w:rPr>
          <w:caps w:val="0"/>
          <w:smallCaps/>
          <w:sz w:val="21"/>
          <w:szCs w:val="21"/>
          <w:lang w:val="es-MX"/>
        </w:rPr>
        <w:t>DE PROGRAMACIÓN, EN EL QUE SOLICITA EL ANÁLISIS Y APROBACIÓN EN SU CASO DEL H. CABILDO MUNICIPAL DE LOS SIGUIENTES INCISOS.</w:t>
      </w:r>
    </w:p>
    <w:p w:rsidR="004522B0" w:rsidRPr="00961C9A" w:rsidRDefault="004522B0" w:rsidP="004522B0">
      <w:pPr>
        <w:pStyle w:val="Textoindependiente2"/>
        <w:rPr>
          <w:caps w:val="0"/>
          <w:smallCaps/>
          <w:sz w:val="21"/>
          <w:szCs w:val="21"/>
          <w:lang w:val="es-MX"/>
        </w:rPr>
      </w:pPr>
    </w:p>
    <w:p w:rsidR="004522B0" w:rsidRPr="00961C9A" w:rsidRDefault="004522B0" w:rsidP="004522B0">
      <w:pPr>
        <w:pStyle w:val="Textoindependiente2"/>
        <w:rPr>
          <w:caps w:val="0"/>
          <w:smallCaps/>
          <w:sz w:val="21"/>
          <w:szCs w:val="21"/>
          <w:lang w:val="es-MX"/>
        </w:rPr>
      </w:pPr>
      <w:r w:rsidRPr="00961C9A">
        <w:rPr>
          <w:caps w:val="0"/>
          <w:smallCaps/>
          <w:sz w:val="21"/>
          <w:szCs w:val="21"/>
          <w:lang w:val="es-MX"/>
        </w:rPr>
        <w:t>LOS MOVIMIENTOS  PRESUPUESTALES  QUE A CONTINUACIÓN SE DETALLAN:</w:t>
      </w:r>
    </w:p>
    <w:p w:rsidR="003E6B52" w:rsidRPr="00961C9A" w:rsidRDefault="003E6B52" w:rsidP="003E6B52">
      <w:pPr>
        <w:pStyle w:val="Textoindependiente2"/>
        <w:rPr>
          <w:b/>
          <w:bCs w:val="0"/>
          <w:caps w:val="0"/>
          <w:smallCaps/>
          <w:sz w:val="21"/>
          <w:szCs w:val="21"/>
        </w:rPr>
      </w:pPr>
      <w:r w:rsidRPr="00961C9A">
        <w:rPr>
          <w:b/>
          <w:bCs w:val="0"/>
          <w:caps w:val="0"/>
          <w:smallCaps/>
          <w:sz w:val="21"/>
          <w:szCs w:val="21"/>
        </w:rPr>
        <w:t xml:space="preserve">INCISO </w:t>
      </w:r>
      <w:proofErr w:type="spellStart"/>
      <w:r w:rsidRPr="00961C9A">
        <w:rPr>
          <w:b/>
          <w:bCs w:val="0"/>
          <w:caps w:val="0"/>
          <w:smallCaps/>
          <w:sz w:val="21"/>
          <w:szCs w:val="21"/>
        </w:rPr>
        <w:t>NUM</w:t>
      </w:r>
      <w:proofErr w:type="spellEnd"/>
      <w:r w:rsidRPr="00961C9A">
        <w:rPr>
          <w:b/>
          <w:bCs w:val="0"/>
          <w:caps w:val="0"/>
          <w:smallCaps/>
          <w:sz w:val="21"/>
          <w:szCs w:val="21"/>
        </w:rPr>
        <w:t xml:space="preserve">. 1.- </w:t>
      </w:r>
    </w:p>
    <w:p w:rsidR="003E6B52" w:rsidRPr="00961C9A" w:rsidRDefault="003E6B52" w:rsidP="003E6B52">
      <w:pPr>
        <w:pStyle w:val="Textoindependiente2"/>
        <w:rPr>
          <w:b/>
          <w:bCs w:val="0"/>
          <w:caps w:val="0"/>
          <w:smallCaps/>
          <w:sz w:val="21"/>
          <w:szCs w:val="21"/>
        </w:rPr>
      </w:pPr>
    </w:p>
    <w:p w:rsidR="003E6B52" w:rsidRPr="00961C9A" w:rsidRDefault="003E6B52" w:rsidP="003E6B52">
      <w:pPr>
        <w:jc w:val="both"/>
        <w:rPr>
          <w:rStyle w:val="TextoindependienteCar"/>
          <w:rFonts w:ascii="Tahoma" w:hAnsi="Tahoma" w:cs="Tahoma"/>
          <w:sz w:val="21"/>
          <w:szCs w:val="21"/>
        </w:rPr>
      </w:pPr>
      <w:r w:rsidRPr="00961C9A">
        <w:rPr>
          <w:rFonts w:ascii="Tahoma" w:hAnsi="Tahoma" w:cs="Tahoma"/>
          <w:b/>
          <w:bCs/>
          <w:caps/>
          <w:sz w:val="21"/>
          <w:szCs w:val="21"/>
          <w:u w:val="single"/>
        </w:rPr>
        <w:t>PARTICIPACIONES:</w:t>
      </w:r>
      <w:r w:rsidRPr="00961C9A">
        <w:rPr>
          <w:rFonts w:ascii="Tahoma" w:hAnsi="Tahoma" w:cs="Tahoma"/>
          <w:caps/>
          <w:smallCaps/>
          <w:sz w:val="21"/>
          <w:szCs w:val="21"/>
        </w:rPr>
        <w:t xml:space="preserve"> </w:t>
      </w:r>
    </w:p>
    <w:p w:rsidR="003E6B52" w:rsidRPr="00961C9A" w:rsidRDefault="003E6B52" w:rsidP="003E6B52">
      <w:pPr>
        <w:spacing w:line="240" w:lineRule="auto"/>
        <w:jc w:val="both"/>
        <w:rPr>
          <w:rFonts w:ascii="Tahoma" w:hAnsi="Tahoma" w:cs="Tahoma"/>
          <w:caps/>
          <w:sz w:val="21"/>
          <w:szCs w:val="21"/>
          <w:lang w:eastAsia="es-ES"/>
        </w:rPr>
      </w:pPr>
      <w:r w:rsidRPr="00961C9A">
        <w:rPr>
          <w:rFonts w:ascii="Tahoma" w:hAnsi="Tahoma" w:cs="Tahoma"/>
          <w:caps/>
          <w:sz w:val="21"/>
          <w:szCs w:val="21"/>
        </w:rPr>
        <w:t xml:space="preserve">SE PROGRAMA AMPLIACIÓN LÍQUIDA por 456 PESOS 22 CENTAVOS, </w:t>
      </w:r>
      <w:r w:rsidRPr="00961C9A">
        <w:rPr>
          <w:rFonts w:ascii="Tahoma" w:hAnsi="Tahoma" w:cs="Tahoma"/>
          <w:caps/>
          <w:sz w:val="21"/>
          <w:szCs w:val="21"/>
          <w:lang w:eastAsia="es-ES"/>
        </w:rPr>
        <w:t>por concepto de INTERESES  generados.</w:t>
      </w:r>
    </w:p>
    <w:p w:rsidR="003E6B52" w:rsidRPr="00961C9A" w:rsidRDefault="003E6B52" w:rsidP="003E6B52">
      <w:pPr>
        <w:spacing w:line="240" w:lineRule="auto"/>
        <w:jc w:val="both"/>
        <w:rPr>
          <w:rFonts w:ascii="Tahoma" w:hAnsi="Tahoma" w:cs="Tahoma"/>
          <w:caps/>
          <w:sz w:val="21"/>
          <w:szCs w:val="21"/>
          <w:lang w:eastAsia="es-ES"/>
        </w:rPr>
      </w:pPr>
      <w:r w:rsidRPr="00961C9A">
        <w:rPr>
          <w:rFonts w:ascii="Tahoma" w:hAnsi="Tahoma" w:cs="Tahoma"/>
          <w:caps/>
          <w:sz w:val="21"/>
          <w:szCs w:val="21"/>
          <w:lang w:eastAsia="es-ES"/>
        </w:rPr>
        <w:t>se realizan transferencias entre PROGRAMAS POR 4 millones 563 MIL 983 PESOS 82 centavos y  entre partidas se transfieren 4 millones 114  mil 953 pesos 02 centavos.</w:t>
      </w:r>
    </w:p>
    <w:p w:rsidR="003E6B52" w:rsidRPr="00961C9A" w:rsidRDefault="003E6B52" w:rsidP="003E6B52">
      <w:pPr>
        <w:pStyle w:val="Textoindependiente2"/>
        <w:rPr>
          <w:b/>
          <w:bCs w:val="0"/>
          <w:caps w:val="0"/>
          <w:smallCaps/>
          <w:sz w:val="21"/>
          <w:szCs w:val="21"/>
          <w:lang w:val="es-MX"/>
        </w:rPr>
      </w:pPr>
      <w:r w:rsidRPr="00961C9A">
        <w:rPr>
          <w:noProof/>
          <w:sz w:val="21"/>
          <w:szCs w:val="21"/>
        </w:rPr>
        <w:lastRenderedPageBreak/>
        <w:drawing>
          <wp:inline distT="0" distB="0" distL="0" distR="0" wp14:anchorId="066693E4" wp14:editId="28445497">
            <wp:extent cx="6143625" cy="3200400"/>
            <wp:effectExtent l="0" t="0" r="9525" b="0"/>
            <wp:docPr id="318" name="Imagen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3200400"/>
                    </a:xfrm>
                    <a:prstGeom prst="rect">
                      <a:avLst/>
                    </a:prstGeom>
                    <a:noFill/>
                    <a:ln>
                      <a:noFill/>
                    </a:ln>
                  </pic:spPr>
                </pic:pic>
              </a:graphicData>
            </a:graphic>
          </wp:inline>
        </w:drawing>
      </w:r>
    </w:p>
    <w:p w:rsidR="003E6B52" w:rsidRPr="00961C9A" w:rsidRDefault="003E6B52" w:rsidP="003E6B52">
      <w:pPr>
        <w:pStyle w:val="Textoindependiente2"/>
        <w:rPr>
          <w:b/>
          <w:bCs w:val="0"/>
          <w:caps w:val="0"/>
          <w:smallCaps/>
          <w:sz w:val="21"/>
          <w:szCs w:val="21"/>
        </w:rPr>
      </w:pPr>
      <w:r w:rsidRPr="00961C9A">
        <w:rPr>
          <w:noProof/>
          <w:sz w:val="21"/>
          <w:szCs w:val="21"/>
        </w:rPr>
        <w:drawing>
          <wp:inline distT="0" distB="0" distL="0" distR="0" wp14:anchorId="606DF8A0" wp14:editId="75E7EECF">
            <wp:extent cx="6143625" cy="6600825"/>
            <wp:effectExtent l="0" t="0" r="9525" b="9525"/>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6600825"/>
                    </a:xfrm>
                    <a:prstGeom prst="rect">
                      <a:avLst/>
                    </a:prstGeom>
                    <a:noFill/>
                    <a:ln>
                      <a:noFill/>
                    </a:ln>
                  </pic:spPr>
                </pic:pic>
              </a:graphicData>
            </a:graphic>
          </wp:inline>
        </w:drawing>
      </w:r>
    </w:p>
    <w:p w:rsidR="003E6B52" w:rsidRPr="00961C9A" w:rsidRDefault="003E6B52" w:rsidP="003E6B52">
      <w:pPr>
        <w:pStyle w:val="Textoindependiente2"/>
        <w:rPr>
          <w:b/>
          <w:bCs w:val="0"/>
          <w:caps w:val="0"/>
          <w:smallCaps/>
          <w:sz w:val="21"/>
          <w:szCs w:val="21"/>
        </w:rPr>
      </w:pPr>
      <w:r w:rsidRPr="00961C9A">
        <w:rPr>
          <w:noProof/>
          <w:sz w:val="21"/>
          <w:szCs w:val="21"/>
        </w:rPr>
        <w:lastRenderedPageBreak/>
        <w:drawing>
          <wp:inline distT="0" distB="0" distL="0" distR="0" wp14:anchorId="5DC16F7D" wp14:editId="60DEE4A7">
            <wp:extent cx="6143625" cy="1314450"/>
            <wp:effectExtent l="0" t="0" r="9525"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1314450"/>
                    </a:xfrm>
                    <a:prstGeom prst="rect">
                      <a:avLst/>
                    </a:prstGeom>
                    <a:noFill/>
                    <a:ln>
                      <a:noFill/>
                    </a:ln>
                  </pic:spPr>
                </pic:pic>
              </a:graphicData>
            </a:graphic>
          </wp:inline>
        </w:drawing>
      </w:r>
    </w:p>
    <w:p w:rsidR="003E6B52" w:rsidRPr="00961C9A" w:rsidRDefault="003E6B52" w:rsidP="003E6B52">
      <w:pPr>
        <w:pStyle w:val="Textoindependiente2"/>
        <w:rPr>
          <w:b/>
          <w:bCs w:val="0"/>
          <w:caps w:val="0"/>
          <w:smallCaps/>
          <w:sz w:val="21"/>
          <w:szCs w:val="21"/>
        </w:rPr>
      </w:pPr>
    </w:p>
    <w:p w:rsidR="003E6B52" w:rsidRPr="00961C9A" w:rsidRDefault="003E6B52" w:rsidP="00A7772C">
      <w:pPr>
        <w:pStyle w:val="Textoindependiente2"/>
        <w:rPr>
          <w:b/>
          <w:bCs w:val="0"/>
          <w:caps w:val="0"/>
          <w:smallCaps/>
          <w:sz w:val="21"/>
          <w:szCs w:val="21"/>
        </w:rPr>
      </w:pPr>
      <w:r w:rsidRPr="00961C9A">
        <w:rPr>
          <w:b/>
          <w:bCs w:val="0"/>
          <w:caps w:val="0"/>
          <w:smallCaps/>
          <w:sz w:val="21"/>
          <w:szCs w:val="21"/>
        </w:rPr>
        <w:t xml:space="preserve">INCISO </w:t>
      </w:r>
      <w:proofErr w:type="spellStart"/>
      <w:r w:rsidRPr="00961C9A">
        <w:rPr>
          <w:b/>
          <w:bCs w:val="0"/>
          <w:caps w:val="0"/>
          <w:smallCaps/>
          <w:sz w:val="21"/>
          <w:szCs w:val="21"/>
        </w:rPr>
        <w:t>num</w:t>
      </w:r>
      <w:proofErr w:type="spellEnd"/>
      <w:r w:rsidRPr="00961C9A">
        <w:rPr>
          <w:b/>
          <w:bCs w:val="0"/>
          <w:caps w:val="0"/>
          <w:smallCaps/>
          <w:sz w:val="21"/>
          <w:szCs w:val="21"/>
        </w:rPr>
        <w:t xml:space="preserve">. 2.- </w:t>
      </w:r>
    </w:p>
    <w:p w:rsidR="003E6B52" w:rsidRPr="00961C9A" w:rsidRDefault="003E6B52" w:rsidP="00A7772C">
      <w:pPr>
        <w:spacing w:after="0" w:line="240" w:lineRule="auto"/>
        <w:jc w:val="both"/>
        <w:rPr>
          <w:rFonts w:ascii="Tahoma" w:hAnsi="Tahoma" w:cs="Tahoma"/>
          <w:bCs/>
          <w:caps/>
          <w:sz w:val="21"/>
          <w:szCs w:val="21"/>
        </w:rPr>
      </w:pPr>
      <w:r w:rsidRPr="00961C9A">
        <w:rPr>
          <w:rFonts w:ascii="Tahoma" w:hAnsi="Tahoma" w:cs="Tahoma"/>
          <w:b/>
          <w:bCs/>
          <w:caps/>
          <w:sz w:val="21"/>
          <w:szCs w:val="21"/>
          <w:u w:val="single"/>
        </w:rPr>
        <w:t>GENERADOS:</w:t>
      </w:r>
      <w:r w:rsidRPr="00961C9A">
        <w:rPr>
          <w:rFonts w:ascii="Tahoma" w:hAnsi="Tahoma" w:cs="Tahoma"/>
          <w:bCs/>
          <w:caps/>
          <w:sz w:val="21"/>
          <w:szCs w:val="21"/>
        </w:rPr>
        <w:t xml:space="preserve"> </w:t>
      </w:r>
    </w:p>
    <w:p w:rsidR="003E6B52" w:rsidRPr="00961C9A" w:rsidRDefault="003E6B52" w:rsidP="00A7772C">
      <w:pPr>
        <w:spacing w:after="0" w:line="240" w:lineRule="auto"/>
        <w:jc w:val="both"/>
        <w:rPr>
          <w:rFonts w:ascii="Tahoma" w:hAnsi="Tahoma" w:cs="Tahoma"/>
          <w:b/>
          <w:bCs/>
          <w:caps/>
          <w:sz w:val="21"/>
          <w:szCs w:val="21"/>
          <w:u w:val="single"/>
        </w:rPr>
      </w:pPr>
      <w:r w:rsidRPr="00961C9A">
        <w:rPr>
          <w:rFonts w:ascii="Tahoma" w:hAnsi="Tahoma" w:cs="Tahoma"/>
          <w:b/>
          <w:bCs/>
          <w:caps/>
          <w:sz w:val="21"/>
          <w:szCs w:val="21"/>
          <w:u w:val="single"/>
        </w:rPr>
        <w:t>GENERADOS normales:</w:t>
      </w:r>
    </w:p>
    <w:p w:rsidR="003E6B52" w:rsidRPr="00961C9A" w:rsidRDefault="003E6B52" w:rsidP="00A7772C">
      <w:pPr>
        <w:spacing w:after="0" w:line="240" w:lineRule="auto"/>
        <w:jc w:val="both"/>
        <w:rPr>
          <w:rFonts w:ascii="Tahoma" w:hAnsi="Tahoma" w:cs="Tahoma"/>
          <w:caps/>
          <w:sz w:val="21"/>
          <w:szCs w:val="21"/>
          <w:lang w:eastAsia="es-ES"/>
        </w:rPr>
      </w:pPr>
      <w:r w:rsidRPr="00961C9A">
        <w:rPr>
          <w:rFonts w:ascii="Tahoma" w:hAnsi="Tahoma" w:cs="Tahoma"/>
          <w:caps/>
          <w:sz w:val="21"/>
          <w:szCs w:val="21"/>
          <w:lang w:eastAsia="es-ES"/>
        </w:rPr>
        <w:t>SE PROGRAMA AMPLIACIÓN LÍQUIDA POR 499 pesos 18 CENTAVOS, por concepto de INTERESES GENERADOS.</w:t>
      </w:r>
    </w:p>
    <w:p w:rsidR="003E6B52" w:rsidRPr="00961C9A" w:rsidRDefault="003E6B52" w:rsidP="00A7772C">
      <w:pPr>
        <w:spacing w:after="0" w:line="240" w:lineRule="auto"/>
        <w:jc w:val="both"/>
        <w:rPr>
          <w:rFonts w:ascii="Tahoma" w:hAnsi="Tahoma" w:cs="Tahoma"/>
          <w:caps/>
          <w:sz w:val="21"/>
          <w:szCs w:val="21"/>
          <w:lang w:eastAsia="es-ES"/>
        </w:rPr>
      </w:pPr>
      <w:r w:rsidRPr="00961C9A">
        <w:rPr>
          <w:rFonts w:ascii="Tahoma" w:hAnsi="Tahoma" w:cs="Tahoma"/>
          <w:caps/>
          <w:sz w:val="21"/>
          <w:szCs w:val="21"/>
          <w:lang w:eastAsia="es-ES"/>
        </w:rPr>
        <w:t>SE realizan transferencias entre programas por 2 milLones 002 MIL 715 PESOS 25 centavos y entre partidas se transfieren  292 mil 303 pesos 28 centavos.</w:t>
      </w:r>
    </w:p>
    <w:p w:rsidR="003E6B52" w:rsidRPr="00961C9A" w:rsidRDefault="003E6B52" w:rsidP="00961C9A">
      <w:pPr>
        <w:spacing w:after="0" w:line="240" w:lineRule="auto"/>
        <w:jc w:val="both"/>
        <w:rPr>
          <w:rFonts w:ascii="Tahoma" w:hAnsi="Tahoma" w:cs="Tahoma"/>
          <w:b/>
          <w:bCs/>
          <w:caps/>
          <w:sz w:val="21"/>
          <w:szCs w:val="21"/>
          <w:u w:val="single"/>
        </w:rPr>
      </w:pPr>
      <w:r w:rsidRPr="00961C9A">
        <w:rPr>
          <w:rFonts w:ascii="Tahoma" w:hAnsi="Tahoma" w:cs="Tahoma"/>
          <w:noProof/>
          <w:sz w:val="21"/>
          <w:szCs w:val="21"/>
          <w:lang w:val="es-ES" w:eastAsia="es-ES"/>
        </w:rPr>
        <w:drawing>
          <wp:inline distT="0" distB="0" distL="0" distR="0" wp14:anchorId="6E201EA3" wp14:editId="614437EB">
            <wp:extent cx="6143625" cy="3228975"/>
            <wp:effectExtent l="0" t="0" r="9525" b="9525"/>
            <wp:docPr id="315" name="Imagen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3228975"/>
                    </a:xfrm>
                    <a:prstGeom prst="rect">
                      <a:avLst/>
                    </a:prstGeom>
                    <a:noFill/>
                    <a:ln>
                      <a:noFill/>
                    </a:ln>
                  </pic:spPr>
                </pic:pic>
              </a:graphicData>
            </a:graphic>
          </wp:inline>
        </w:drawing>
      </w:r>
    </w:p>
    <w:p w:rsidR="003E6B52" w:rsidRPr="00961C9A" w:rsidRDefault="003E6B52" w:rsidP="00961C9A">
      <w:pPr>
        <w:spacing w:after="0" w:line="240" w:lineRule="auto"/>
        <w:jc w:val="both"/>
        <w:rPr>
          <w:rFonts w:ascii="Tahoma" w:hAnsi="Tahoma" w:cs="Tahoma"/>
          <w:b/>
          <w:bCs/>
          <w:caps/>
          <w:sz w:val="21"/>
          <w:szCs w:val="21"/>
          <w:u w:val="single"/>
        </w:rPr>
      </w:pPr>
      <w:r w:rsidRPr="00961C9A">
        <w:rPr>
          <w:rFonts w:ascii="Tahoma" w:hAnsi="Tahoma" w:cs="Tahoma"/>
          <w:noProof/>
          <w:sz w:val="21"/>
          <w:szCs w:val="21"/>
          <w:lang w:val="es-ES" w:eastAsia="es-ES"/>
        </w:rPr>
        <w:drawing>
          <wp:inline distT="0" distB="0" distL="0" distR="0" wp14:anchorId="11221102" wp14:editId="62F33D03">
            <wp:extent cx="6143625" cy="3371850"/>
            <wp:effectExtent l="0" t="0" r="9525" b="0"/>
            <wp:docPr id="314" name="Imagen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3371850"/>
                    </a:xfrm>
                    <a:prstGeom prst="rect">
                      <a:avLst/>
                    </a:prstGeom>
                    <a:noFill/>
                    <a:ln>
                      <a:noFill/>
                    </a:ln>
                  </pic:spPr>
                </pic:pic>
              </a:graphicData>
            </a:graphic>
          </wp:inline>
        </w:drawing>
      </w:r>
    </w:p>
    <w:p w:rsidR="00A7772C" w:rsidRDefault="00A7772C" w:rsidP="00961C9A">
      <w:pPr>
        <w:spacing w:after="0" w:line="240" w:lineRule="auto"/>
        <w:jc w:val="both"/>
        <w:rPr>
          <w:rFonts w:ascii="Tahoma" w:hAnsi="Tahoma" w:cs="Tahoma"/>
          <w:b/>
          <w:bCs/>
          <w:caps/>
          <w:sz w:val="21"/>
          <w:szCs w:val="21"/>
          <w:u w:val="single"/>
        </w:rPr>
      </w:pPr>
    </w:p>
    <w:p w:rsidR="003E6B52" w:rsidRPr="00961C9A" w:rsidRDefault="003E6B52" w:rsidP="00961C9A">
      <w:pPr>
        <w:spacing w:after="0" w:line="240" w:lineRule="auto"/>
        <w:jc w:val="both"/>
        <w:rPr>
          <w:rFonts w:ascii="Tahoma" w:hAnsi="Tahoma" w:cs="Tahoma"/>
          <w:b/>
          <w:bCs/>
          <w:caps/>
          <w:sz w:val="21"/>
          <w:szCs w:val="21"/>
          <w:u w:val="single"/>
        </w:rPr>
      </w:pPr>
      <w:r w:rsidRPr="00961C9A">
        <w:rPr>
          <w:rFonts w:ascii="Tahoma" w:hAnsi="Tahoma" w:cs="Tahoma"/>
          <w:b/>
          <w:bCs/>
          <w:caps/>
          <w:sz w:val="21"/>
          <w:szCs w:val="21"/>
          <w:u w:val="single"/>
        </w:rPr>
        <w:t>GENERADOS REMANENTE:</w:t>
      </w:r>
    </w:p>
    <w:p w:rsidR="003E6B52" w:rsidRPr="00961C9A" w:rsidRDefault="003E6B52" w:rsidP="00961C9A">
      <w:pPr>
        <w:spacing w:after="0" w:line="240" w:lineRule="auto"/>
        <w:jc w:val="both"/>
        <w:rPr>
          <w:rFonts w:ascii="Tahoma" w:hAnsi="Tahoma" w:cs="Tahoma"/>
          <w:b/>
          <w:bCs/>
          <w:caps/>
          <w:sz w:val="21"/>
          <w:szCs w:val="21"/>
          <w:u w:val="single"/>
        </w:rPr>
      </w:pPr>
      <w:r w:rsidRPr="00961C9A">
        <w:rPr>
          <w:rFonts w:ascii="Tahoma" w:hAnsi="Tahoma" w:cs="Tahoma"/>
          <w:caps/>
          <w:sz w:val="21"/>
          <w:szCs w:val="21"/>
          <w:lang w:eastAsia="es-ES"/>
        </w:rPr>
        <w:t xml:space="preserve">SE PROGRAMA AMPLIACIÓN LÍQUIDA POR 88 mil 152 pesos 67 CENTAVOS, por concepto de INTERESES GENERADOS y reintegros de percepciones derivadas de observaciones </w:t>
      </w:r>
      <w:r w:rsidRPr="00961C9A">
        <w:rPr>
          <w:rFonts w:ascii="Tahoma" w:hAnsi="Tahoma" w:cs="Tahoma"/>
          <w:caps/>
          <w:sz w:val="21"/>
          <w:szCs w:val="21"/>
          <w:lang w:eastAsia="es-ES"/>
        </w:rPr>
        <w:lastRenderedPageBreak/>
        <w:t xml:space="preserve">realizadas por el </w:t>
      </w:r>
      <w:r w:rsidR="00A7772C" w:rsidRPr="00961C9A">
        <w:rPr>
          <w:rFonts w:ascii="Tahoma" w:hAnsi="Tahoma" w:cs="Tahoma"/>
          <w:caps/>
          <w:sz w:val="21"/>
          <w:szCs w:val="21"/>
          <w:lang w:eastAsia="es-ES"/>
        </w:rPr>
        <w:t>ÓRGANO</w:t>
      </w:r>
      <w:r w:rsidRPr="00961C9A">
        <w:rPr>
          <w:rFonts w:ascii="Tahoma" w:hAnsi="Tahoma" w:cs="Tahoma"/>
          <w:caps/>
          <w:sz w:val="21"/>
          <w:szCs w:val="21"/>
          <w:lang w:eastAsia="es-ES"/>
        </w:rPr>
        <w:t xml:space="preserve"> superior de fiscalización, correspondiente al </w:t>
      </w:r>
      <w:r w:rsidRPr="00961C9A">
        <w:rPr>
          <w:rFonts w:ascii="Tahoma" w:hAnsi="Tahoma" w:cs="Tahoma"/>
          <w:sz w:val="21"/>
          <w:szCs w:val="21"/>
        </w:rPr>
        <w:t>TERCER</w:t>
      </w:r>
      <w:r w:rsidRPr="00961C9A">
        <w:rPr>
          <w:rFonts w:ascii="Tahoma" w:hAnsi="Tahoma" w:cs="Tahoma"/>
          <w:caps/>
          <w:sz w:val="21"/>
          <w:szCs w:val="21"/>
          <w:lang w:eastAsia="es-ES"/>
        </w:rPr>
        <w:t xml:space="preserve"> trimestre DEL EJERCICIO 2016</w:t>
      </w:r>
    </w:p>
    <w:p w:rsidR="003E6B52" w:rsidRPr="00961C9A" w:rsidRDefault="003E6B52" w:rsidP="003E6B52">
      <w:pPr>
        <w:spacing w:line="240" w:lineRule="auto"/>
        <w:jc w:val="both"/>
        <w:rPr>
          <w:rFonts w:ascii="Tahoma" w:hAnsi="Tahoma" w:cs="Tahoma"/>
          <w:b/>
          <w:bCs/>
          <w:caps/>
          <w:sz w:val="21"/>
          <w:szCs w:val="21"/>
          <w:u w:val="single"/>
        </w:rPr>
      </w:pPr>
      <w:r w:rsidRPr="00961C9A">
        <w:rPr>
          <w:rFonts w:ascii="Tahoma" w:hAnsi="Tahoma" w:cs="Tahoma"/>
          <w:noProof/>
          <w:sz w:val="21"/>
          <w:szCs w:val="21"/>
          <w:lang w:val="es-ES" w:eastAsia="es-ES"/>
        </w:rPr>
        <w:drawing>
          <wp:inline distT="0" distB="0" distL="0" distR="0" wp14:anchorId="469B6CBF" wp14:editId="53A7AF15">
            <wp:extent cx="6143625" cy="1200150"/>
            <wp:effectExtent l="0" t="0" r="9525" b="0"/>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1200150"/>
                    </a:xfrm>
                    <a:prstGeom prst="rect">
                      <a:avLst/>
                    </a:prstGeom>
                    <a:noFill/>
                    <a:ln>
                      <a:noFill/>
                    </a:ln>
                  </pic:spPr>
                </pic:pic>
              </a:graphicData>
            </a:graphic>
          </wp:inline>
        </w:drawing>
      </w:r>
    </w:p>
    <w:p w:rsidR="003E6B52" w:rsidRPr="00961C9A" w:rsidRDefault="003E6B52" w:rsidP="003E6B52">
      <w:pPr>
        <w:spacing w:line="240" w:lineRule="auto"/>
        <w:jc w:val="both"/>
        <w:rPr>
          <w:rFonts w:ascii="Tahoma" w:hAnsi="Tahoma" w:cs="Tahoma"/>
          <w:b/>
          <w:bCs/>
          <w:caps/>
          <w:smallCaps/>
          <w:sz w:val="21"/>
          <w:szCs w:val="21"/>
        </w:rPr>
      </w:pPr>
      <w:r w:rsidRPr="00961C9A">
        <w:rPr>
          <w:rFonts w:ascii="Tahoma" w:hAnsi="Tahoma" w:cs="Tahoma"/>
          <w:b/>
          <w:bCs/>
          <w:caps/>
          <w:smallCaps/>
          <w:sz w:val="21"/>
          <w:szCs w:val="21"/>
        </w:rPr>
        <w:t>RAMO FEDERAL 33:</w:t>
      </w:r>
    </w:p>
    <w:p w:rsidR="003E6B52" w:rsidRPr="00961C9A" w:rsidRDefault="003E6B52" w:rsidP="003E6B52">
      <w:pPr>
        <w:spacing w:line="240" w:lineRule="auto"/>
        <w:jc w:val="both"/>
        <w:rPr>
          <w:rFonts w:ascii="Tahoma" w:hAnsi="Tahoma" w:cs="Tahoma"/>
          <w:b/>
          <w:bCs/>
          <w:caps/>
          <w:sz w:val="21"/>
          <w:szCs w:val="21"/>
          <w:u w:val="single"/>
        </w:rPr>
      </w:pPr>
      <w:r w:rsidRPr="00961C9A">
        <w:rPr>
          <w:rFonts w:ascii="Tahoma" w:hAnsi="Tahoma" w:cs="Tahoma"/>
          <w:b/>
          <w:bCs/>
          <w:caps/>
          <w:sz w:val="21"/>
          <w:szCs w:val="21"/>
          <w:u w:val="single"/>
        </w:rPr>
        <w:t>fondo iiI</w:t>
      </w:r>
    </w:p>
    <w:p w:rsidR="003E6B52" w:rsidRPr="00961C9A" w:rsidRDefault="003E6B52" w:rsidP="003E6B52">
      <w:pPr>
        <w:spacing w:line="240" w:lineRule="auto"/>
        <w:jc w:val="both"/>
        <w:rPr>
          <w:rFonts w:ascii="Tahoma" w:hAnsi="Tahoma" w:cs="Tahoma"/>
          <w:b/>
          <w:bCs/>
          <w:caps/>
          <w:sz w:val="21"/>
          <w:szCs w:val="21"/>
          <w:u w:val="single"/>
        </w:rPr>
      </w:pPr>
      <w:r w:rsidRPr="00961C9A">
        <w:rPr>
          <w:rFonts w:ascii="Tahoma" w:hAnsi="Tahoma" w:cs="Tahoma"/>
          <w:caps/>
          <w:sz w:val="21"/>
          <w:szCs w:val="21"/>
          <w:lang w:eastAsia="es-ES"/>
        </w:rPr>
        <w:t>SE PROGRAMA AMPLIACIÓN LÍQUIDA POR 1 mil 175 pesos 30 CENTAVOS, por concepto de INTERESES GENERADOS.</w:t>
      </w:r>
    </w:p>
    <w:p w:rsidR="003E6B52" w:rsidRPr="00961C9A" w:rsidRDefault="003E6B52" w:rsidP="003E6B52">
      <w:pPr>
        <w:spacing w:line="240" w:lineRule="auto"/>
        <w:jc w:val="both"/>
        <w:rPr>
          <w:rFonts w:ascii="Tahoma" w:hAnsi="Tahoma" w:cs="Tahoma"/>
          <w:b/>
          <w:bCs/>
          <w:caps/>
          <w:sz w:val="21"/>
          <w:szCs w:val="21"/>
          <w:u w:val="single"/>
        </w:rPr>
      </w:pPr>
      <w:r w:rsidRPr="00961C9A">
        <w:rPr>
          <w:rFonts w:ascii="Tahoma" w:hAnsi="Tahoma" w:cs="Tahoma"/>
          <w:caps/>
          <w:sz w:val="21"/>
          <w:szCs w:val="21"/>
          <w:lang w:eastAsia="es-ES"/>
        </w:rPr>
        <w:t>SE realizan transferencias entre pROGRAMAs por 11 millones 717 mil 483 PESOS 87 centavos y entre partidas se transfieren 67 mil 726 pesos 79 centavos.</w:t>
      </w:r>
    </w:p>
    <w:p w:rsidR="003E6B52" w:rsidRPr="00961C9A" w:rsidRDefault="003E6B52" w:rsidP="003E6B52">
      <w:pPr>
        <w:spacing w:line="240" w:lineRule="auto"/>
        <w:jc w:val="both"/>
        <w:rPr>
          <w:rFonts w:ascii="Tahoma" w:hAnsi="Tahoma" w:cs="Tahoma"/>
          <w:b/>
          <w:bCs/>
          <w:caps/>
          <w:sz w:val="21"/>
          <w:szCs w:val="21"/>
          <w:u w:val="single"/>
        </w:rPr>
      </w:pPr>
      <w:r w:rsidRPr="00961C9A">
        <w:rPr>
          <w:rFonts w:ascii="Tahoma" w:hAnsi="Tahoma" w:cs="Tahoma"/>
          <w:noProof/>
          <w:sz w:val="21"/>
          <w:szCs w:val="21"/>
          <w:lang w:val="es-ES" w:eastAsia="es-ES"/>
        </w:rPr>
        <w:drawing>
          <wp:inline distT="0" distB="0" distL="0" distR="0" wp14:anchorId="62F48E58" wp14:editId="5B05BE61">
            <wp:extent cx="6143625" cy="6743699"/>
            <wp:effectExtent l="0" t="0" r="0" b="635"/>
            <wp:docPr id="312" name="Imagen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6743699"/>
                    </a:xfrm>
                    <a:prstGeom prst="rect">
                      <a:avLst/>
                    </a:prstGeom>
                    <a:noFill/>
                    <a:ln>
                      <a:noFill/>
                    </a:ln>
                  </pic:spPr>
                </pic:pic>
              </a:graphicData>
            </a:graphic>
          </wp:inline>
        </w:drawing>
      </w:r>
    </w:p>
    <w:p w:rsidR="003E6B52" w:rsidRPr="00961C9A" w:rsidRDefault="003E6B52" w:rsidP="003E6B52">
      <w:pPr>
        <w:spacing w:line="240" w:lineRule="auto"/>
        <w:jc w:val="both"/>
        <w:rPr>
          <w:rFonts w:ascii="Tahoma" w:hAnsi="Tahoma" w:cs="Tahoma"/>
          <w:b/>
          <w:bCs/>
          <w:caps/>
          <w:sz w:val="21"/>
          <w:szCs w:val="21"/>
          <w:u w:val="single"/>
        </w:rPr>
      </w:pPr>
      <w:r w:rsidRPr="00961C9A">
        <w:rPr>
          <w:rFonts w:ascii="Tahoma" w:hAnsi="Tahoma" w:cs="Tahoma"/>
          <w:noProof/>
          <w:sz w:val="21"/>
          <w:szCs w:val="21"/>
          <w:lang w:val="es-ES" w:eastAsia="es-ES"/>
        </w:rPr>
        <w:lastRenderedPageBreak/>
        <w:drawing>
          <wp:inline distT="0" distB="0" distL="0" distR="0" wp14:anchorId="0665651C" wp14:editId="7AE49CCA">
            <wp:extent cx="6143625" cy="9782175"/>
            <wp:effectExtent l="0" t="0" r="9525" b="9525"/>
            <wp:docPr id="311"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3625" cy="9782175"/>
                    </a:xfrm>
                    <a:prstGeom prst="rect">
                      <a:avLst/>
                    </a:prstGeom>
                    <a:noFill/>
                    <a:ln>
                      <a:noFill/>
                    </a:ln>
                  </pic:spPr>
                </pic:pic>
              </a:graphicData>
            </a:graphic>
          </wp:inline>
        </w:drawing>
      </w:r>
    </w:p>
    <w:p w:rsidR="003E6B52" w:rsidRPr="00961C9A" w:rsidRDefault="003E6B52" w:rsidP="003E6B52">
      <w:pPr>
        <w:spacing w:line="240" w:lineRule="auto"/>
        <w:jc w:val="both"/>
        <w:rPr>
          <w:rFonts w:ascii="Tahoma" w:hAnsi="Tahoma" w:cs="Tahoma"/>
          <w:b/>
          <w:bCs/>
          <w:caps/>
          <w:sz w:val="21"/>
          <w:szCs w:val="21"/>
          <w:u w:val="single"/>
        </w:rPr>
      </w:pPr>
      <w:r w:rsidRPr="00961C9A">
        <w:rPr>
          <w:rFonts w:ascii="Tahoma" w:hAnsi="Tahoma" w:cs="Tahoma"/>
          <w:noProof/>
          <w:sz w:val="21"/>
          <w:szCs w:val="21"/>
          <w:lang w:val="es-ES" w:eastAsia="es-ES"/>
        </w:rPr>
        <w:lastRenderedPageBreak/>
        <w:drawing>
          <wp:inline distT="0" distB="0" distL="0" distR="0" wp14:anchorId="2F5FE560" wp14:editId="0CEF4E3F">
            <wp:extent cx="6143625" cy="9867899"/>
            <wp:effectExtent l="0" t="0" r="0" b="635"/>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3625" cy="9867899"/>
                    </a:xfrm>
                    <a:prstGeom prst="rect">
                      <a:avLst/>
                    </a:prstGeom>
                    <a:noFill/>
                    <a:ln>
                      <a:noFill/>
                    </a:ln>
                  </pic:spPr>
                </pic:pic>
              </a:graphicData>
            </a:graphic>
          </wp:inline>
        </w:drawing>
      </w:r>
    </w:p>
    <w:p w:rsidR="003E6B52" w:rsidRPr="00961C9A" w:rsidRDefault="003E6B52" w:rsidP="003E6B52">
      <w:pPr>
        <w:spacing w:line="240" w:lineRule="auto"/>
        <w:jc w:val="both"/>
        <w:rPr>
          <w:rFonts w:ascii="Tahoma" w:hAnsi="Tahoma" w:cs="Tahoma"/>
          <w:b/>
          <w:bCs/>
          <w:caps/>
          <w:sz w:val="21"/>
          <w:szCs w:val="21"/>
          <w:u w:val="single"/>
        </w:rPr>
      </w:pPr>
      <w:r w:rsidRPr="00961C9A">
        <w:rPr>
          <w:rFonts w:ascii="Tahoma" w:hAnsi="Tahoma" w:cs="Tahoma"/>
          <w:noProof/>
          <w:sz w:val="21"/>
          <w:szCs w:val="21"/>
          <w:lang w:val="es-ES" w:eastAsia="es-ES"/>
        </w:rPr>
        <w:lastRenderedPageBreak/>
        <w:drawing>
          <wp:inline distT="0" distB="0" distL="0" distR="0" wp14:anchorId="53998D78" wp14:editId="44D5127B">
            <wp:extent cx="6143625" cy="2438400"/>
            <wp:effectExtent l="0" t="0" r="9525" b="0"/>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3625" cy="2438400"/>
                    </a:xfrm>
                    <a:prstGeom prst="rect">
                      <a:avLst/>
                    </a:prstGeom>
                    <a:noFill/>
                    <a:ln>
                      <a:noFill/>
                    </a:ln>
                  </pic:spPr>
                </pic:pic>
              </a:graphicData>
            </a:graphic>
          </wp:inline>
        </w:drawing>
      </w:r>
    </w:p>
    <w:p w:rsidR="003E6B52" w:rsidRPr="00961C9A" w:rsidRDefault="003E6B52" w:rsidP="003E6B52">
      <w:pPr>
        <w:spacing w:line="240" w:lineRule="auto"/>
        <w:jc w:val="both"/>
        <w:rPr>
          <w:rFonts w:ascii="Tahoma" w:hAnsi="Tahoma" w:cs="Tahoma"/>
          <w:caps/>
          <w:sz w:val="21"/>
          <w:szCs w:val="21"/>
        </w:rPr>
      </w:pPr>
      <w:r w:rsidRPr="00961C9A">
        <w:rPr>
          <w:rFonts w:ascii="Tahoma" w:hAnsi="Tahoma" w:cs="Tahoma"/>
          <w:b/>
          <w:bCs/>
          <w:caps/>
          <w:sz w:val="21"/>
          <w:szCs w:val="21"/>
          <w:u w:val="single"/>
        </w:rPr>
        <w:t xml:space="preserve">fondo iiI remanente: </w:t>
      </w:r>
    </w:p>
    <w:p w:rsidR="003E6B52" w:rsidRPr="00961C9A" w:rsidRDefault="003E6B52" w:rsidP="003E6B52">
      <w:pPr>
        <w:spacing w:line="240" w:lineRule="auto"/>
        <w:jc w:val="both"/>
        <w:rPr>
          <w:rFonts w:ascii="Tahoma" w:hAnsi="Tahoma" w:cs="Tahoma"/>
          <w:b/>
          <w:bCs/>
          <w:caps/>
          <w:sz w:val="21"/>
          <w:szCs w:val="21"/>
          <w:u w:val="single"/>
        </w:rPr>
      </w:pPr>
      <w:r w:rsidRPr="00961C9A">
        <w:rPr>
          <w:rFonts w:ascii="Tahoma" w:hAnsi="Tahoma" w:cs="Tahoma"/>
          <w:caps/>
          <w:sz w:val="21"/>
          <w:szCs w:val="21"/>
          <w:lang w:eastAsia="es-ES"/>
        </w:rPr>
        <w:t>SE PROGRAMA AMPLIACIÓN LÍQUIDA POR 24 pesos 69 CENTAVOS, por concepto de INTERESES GENERADOS EN LA CUENTA DE remanente 2016 y 68 centavos de intereses generados en la cuenta de remanente 2015.</w:t>
      </w:r>
    </w:p>
    <w:p w:rsidR="003E6B52" w:rsidRPr="00961C9A" w:rsidRDefault="003E6B52" w:rsidP="003E6B52">
      <w:pPr>
        <w:spacing w:line="240" w:lineRule="auto"/>
        <w:jc w:val="both"/>
        <w:rPr>
          <w:rFonts w:ascii="Tahoma" w:hAnsi="Tahoma" w:cs="Tahoma"/>
          <w:caps/>
          <w:sz w:val="21"/>
          <w:szCs w:val="21"/>
          <w:lang w:eastAsia="es-ES"/>
        </w:rPr>
      </w:pPr>
      <w:r w:rsidRPr="00961C9A">
        <w:rPr>
          <w:rFonts w:ascii="Tahoma" w:hAnsi="Tahoma" w:cs="Tahoma"/>
          <w:caps/>
          <w:sz w:val="21"/>
          <w:szCs w:val="21"/>
          <w:lang w:eastAsia="es-ES"/>
        </w:rPr>
        <w:t>SE realizan transferencias entre pROGRAMAs por 243 MIL 106 PESOS 02 CENTAVOS.</w:t>
      </w:r>
    </w:p>
    <w:p w:rsidR="003E6B52" w:rsidRPr="00961C9A" w:rsidRDefault="003E6B52" w:rsidP="003E6B52">
      <w:pPr>
        <w:spacing w:line="240" w:lineRule="auto"/>
        <w:jc w:val="both"/>
        <w:rPr>
          <w:rFonts w:ascii="Tahoma" w:hAnsi="Tahoma" w:cs="Tahoma"/>
          <w:b/>
          <w:bCs/>
          <w:caps/>
          <w:sz w:val="21"/>
          <w:szCs w:val="21"/>
          <w:u w:val="single"/>
        </w:rPr>
      </w:pPr>
      <w:r w:rsidRPr="00961C9A">
        <w:rPr>
          <w:rFonts w:ascii="Tahoma" w:hAnsi="Tahoma" w:cs="Tahoma"/>
          <w:noProof/>
          <w:sz w:val="21"/>
          <w:szCs w:val="21"/>
          <w:lang w:val="es-ES" w:eastAsia="es-ES"/>
        </w:rPr>
        <w:drawing>
          <wp:inline distT="0" distB="0" distL="0" distR="0" wp14:anchorId="3D32C303" wp14:editId="5F702B1F">
            <wp:extent cx="6143625" cy="1800225"/>
            <wp:effectExtent l="0" t="0" r="9525" b="9525"/>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3625" cy="1800225"/>
                    </a:xfrm>
                    <a:prstGeom prst="rect">
                      <a:avLst/>
                    </a:prstGeom>
                    <a:noFill/>
                    <a:ln>
                      <a:noFill/>
                    </a:ln>
                  </pic:spPr>
                </pic:pic>
              </a:graphicData>
            </a:graphic>
          </wp:inline>
        </w:drawing>
      </w:r>
    </w:p>
    <w:p w:rsidR="003E6B52" w:rsidRPr="00961C9A" w:rsidRDefault="003E6B52" w:rsidP="00A7772C">
      <w:pPr>
        <w:spacing w:after="0" w:line="240" w:lineRule="auto"/>
        <w:jc w:val="both"/>
        <w:rPr>
          <w:rFonts w:ascii="Tahoma" w:hAnsi="Tahoma" w:cs="Tahoma"/>
          <w:caps/>
          <w:sz w:val="21"/>
          <w:szCs w:val="21"/>
        </w:rPr>
      </w:pPr>
      <w:r w:rsidRPr="00961C9A">
        <w:rPr>
          <w:rFonts w:ascii="Tahoma" w:hAnsi="Tahoma" w:cs="Tahoma"/>
          <w:b/>
          <w:bCs/>
          <w:caps/>
          <w:sz w:val="21"/>
          <w:szCs w:val="21"/>
          <w:u w:val="single"/>
        </w:rPr>
        <w:t xml:space="preserve">fondo iv: </w:t>
      </w:r>
    </w:p>
    <w:p w:rsidR="003E6B52" w:rsidRPr="00961C9A" w:rsidRDefault="003E6B52" w:rsidP="00A7772C">
      <w:pPr>
        <w:tabs>
          <w:tab w:val="left" w:pos="8925"/>
        </w:tabs>
        <w:spacing w:after="0" w:line="240" w:lineRule="auto"/>
        <w:jc w:val="both"/>
        <w:rPr>
          <w:rFonts w:ascii="Tahoma" w:hAnsi="Tahoma" w:cs="Tahoma"/>
          <w:caps/>
          <w:sz w:val="21"/>
          <w:szCs w:val="21"/>
        </w:rPr>
      </w:pPr>
      <w:r w:rsidRPr="00961C9A">
        <w:rPr>
          <w:rFonts w:ascii="Tahoma" w:hAnsi="Tahoma" w:cs="Tahoma"/>
          <w:b/>
          <w:bCs/>
          <w:caps/>
          <w:sz w:val="21"/>
          <w:szCs w:val="21"/>
          <w:u w:val="single"/>
        </w:rPr>
        <w:t>fondo iv normal:</w:t>
      </w:r>
      <w:r w:rsidRPr="00961C9A">
        <w:rPr>
          <w:rFonts w:ascii="Tahoma" w:hAnsi="Tahoma" w:cs="Tahoma"/>
          <w:caps/>
          <w:sz w:val="21"/>
          <w:szCs w:val="21"/>
        </w:rPr>
        <w:t xml:space="preserve"> </w:t>
      </w:r>
    </w:p>
    <w:p w:rsidR="003E6B52" w:rsidRPr="00961C9A" w:rsidRDefault="003E6B52" w:rsidP="00A7772C">
      <w:pPr>
        <w:spacing w:after="0" w:line="240" w:lineRule="auto"/>
        <w:jc w:val="both"/>
        <w:rPr>
          <w:rFonts w:ascii="Tahoma" w:hAnsi="Tahoma" w:cs="Tahoma"/>
          <w:caps/>
          <w:sz w:val="21"/>
          <w:szCs w:val="21"/>
        </w:rPr>
      </w:pPr>
      <w:r w:rsidRPr="00961C9A">
        <w:rPr>
          <w:rFonts w:ascii="Tahoma" w:hAnsi="Tahoma" w:cs="Tahoma"/>
          <w:caps/>
          <w:sz w:val="21"/>
          <w:szCs w:val="21"/>
        </w:rPr>
        <w:t>SE PROGRAMA AMPLIACIÓN LÍQUIDA por 481 pesos 16 CENTAVOS, por concepto de INTERESES GENERADOS.</w:t>
      </w:r>
    </w:p>
    <w:p w:rsidR="003E6B52" w:rsidRPr="00961C9A" w:rsidRDefault="003E6B52" w:rsidP="003E6B52">
      <w:pPr>
        <w:spacing w:line="240" w:lineRule="auto"/>
        <w:jc w:val="both"/>
        <w:rPr>
          <w:rFonts w:ascii="Tahoma" w:hAnsi="Tahoma" w:cs="Tahoma"/>
          <w:caps/>
          <w:sz w:val="21"/>
          <w:szCs w:val="21"/>
          <w:lang w:eastAsia="es-ES"/>
        </w:rPr>
      </w:pPr>
      <w:r w:rsidRPr="00961C9A">
        <w:rPr>
          <w:rFonts w:ascii="Tahoma" w:hAnsi="Tahoma" w:cs="Tahoma"/>
          <w:caps/>
          <w:sz w:val="21"/>
          <w:szCs w:val="21"/>
          <w:lang w:eastAsia="es-ES"/>
        </w:rPr>
        <w:t>SE realizan transferencias entre pROGRAMAs por 15 mil 182 PESOS y entre partidas se transfieren 240 mil 513 pesos.</w:t>
      </w:r>
    </w:p>
    <w:p w:rsidR="003E6B52" w:rsidRPr="00961C9A" w:rsidRDefault="003E6B52" w:rsidP="003E6B52">
      <w:pPr>
        <w:tabs>
          <w:tab w:val="left" w:pos="8925"/>
        </w:tabs>
        <w:jc w:val="both"/>
        <w:rPr>
          <w:rFonts w:ascii="Tahoma" w:hAnsi="Tahoma" w:cs="Tahoma"/>
          <w:b/>
          <w:bCs/>
          <w:caps/>
          <w:sz w:val="21"/>
          <w:szCs w:val="21"/>
          <w:u w:val="single"/>
        </w:rPr>
      </w:pPr>
      <w:r w:rsidRPr="00961C9A">
        <w:rPr>
          <w:rFonts w:ascii="Tahoma" w:hAnsi="Tahoma" w:cs="Tahoma"/>
          <w:noProof/>
          <w:sz w:val="21"/>
          <w:szCs w:val="21"/>
          <w:lang w:val="es-ES" w:eastAsia="es-ES"/>
        </w:rPr>
        <w:drawing>
          <wp:inline distT="0" distB="0" distL="0" distR="0" wp14:anchorId="6D3326B7" wp14:editId="5E612E3E">
            <wp:extent cx="6143625" cy="2124075"/>
            <wp:effectExtent l="0" t="0" r="9525" b="9525"/>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3625" cy="2124075"/>
                    </a:xfrm>
                    <a:prstGeom prst="rect">
                      <a:avLst/>
                    </a:prstGeom>
                    <a:noFill/>
                    <a:ln>
                      <a:noFill/>
                    </a:ln>
                  </pic:spPr>
                </pic:pic>
              </a:graphicData>
            </a:graphic>
          </wp:inline>
        </w:drawing>
      </w:r>
    </w:p>
    <w:p w:rsidR="003E6B52" w:rsidRPr="00961C9A" w:rsidRDefault="003E6B52" w:rsidP="003E6B52">
      <w:pPr>
        <w:tabs>
          <w:tab w:val="left" w:pos="8925"/>
        </w:tabs>
        <w:jc w:val="both"/>
        <w:rPr>
          <w:rFonts w:ascii="Tahoma" w:hAnsi="Tahoma" w:cs="Tahoma"/>
          <w:caps/>
          <w:sz w:val="21"/>
          <w:szCs w:val="21"/>
        </w:rPr>
      </w:pPr>
      <w:r w:rsidRPr="00961C9A">
        <w:rPr>
          <w:rFonts w:ascii="Tahoma" w:hAnsi="Tahoma" w:cs="Tahoma"/>
          <w:b/>
          <w:bCs/>
          <w:caps/>
          <w:sz w:val="21"/>
          <w:szCs w:val="21"/>
          <w:u w:val="single"/>
        </w:rPr>
        <w:t>fondo iv remanente:</w:t>
      </w:r>
      <w:r w:rsidRPr="00961C9A">
        <w:rPr>
          <w:rFonts w:ascii="Tahoma" w:hAnsi="Tahoma" w:cs="Tahoma"/>
          <w:caps/>
          <w:sz w:val="21"/>
          <w:szCs w:val="21"/>
        </w:rPr>
        <w:t xml:space="preserve"> </w:t>
      </w:r>
    </w:p>
    <w:p w:rsidR="003E6B52" w:rsidRPr="00961C9A" w:rsidRDefault="003E6B52" w:rsidP="003E6B52">
      <w:pPr>
        <w:spacing w:line="240" w:lineRule="auto"/>
        <w:jc w:val="both"/>
        <w:rPr>
          <w:rFonts w:ascii="Tahoma" w:hAnsi="Tahoma" w:cs="Tahoma"/>
          <w:b/>
          <w:bCs/>
          <w:caps/>
          <w:smallCaps/>
          <w:sz w:val="21"/>
          <w:szCs w:val="21"/>
        </w:rPr>
      </w:pPr>
      <w:r w:rsidRPr="00961C9A">
        <w:rPr>
          <w:rFonts w:ascii="Tahoma" w:hAnsi="Tahoma" w:cs="Tahoma"/>
          <w:caps/>
          <w:sz w:val="21"/>
          <w:szCs w:val="21"/>
        </w:rPr>
        <w:t xml:space="preserve">SE PROGRAMA AMPLIACIÓN LÍQUIDA por 95 mil 052 pesos 26 CENTAVOS, por concepto de INTERESES GENERADOS y reintegros de percepciones derivadas de observaciones realizadas por el </w:t>
      </w:r>
      <w:r w:rsidR="00961C9A" w:rsidRPr="00961C9A">
        <w:rPr>
          <w:rFonts w:ascii="Tahoma" w:hAnsi="Tahoma" w:cs="Tahoma"/>
          <w:caps/>
          <w:sz w:val="21"/>
          <w:szCs w:val="21"/>
        </w:rPr>
        <w:t>ÓRGANO</w:t>
      </w:r>
      <w:r w:rsidRPr="00961C9A">
        <w:rPr>
          <w:rFonts w:ascii="Tahoma" w:hAnsi="Tahoma" w:cs="Tahoma"/>
          <w:caps/>
          <w:sz w:val="21"/>
          <w:szCs w:val="21"/>
        </w:rPr>
        <w:t xml:space="preserve"> superior de fiscalización correspondiente al ejercicio 2016.</w:t>
      </w:r>
    </w:p>
    <w:p w:rsidR="003E6B52" w:rsidRPr="00961C9A" w:rsidRDefault="003E6B52" w:rsidP="003E6B52">
      <w:pPr>
        <w:jc w:val="both"/>
        <w:rPr>
          <w:rFonts w:ascii="Tahoma" w:hAnsi="Tahoma" w:cs="Tahoma"/>
          <w:caps/>
          <w:sz w:val="21"/>
          <w:szCs w:val="21"/>
          <w:lang w:eastAsia="es-ES"/>
        </w:rPr>
      </w:pPr>
      <w:r w:rsidRPr="00961C9A">
        <w:rPr>
          <w:rFonts w:ascii="Tahoma" w:hAnsi="Tahoma" w:cs="Tahoma"/>
          <w:noProof/>
          <w:sz w:val="21"/>
          <w:szCs w:val="21"/>
          <w:lang w:val="es-ES" w:eastAsia="es-ES"/>
        </w:rPr>
        <w:lastRenderedPageBreak/>
        <w:drawing>
          <wp:inline distT="0" distB="0" distL="0" distR="0" wp14:anchorId="5137F2CA" wp14:editId="6A6A094B">
            <wp:extent cx="6143625" cy="1085850"/>
            <wp:effectExtent l="0" t="0" r="9525" b="0"/>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3625" cy="1085850"/>
                    </a:xfrm>
                    <a:prstGeom prst="rect">
                      <a:avLst/>
                    </a:prstGeom>
                    <a:noFill/>
                    <a:ln>
                      <a:noFill/>
                    </a:ln>
                  </pic:spPr>
                </pic:pic>
              </a:graphicData>
            </a:graphic>
          </wp:inline>
        </w:drawing>
      </w:r>
    </w:p>
    <w:p w:rsidR="003E6B52" w:rsidRPr="00961C9A" w:rsidRDefault="003E6B52" w:rsidP="00961C9A">
      <w:pPr>
        <w:spacing w:after="0" w:line="240" w:lineRule="auto"/>
        <w:jc w:val="both"/>
        <w:rPr>
          <w:rFonts w:ascii="Tahoma" w:hAnsi="Tahoma" w:cs="Tahoma"/>
          <w:b/>
          <w:bCs/>
          <w:caps/>
          <w:smallCaps/>
          <w:sz w:val="21"/>
          <w:szCs w:val="21"/>
        </w:rPr>
      </w:pPr>
      <w:r w:rsidRPr="00961C9A">
        <w:rPr>
          <w:rFonts w:ascii="Tahoma" w:hAnsi="Tahoma" w:cs="Tahoma"/>
          <w:b/>
          <w:bCs/>
          <w:caps/>
          <w:smallCaps/>
          <w:sz w:val="21"/>
          <w:szCs w:val="21"/>
        </w:rPr>
        <w:t xml:space="preserve">cONVENIOS: </w:t>
      </w:r>
    </w:p>
    <w:p w:rsidR="003E6B52" w:rsidRPr="00961C9A" w:rsidRDefault="003E6B52" w:rsidP="00961C9A">
      <w:pPr>
        <w:spacing w:after="0" w:line="240" w:lineRule="auto"/>
        <w:jc w:val="both"/>
        <w:rPr>
          <w:rFonts w:ascii="Tahoma" w:hAnsi="Tahoma" w:cs="Tahoma"/>
          <w:b/>
          <w:bCs/>
          <w:caps/>
          <w:sz w:val="21"/>
          <w:szCs w:val="21"/>
          <w:u w:val="single"/>
        </w:rPr>
      </w:pPr>
      <w:r w:rsidRPr="00961C9A">
        <w:rPr>
          <w:rFonts w:ascii="Tahoma" w:hAnsi="Tahoma" w:cs="Tahoma"/>
          <w:b/>
          <w:bCs/>
          <w:caps/>
          <w:sz w:val="21"/>
          <w:szCs w:val="21"/>
          <w:u w:val="single"/>
        </w:rPr>
        <w:t xml:space="preserve">transito:  </w:t>
      </w:r>
    </w:p>
    <w:p w:rsidR="003E6B52" w:rsidRDefault="003E6B52" w:rsidP="00961C9A">
      <w:pPr>
        <w:spacing w:after="0" w:line="240" w:lineRule="auto"/>
        <w:jc w:val="both"/>
        <w:rPr>
          <w:rFonts w:ascii="Tahoma" w:hAnsi="Tahoma" w:cs="Tahoma"/>
          <w:caps/>
          <w:sz w:val="21"/>
          <w:szCs w:val="21"/>
          <w:lang w:eastAsia="es-ES"/>
        </w:rPr>
      </w:pPr>
      <w:r w:rsidRPr="00961C9A">
        <w:rPr>
          <w:rFonts w:ascii="Tahoma" w:hAnsi="Tahoma" w:cs="Tahoma"/>
          <w:caps/>
          <w:sz w:val="21"/>
          <w:szCs w:val="21"/>
          <w:lang w:eastAsia="es-ES"/>
        </w:rPr>
        <w:t>SE PROGRAMA AMPLIACIÓN LÍQUIDA por 38 PESOS 12 CENTAVOS, POR CONCEPTO DE INTERESES GENERADOS.</w:t>
      </w:r>
      <w:r w:rsidR="00A7772C" w:rsidRPr="00961C9A">
        <w:rPr>
          <w:rFonts w:ascii="Tahoma" w:hAnsi="Tahoma" w:cs="Tahoma"/>
          <w:caps/>
          <w:sz w:val="21"/>
          <w:szCs w:val="21"/>
          <w:lang w:eastAsia="es-ES"/>
        </w:rPr>
        <w:t xml:space="preserve"> </w:t>
      </w:r>
      <w:r w:rsidRPr="00961C9A">
        <w:rPr>
          <w:rFonts w:ascii="Tahoma" w:hAnsi="Tahoma" w:cs="Tahoma"/>
          <w:caps/>
          <w:sz w:val="21"/>
          <w:szCs w:val="21"/>
          <w:lang w:eastAsia="es-ES"/>
        </w:rPr>
        <w:t>SE realizan transferencias entre partidas por 18 mil 500 pesos.</w:t>
      </w:r>
    </w:p>
    <w:p w:rsidR="003E6B52" w:rsidRPr="00961C9A" w:rsidRDefault="003E6B52" w:rsidP="00961C9A">
      <w:pPr>
        <w:spacing w:after="0" w:line="240" w:lineRule="auto"/>
        <w:jc w:val="both"/>
        <w:rPr>
          <w:rFonts w:ascii="Tahoma" w:hAnsi="Tahoma" w:cs="Tahoma"/>
          <w:b/>
          <w:bCs/>
          <w:caps/>
          <w:sz w:val="21"/>
          <w:szCs w:val="21"/>
          <w:u w:val="single"/>
        </w:rPr>
      </w:pPr>
      <w:r w:rsidRPr="00961C9A">
        <w:rPr>
          <w:rFonts w:ascii="Tahoma" w:hAnsi="Tahoma" w:cs="Tahoma"/>
          <w:noProof/>
          <w:sz w:val="21"/>
          <w:szCs w:val="21"/>
          <w:lang w:val="es-ES" w:eastAsia="es-ES"/>
        </w:rPr>
        <w:drawing>
          <wp:inline distT="0" distB="0" distL="0" distR="0" wp14:anchorId="0A5517F9" wp14:editId="7D8554F7">
            <wp:extent cx="6143625" cy="1171575"/>
            <wp:effectExtent l="0" t="0" r="9525" b="9525"/>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3625" cy="1171575"/>
                    </a:xfrm>
                    <a:prstGeom prst="rect">
                      <a:avLst/>
                    </a:prstGeom>
                    <a:noFill/>
                    <a:ln>
                      <a:noFill/>
                    </a:ln>
                  </pic:spPr>
                </pic:pic>
              </a:graphicData>
            </a:graphic>
          </wp:inline>
        </w:drawing>
      </w:r>
    </w:p>
    <w:p w:rsidR="003E6B52" w:rsidRPr="00961C9A" w:rsidRDefault="003E6B52" w:rsidP="00961C9A">
      <w:pPr>
        <w:spacing w:after="0" w:line="240" w:lineRule="auto"/>
        <w:jc w:val="both"/>
        <w:rPr>
          <w:rFonts w:ascii="Tahoma" w:hAnsi="Tahoma" w:cs="Tahoma"/>
          <w:b/>
          <w:bCs/>
          <w:caps/>
          <w:sz w:val="21"/>
          <w:szCs w:val="21"/>
          <w:u w:val="single"/>
        </w:rPr>
      </w:pPr>
      <w:r w:rsidRPr="00961C9A">
        <w:rPr>
          <w:rFonts w:ascii="Tahoma" w:hAnsi="Tahoma" w:cs="Tahoma"/>
          <w:b/>
          <w:bCs/>
          <w:caps/>
          <w:sz w:val="21"/>
          <w:szCs w:val="21"/>
          <w:u w:val="single"/>
        </w:rPr>
        <w:t xml:space="preserve">transito remanente: </w:t>
      </w:r>
    </w:p>
    <w:p w:rsidR="003E6B52" w:rsidRPr="00961C9A" w:rsidRDefault="003E6B52" w:rsidP="00961C9A">
      <w:pPr>
        <w:spacing w:after="0" w:line="240" w:lineRule="auto"/>
        <w:jc w:val="both"/>
        <w:rPr>
          <w:rFonts w:ascii="Tahoma" w:hAnsi="Tahoma" w:cs="Tahoma"/>
          <w:caps/>
          <w:sz w:val="21"/>
          <w:szCs w:val="21"/>
          <w:lang w:eastAsia="es-ES"/>
        </w:rPr>
      </w:pPr>
      <w:r w:rsidRPr="00961C9A">
        <w:rPr>
          <w:rFonts w:ascii="Tahoma" w:hAnsi="Tahoma" w:cs="Tahoma"/>
          <w:caps/>
          <w:sz w:val="21"/>
          <w:szCs w:val="21"/>
          <w:lang w:eastAsia="es-ES"/>
        </w:rPr>
        <w:t>SE PROGRAMA AMPLIACIÓN LÍQUIDA por 07  CENTAVOS, POR CONCEPTO DE INTERESES GENERADOS.</w:t>
      </w:r>
    </w:p>
    <w:p w:rsidR="003E6B52" w:rsidRPr="00961C9A" w:rsidRDefault="003E6B52" w:rsidP="00961C9A">
      <w:pPr>
        <w:spacing w:after="0" w:line="240" w:lineRule="auto"/>
        <w:jc w:val="both"/>
        <w:rPr>
          <w:rFonts w:ascii="Tahoma" w:hAnsi="Tahoma" w:cs="Tahoma"/>
          <w:caps/>
          <w:sz w:val="21"/>
          <w:szCs w:val="21"/>
          <w:lang w:eastAsia="es-ES"/>
        </w:rPr>
      </w:pPr>
      <w:r w:rsidRPr="00961C9A">
        <w:rPr>
          <w:rFonts w:ascii="Tahoma" w:hAnsi="Tahoma" w:cs="Tahoma"/>
          <w:noProof/>
          <w:sz w:val="21"/>
          <w:szCs w:val="21"/>
          <w:lang w:val="es-ES" w:eastAsia="es-ES"/>
        </w:rPr>
        <w:drawing>
          <wp:inline distT="0" distB="0" distL="0" distR="0" wp14:anchorId="7F1979B1" wp14:editId="0F5E8625">
            <wp:extent cx="6143625" cy="1152525"/>
            <wp:effectExtent l="0" t="0" r="9525" b="9525"/>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43625" cy="1152525"/>
                    </a:xfrm>
                    <a:prstGeom prst="rect">
                      <a:avLst/>
                    </a:prstGeom>
                    <a:noFill/>
                    <a:ln>
                      <a:noFill/>
                    </a:ln>
                  </pic:spPr>
                </pic:pic>
              </a:graphicData>
            </a:graphic>
          </wp:inline>
        </w:drawing>
      </w:r>
    </w:p>
    <w:p w:rsidR="003E6B52" w:rsidRPr="00961C9A" w:rsidRDefault="003E6B52" w:rsidP="00961C9A">
      <w:pPr>
        <w:spacing w:after="0" w:line="240" w:lineRule="auto"/>
        <w:jc w:val="both"/>
        <w:rPr>
          <w:rFonts w:ascii="Tahoma" w:hAnsi="Tahoma" w:cs="Tahoma"/>
          <w:b/>
          <w:bCs/>
          <w:caps/>
          <w:sz w:val="21"/>
          <w:szCs w:val="21"/>
          <w:u w:val="single"/>
        </w:rPr>
      </w:pPr>
      <w:proofErr w:type="spellStart"/>
      <w:r w:rsidRPr="00961C9A">
        <w:rPr>
          <w:rFonts w:ascii="Tahoma" w:hAnsi="Tahoma" w:cs="Tahoma"/>
          <w:b/>
          <w:bCs/>
          <w:caps/>
          <w:sz w:val="21"/>
          <w:szCs w:val="21"/>
          <w:u w:val="single"/>
        </w:rPr>
        <w:t>FORTASEG</w:t>
      </w:r>
      <w:proofErr w:type="spellEnd"/>
      <w:r w:rsidRPr="00961C9A">
        <w:rPr>
          <w:rFonts w:ascii="Tahoma" w:hAnsi="Tahoma" w:cs="Tahoma"/>
          <w:b/>
          <w:bCs/>
          <w:caps/>
          <w:sz w:val="21"/>
          <w:szCs w:val="21"/>
          <w:u w:val="single"/>
        </w:rPr>
        <w:t xml:space="preserve">: </w:t>
      </w:r>
    </w:p>
    <w:p w:rsidR="003E6B52" w:rsidRPr="00961C9A" w:rsidRDefault="003E6B52" w:rsidP="00961C9A">
      <w:pPr>
        <w:spacing w:after="0" w:line="240" w:lineRule="auto"/>
        <w:jc w:val="both"/>
        <w:rPr>
          <w:rFonts w:ascii="Tahoma" w:hAnsi="Tahoma" w:cs="Tahoma"/>
          <w:b/>
          <w:bCs/>
          <w:caps/>
          <w:sz w:val="21"/>
          <w:szCs w:val="21"/>
          <w:u w:val="single"/>
        </w:rPr>
      </w:pPr>
      <w:r w:rsidRPr="00961C9A">
        <w:rPr>
          <w:rFonts w:ascii="Tahoma" w:hAnsi="Tahoma" w:cs="Tahoma"/>
          <w:caps/>
          <w:sz w:val="21"/>
          <w:szCs w:val="21"/>
        </w:rPr>
        <w:t xml:space="preserve">SE PROGRAMA AMPLIACIÓN LÍQUIDA por 490 pesos 15 centavos, </w:t>
      </w:r>
      <w:r w:rsidRPr="00961C9A">
        <w:rPr>
          <w:rFonts w:ascii="Tahoma" w:hAnsi="Tahoma" w:cs="Tahoma"/>
          <w:caps/>
          <w:sz w:val="21"/>
          <w:szCs w:val="21"/>
          <w:lang w:eastAsia="es-ES"/>
        </w:rPr>
        <w:t>por concepto de intereses generados.</w:t>
      </w:r>
    </w:p>
    <w:p w:rsidR="003E6B52" w:rsidRPr="00961C9A" w:rsidRDefault="003E6B52" w:rsidP="00961C9A">
      <w:pPr>
        <w:spacing w:after="0" w:line="240" w:lineRule="auto"/>
        <w:jc w:val="both"/>
        <w:rPr>
          <w:rFonts w:ascii="Tahoma" w:hAnsi="Tahoma" w:cs="Tahoma"/>
          <w:b/>
          <w:bCs/>
          <w:caps/>
          <w:sz w:val="21"/>
          <w:szCs w:val="21"/>
          <w:u w:val="single"/>
        </w:rPr>
      </w:pPr>
      <w:r w:rsidRPr="00961C9A">
        <w:rPr>
          <w:rFonts w:ascii="Tahoma" w:hAnsi="Tahoma" w:cs="Tahoma"/>
          <w:noProof/>
          <w:sz w:val="21"/>
          <w:szCs w:val="21"/>
          <w:lang w:val="es-ES" w:eastAsia="es-ES"/>
        </w:rPr>
        <w:drawing>
          <wp:inline distT="0" distB="0" distL="0" distR="0" wp14:anchorId="384D033F" wp14:editId="7D825E80">
            <wp:extent cx="6143625" cy="1133475"/>
            <wp:effectExtent l="0" t="0" r="9525" b="9525"/>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3625" cy="1133475"/>
                    </a:xfrm>
                    <a:prstGeom prst="rect">
                      <a:avLst/>
                    </a:prstGeom>
                    <a:noFill/>
                    <a:ln>
                      <a:noFill/>
                    </a:ln>
                  </pic:spPr>
                </pic:pic>
              </a:graphicData>
            </a:graphic>
          </wp:inline>
        </w:drawing>
      </w:r>
    </w:p>
    <w:p w:rsidR="00A7772C" w:rsidRDefault="00A7772C" w:rsidP="00961C9A">
      <w:pPr>
        <w:spacing w:after="0" w:line="240" w:lineRule="auto"/>
        <w:jc w:val="both"/>
        <w:rPr>
          <w:rFonts w:ascii="Tahoma" w:hAnsi="Tahoma" w:cs="Tahoma"/>
          <w:b/>
          <w:bCs/>
          <w:caps/>
          <w:sz w:val="21"/>
          <w:szCs w:val="21"/>
          <w:u w:val="single"/>
        </w:rPr>
      </w:pPr>
    </w:p>
    <w:p w:rsidR="003E6B52" w:rsidRPr="00961C9A" w:rsidRDefault="003E6B52" w:rsidP="00961C9A">
      <w:pPr>
        <w:spacing w:after="0" w:line="240" w:lineRule="auto"/>
        <w:jc w:val="both"/>
        <w:rPr>
          <w:rFonts w:ascii="Tahoma" w:hAnsi="Tahoma" w:cs="Tahoma"/>
          <w:b/>
          <w:bCs/>
          <w:caps/>
          <w:sz w:val="21"/>
          <w:szCs w:val="21"/>
          <w:u w:val="single"/>
        </w:rPr>
      </w:pPr>
      <w:r w:rsidRPr="00961C9A">
        <w:rPr>
          <w:rFonts w:ascii="Tahoma" w:hAnsi="Tahoma" w:cs="Tahoma"/>
          <w:b/>
          <w:bCs/>
          <w:caps/>
          <w:sz w:val="21"/>
          <w:szCs w:val="21"/>
          <w:u w:val="single"/>
        </w:rPr>
        <w:t xml:space="preserve">ramo 23 (FONDO DE FORTALECIMIENTO FINANCIERO PARA INVERSIÓN 2): </w:t>
      </w:r>
    </w:p>
    <w:p w:rsidR="003E6B52" w:rsidRPr="00961C9A" w:rsidRDefault="003E6B52" w:rsidP="00961C9A">
      <w:pPr>
        <w:spacing w:after="0" w:line="240" w:lineRule="auto"/>
        <w:jc w:val="both"/>
        <w:rPr>
          <w:rFonts w:ascii="Tahoma" w:hAnsi="Tahoma" w:cs="Tahoma"/>
          <w:caps/>
          <w:sz w:val="21"/>
          <w:szCs w:val="21"/>
          <w:lang w:eastAsia="es-ES"/>
        </w:rPr>
      </w:pPr>
      <w:r w:rsidRPr="00961C9A">
        <w:rPr>
          <w:rFonts w:ascii="Tahoma" w:hAnsi="Tahoma" w:cs="Tahoma"/>
          <w:caps/>
          <w:sz w:val="21"/>
          <w:szCs w:val="21"/>
        </w:rPr>
        <w:t xml:space="preserve">SE PROGRAMA AMPLIACIÓN LÍQUIDA por 2 millones 160 mil 227 pesos 60 CENTAVOS, </w:t>
      </w:r>
      <w:r w:rsidRPr="00961C9A">
        <w:rPr>
          <w:rFonts w:ascii="Tahoma" w:hAnsi="Tahoma" w:cs="Tahoma"/>
          <w:caps/>
          <w:sz w:val="21"/>
          <w:szCs w:val="21"/>
          <w:lang w:eastAsia="es-ES"/>
        </w:rPr>
        <w:t xml:space="preserve">POR </w:t>
      </w:r>
      <w:r w:rsidRPr="00961C9A">
        <w:rPr>
          <w:rFonts w:ascii="Tahoma" w:hAnsi="Tahoma" w:cs="Tahoma"/>
          <w:caps/>
          <w:sz w:val="21"/>
          <w:szCs w:val="21"/>
        </w:rPr>
        <w:t xml:space="preserve">CONCEPTO DE </w:t>
      </w:r>
      <w:r w:rsidR="00961C9A" w:rsidRPr="00961C9A">
        <w:rPr>
          <w:rFonts w:ascii="Tahoma" w:hAnsi="Tahoma" w:cs="Tahoma"/>
          <w:caps/>
          <w:sz w:val="21"/>
          <w:szCs w:val="21"/>
        </w:rPr>
        <w:t>MINISTRACIÓN</w:t>
      </w:r>
      <w:r w:rsidRPr="00961C9A">
        <w:rPr>
          <w:rFonts w:ascii="Tahoma" w:hAnsi="Tahoma" w:cs="Tahoma"/>
          <w:caps/>
          <w:sz w:val="21"/>
          <w:szCs w:val="21"/>
        </w:rPr>
        <w:t xml:space="preserve"> DE RECURSOS CONVENIDOS.</w:t>
      </w:r>
    </w:p>
    <w:p w:rsidR="003E6B52" w:rsidRPr="00961C9A" w:rsidRDefault="003E6B52" w:rsidP="00961C9A">
      <w:pPr>
        <w:spacing w:after="0" w:line="240" w:lineRule="auto"/>
        <w:jc w:val="both"/>
        <w:rPr>
          <w:rFonts w:ascii="Tahoma" w:hAnsi="Tahoma" w:cs="Tahoma"/>
          <w:caps/>
          <w:sz w:val="21"/>
          <w:szCs w:val="21"/>
          <w:lang w:eastAsia="es-ES"/>
        </w:rPr>
      </w:pPr>
      <w:r w:rsidRPr="00961C9A">
        <w:rPr>
          <w:rFonts w:ascii="Tahoma" w:hAnsi="Tahoma" w:cs="Tahoma"/>
          <w:noProof/>
          <w:sz w:val="21"/>
          <w:szCs w:val="21"/>
          <w:lang w:val="es-ES" w:eastAsia="es-ES"/>
        </w:rPr>
        <w:drawing>
          <wp:inline distT="0" distB="0" distL="0" distR="0" wp14:anchorId="0D7053CE" wp14:editId="294BD0B1">
            <wp:extent cx="6143625" cy="1200150"/>
            <wp:effectExtent l="0" t="0" r="9525" b="0"/>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3625" cy="1200150"/>
                    </a:xfrm>
                    <a:prstGeom prst="rect">
                      <a:avLst/>
                    </a:prstGeom>
                    <a:noFill/>
                    <a:ln>
                      <a:noFill/>
                    </a:ln>
                  </pic:spPr>
                </pic:pic>
              </a:graphicData>
            </a:graphic>
          </wp:inline>
        </w:drawing>
      </w:r>
    </w:p>
    <w:p w:rsidR="00961C9A" w:rsidRDefault="00961C9A" w:rsidP="00961C9A">
      <w:pPr>
        <w:spacing w:after="0" w:line="240" w:lineRule="auto"/>
        <w:jc w:val="both"/>
        <w:rPr>
          <w:rFonts w:ascii="Tahoma" w:hAnsi="Tahoma" w:cs="Tahoma"/>
          <w:b/>
          <w:bCs/>
          <w:caps/>
          <w:sz w:val="21"/>
          <w:szCs w:val="21"/>
          <w:u w:val="single"/>
        </w:rPr>
      </w:pPr>
    </w:p>
    <w:p w:rsidR="003E6B52" w:rsidRPr="00961C9A" w:rsidRDefault="003E6B52" w:rsidP="00961C9A">
      <w:pPr>
        <w:spacing w:after="0" w:line="240" w:lineRule="auto"/>
        <w:jc w:val="both"/>
        <w:rPr>
          <w:rFonts w:ascii="Tahoma" w:hAnsi="Tahoma" w:cs="Tahoma"/>
          <w:b/>
          <w:bCs/>
          <w:caps/>
          <w:sz w:val="21"/>
          <w:szCs w:val="21"/>
          <w:u w:val="single"/>
        </w:rPr>
      </w:pPr>
      <w:r w:rsidRPr="00961C9A">
        <w:rPr>
          <w:rFonts w:ascii="Tahoma" w:hAnsi="Tahoma" w:cs="Tahoma"/>
          <w:b/>
          <w:bCs/>
          <w:caps/>
          <w:sz w:val="21"/>
          <w:szCs w:val="21"/>
          <w:u w:val="single"/>
        </w:rPr>
        <w:t xml:space="preserve">ramo 23 (FONDO de FORTALECIMIENTO FINANCIERO PARA </w:t>
      </w:r>
      <w:proofErr w:type="spellStart"/>
      <w:r w:rsidRPr="00961C9A">
        <w:rPr>
          <w:rFonts w:ascii="Tahoma" w:hAnsi="Tahoma" w:cs="Tahoma"/>
          <w:b/>
          <w:bCs/>
          <w:caps/>
          <w:sz w:val="21"/>
          <w:szCs w:val="21"/>
          <w:u w:val="single"/>
        </w:rPr>
        <w:t>INVERSION</w:t>
      </w:r>
      <w:proofErr w:type="spellEnd"/>
      <w:r w:rsidRPr="00961C9A">
        <w:rPr>
          <w:rFonts w:ascii="Tahoma" w:hAnsi="Tahoma" w:cs="Tahoma"/>
          <w:b/>
          <w:bCs/>
          <w:caps/>
          <w:sz w:val="21"/>
          <w:szCs w:val="21"/>
          <w:u w:val="single"/>
        </w:rPr>
        <w:t xml:space="preserve">): </w:t>
      </w:r>
    </w:p>
    <w:p w:rsidR="003E6B52" w:rsidRPr="00961C9A" w:rsidRDefault="003E6B52" w:rsidP="00961C9A">
      <w:pPr>
        <w:spacing w:after="0" w:line="240" w:lineRule="auto"/>
        <w:jc w:val="both"/>
        <w:rPr>
          <w:rFonts w:ascii="Tahoma" w:hAnsi="Tahoma" w:cs="Tahoma"/>
          <w:caps/>
          <w:sz w:val="21"/>
          <w:szCs w:val="21"/>
          <w:lang w:eastAsia="es-ES"/>
        </w:rPr>
      </w:pPr>
      <w:r w:rsidRPr="00961C9A">
        <w:rPr>
          <w:rFonts w:ascii="Tahoma" w:hAnsi="Tahoma" w:cs="Tahoma"/>
          <w:caps/>
          <w:sz w:val="21"/>
          <w:szCs w:val="21"/>
        </w:rPr>
        <w:t xml:space="preserve">SE PROGRAMA AMPLIACIÓN LÍQUIDA por 271 pesos 25 CENTAVOS, </w:t>
      </w:r>
      <w:r w:rsidRPr="00961C9A">
        <w:rPr>
          <w:rFonts w:ascii="Tahoma" w:hAnsi="Tahoma" w:cs="Tahoma"/>
          <w:caps/>
          <w:sz w:val="21"/>
          <w:szCs w:val="21"/>
          <w:lang w:eastAsia="es-ES"/>
        </w:rPr>
        <w:t>POR CONCEPTO DE INTERESES GENERADOS.</w:t>
      </w:r>
    </w:p>
    <w:p w:rsidR="003E6B52" w:rsidRPr="00961C9A" w:rsidRDefault="003E6B52" w:rsidP="00961C9A">
      <w:pPr>
        <w:spacing w:after="0" w:line="240" w:lineRule="auto"/>
        <w:jc w:val="both"/>
        <w:rPr>
          <w:rFonts w:ascii="Tahoma" w:hAnsi="Tahoma" w:cs="Tahoma"/>
          <w:caps/>
          <w:sz w:val="21"/>
          <w:szCs w:val="21"/>
          <w:lang w:eastAsia="es-ES"/>
        </w:rPr>
      </w:pPr>
      <w:r w:rsidRPr="00961C9A">
        <w:rPr>
          <w:rFonts w:ascii="Tahoma" w:hAnsi="Tahoma" w:cs="Tahoma"/>
          <w:noProof/>
          <w:sz w:val="21"/>
          <w:szCs w:val="21"/>
          <w:lang w:val="es-ES" w:eastAsia="es-ES"/>
        </w:rPr>
        <w:drawing>
          <wp:inline distT="0" distB="0" distL="0" distR="0" wp14:anchorId="5C91DB62" wp14:editId="629A2A92">
            <wp:extent cx="6143625" cy="1181100"/>
            <wp:effectExtent l="0" t="0" r="9525" b="0"/>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43625" cy="1181100"/>
                    </a:xfrm>
                    <a:prstGeom prst="rect">
                      <a:avLst/>
                    </a:prstGeom>
                    <a:noFill/>
                    <a:ln>
                      <a:noFill/>
                    </a:ln>
                  </pic:spPr>
                </pic:pic>
              </a:graphicData>
            </a:graphic>
          </wp:inline>
        </w:drawing>
      </w:r>
    </w:p>
    <w:p w:rsidR="003E6B52" w:rsidRDefault="003E6B52" w:rsidP="00961C9A">
      <w:pPr>
        <w:spacing w:after="0" w:line="240" w:lineRule="auto"/>
        <w:jc w:val="both"/>
        <w:rPr>
          <w:rFonts w:ascii="Tahoma" w:hAnsi="Tahoma" w:cs="Tahoma"/>
          <w:b/>
          <w:bCs/>
          <w:caps/>
          <w:sz w:val="21"/>
          <w:szCs w:val="21"/>
          <w:u w:val="single"/>
        </w:rPr>
      </w:pPr>
      <w:r w:rsidRPr="00961C9A">
        <w:rPr>
          <w:rFonts w:ascii="Tahoma" w:hAnsi="Tahoma" w:cs="Tahoma"/>
          <w:b/>
          <w:bCs/>
          <w:caps/>
          <w:sz w:val="21"/>
          <w:szCs w:val="21"/>
          <w:u w:val="single"/>
        </w:rPr>
        <w:lastRenderedPageBreak/>
        <w:t xml:space="preserve">ramo 23 (FONDO PARA LAS ENTIDADES FEDERATIVAS Y MUNICIPIOS PRODUCTORES DE HIDROCARBURO EN REGIONES TERRESTRES 2017): </w:t>
      </w:r>
    </w:p>
    <w:p w:rsidR="00A7772C" w:rsidRPr="00961C9A" w:rsidRDefault="00A7772C" w:rsidP="00961C9A">
      <w:pPr>
        <w:spacing w:after="0" w:line="240" w:lineRule="auto"/>
        <w:jc w:val="both"/>
        <w:rPr>
          <w:rFonts w:ascii="Tahoma" w:hAnsi="Tahoma" w:cs="Tahoma"/>
          <w:b/>
          <w:bCs/>
          <w:caps/>
          <w:sz w:val="21"/>
          <w:szCs w:val="21"/>
          <w:u w:val="single"/>
        </w:rPr>
      </w:pPr>
    </w:p>
    <w:p w:rsidR="003E6B52" w:rsidRPr="00961C9A" w:rsidRDefault="003E6B52" w:rsidP="00961C9A">
      <w:pPr>
        <w:spacing w:after="0" w:line="240" w:lineRule="auto"/>
        <w:jc w:val="both"/>
        <w:rPr>
          <w:rFonts w:ascii="Tahoma" w:hAnsi="Tahoma" w:cs="Tahoma"/>
          <w:caps/>
          <w:sz w:val="21"/>
          <w:szCs w:val="21"/>
          <w:lang w:eastAsia="es-ES"/>
        </w:rPr>
      </w:pPr>
      <w:r w:rsidRPr="00961C9A">
        <w:rPr>
          <w:rFonts w:ascii="Tahoma" w:hAnsi="Tahoma" w:cs="Tahoma"/>
          <w:caps/>
          <w:sz w:val="21"/>
          <w:szCs w:val="21"/>
        </w:rPr>
        <w:t xml:space="preserve">SE PROGRAMA AMPLIACIÓN LÍQUIDA por 181 pesos 36 centavos, </w:t>
      </w:r>
      <w:r w:rsidRPr="00961C9A">
        <w:rPr>
          <w:rFonts w:ascii="Tahoma" w:hAnsi="Tahoma" w:cs="Tahoma"/>
          <w:caps/>
          <w:sz w:val="21"/>
          <w:szCs w:val="21"/>
          <w:lang w:eastAsia="es-ES"/>
        </w:rPr>
        <w:t>por concepto de INTERESES GENERADOS.</w:t>
      </w:r>
      <w:r w:rsidR="00961C9A">
        <w:rPr>
          <w:rFonts w:ascii="Tahoma" w:hAnsi="Tahoma" w:cs="Tahoma"/>
          <w:caps/>
          <w:sz w:val="21"/>
          <w:szCs w:val="21"/>
          <w:lang w:eastAsia="es-ES"/>
        </w:rPr>
        <w:t xml:space="preserve"> </w:t>
      </w:r>
      <w:r w:rsidRPr="00961C9A">
        <w:rPr>
          <w:rFonts w:ascii="Tahoma" w:hAnsi="Tahoma" w:cs="Tahoma"/>
          <w:caps/>
          <w:sz w:val="21"/>
          <w:szCs w:val="21"/>
          <w:lang w:eastAsia="es-ES"/>
        </w:rPr>
        <w:t>SE realizan transferencias entre pROGRAMAs por 83 PESOS 19 CENTAVOS.</w:t>
      </w:r>
    </w:p>
    <w:p w:rsidR="003E6B52" w:rsidRPr="00961C9A" w:rsidRDefault="003E6B52" w:rsidP="003E6B52">
      <w:pPr>
        <w:jc w:val="both"/>
        <w:rPr>
          <w:rFonts w:ascii="Tahoma" w:hAnsi="Tahoma" w:cs="Tahoma"/>
          <w:b/>
          <w:bCs/>
          <w:caps/>
          <w:sz w:val="21"/>
          <w:szCs w:val="21"/>
          <w:u w:val="single"/>
        </w:rPr>
      </w:pPr>
      <w:r w:rsidRPr="00961C9A">
        <w:rPr>
          <w:rFonts w:ascii="Tahoma" w:hAnsi="Tahoma" w:cs="Tahoma"/>
          <w:noProof/>
          <w:sz w:val="21"/>
          <w:szCs w:val="21"/>
          <w:lang w:val="es-ES" w:eastAsia="es-ES"/>
        </w:rPr>
        <w:drawing>
          <wp:inline distT="0" distB="0" distL="0" distR="0" wp14:anchorId="0182B60F" wp14:editId="0E8F1BF1">
            <wp:extent cx="6143625" cy="2752725"/>
            <wp:effectExtent l="0" t="0" r="9525" b="9525"/>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43625" cy="2752725"/>
                    </a:xfrm>
                    <a:prstGeom prst="rect">
                      <a:avLst/>
                    </a:prstGeom>
                    <a:noFill/>
                    <a:ln>
                      <a:noFill/>
                    </a:ln>
                  </pic:spPr>
                </pic:pic>
              </a:graphicData>
            </a:graphic>
          </wp:inline>
        </w:drawing>
      </w:r>
    </w:p>
    <w:p w:rsidR="003E6B52" w:rsidRDefault="003E6B52" w:rsidP="00961C9A">
      <w:pPr>
        <w:spacing w:after="0" w:line="240" w:lineRule="auto"/>
        <w:jc w:val="both"/>
        <w:rPr>
          <w:rFonts w:ascii="Tahoma" w:hAnsi="Tahoma" w:cs="Tahoma"/>
          <w:b/>
          <w:bCs/>
          <w:caps/>
          <w:sz w:val="21"/>
          <w:szCs w:val="21"/>
          <w:u w:val="single"/>
        </w:rPr>
      </w:pPr>
      <w:r w:rsidRPr="00961C9A">
        <w:rPr>
          <w:rFonts w:ascii="Tahoma" w:hAnsi="Tahoma" w:cs="Tahoma"/>
          <w:b/>
          <w:bCs/>
          <w:caps/>
          <w:sz w:val="21"/>
          <w:szCs w:val="21"/>
          <w:u w:val="single"/>
        </w:rPr>
        <w:t>ramo 23 (FONDO PARA LAS ENTIDADES FEDERATIVAS Y MUNICIPIOS PRODUCTORES DE HIDROCARBURO 2016</w:t>
      </w:r>
      <w:proofErr w:type="gramStart"/>
      <w:r w:rsidRPr="00961C9A">
        <w:rPr>
          <w:rFonts w:ascii="Tahoma" w:hAnsi="Tahoma" w:cs="Tahoma"/>
          <w:b/>
          <w:bCs/>
          <w:caps/>
          <w:sz w:val="21"/>
          <w:szCs w:val="21"/>
          <w:u w:val="single"/>
        </w:rPr>
        <w:t>)remanente</w:t>
      </w:r>
      <w:proofErr w:type="gramEnd"/>
      <w:r w:rsidRPr="00961C9A">
        <w:rPr>
          <w:rFonts w:ascii="Tahoma" w:hAnsi="Tahoma" w:cs="Tahoma"/>
          <w:b/>
          <w:bCs/>
          <w:caps/>
          <w:sz w:val="21"/>
          <w:szCs w:val="21"/>
          <w:u w:val="single"/>
        </w:rPr>
        <w:t xml:space="preserve">: </w:t>
      </w:r>
    </w:p>
    <w:p w:rsidR="00A7772C" w:rsidRPr="00961C9A" w:rsidRDefault="00A7772C" w:rsidP="00961C9A">
      <w:pPr>
        <w:spacing w:after="0" w:line="240" w:lineRule="auto"/>
        <w:jc w:val="both"/>
        <w:rPr>
          <w:rFonts w:ascii="Tahoma" w:hAnsi="Tahoma" w:cs="Tahoma"/>
          <w:b/>
          <w:bCs/>
          <w:caps/>
          <w:sz w:val="21"/>
          <w:szCs w:val="21"/>
          <w:u w:val="single"/>
        </w:rPr>
      </w:pPr>
    </w:p>
    <w:p w:rsidR="003E6B52" w:rsidRPr="00961C9A" w:rsidRDefault="003E6B52" w:rsidP="00961C9A">
      <w:pPr>
        <w:spacing w:after="0" w:line="240" w:lineRule="auto"/>
        <w:jc w:val="both"/>
        <w:rPr>
          <w:rFonts w:ascii="Tahoma" w:hAnsi="Tahoma" w:cs="Tahoma"/>
          <w:caps/>
          <w:sz w:val="21"/>
          <w:szCs w:val="21"/>
          <w:lang w:eastAsia="es-ES"/>
        </w:rPr>
      </w:pPr>
      <w:r w:rsidRPr="00961C9A">
        <w:rPr>
          <w:rFonts w:ascii="Tahoma" w:hAnsi="Tahoma" w:cs="Tahoma"/>
          <w:caps/>
          <w:sz w:val="21"/>
          <w:szCs w:val="21"/>
        </w:rPr>
        <w:t xml:space="preserve">SE PROGRAMA AMPLIACIÓN LÍQUIDA por 19 pesos 36 CENTAVOS, </w:t>
      </w:r>
      <w:r w:rsidRPr="00961C9A">
        <w:rPr>
          <w:rFonts w:ascii="Tahoma" w:hAnsi="Tahoma" w:cs="Tahoma"/>
          <w:caps/>
          <w:sz w:val="21"/>
          <w:szCs w:val="21"/>
          <w:lang w:eastAsia="es-ES"/>
        </w:rPr>
        <w:t>por concepto de INTERESES GENERADOS.</w:t>
      </w:r>
    </w:p>
    <w:p w:rsidR="003E6B52" w:rsidRPr="00961C9A" w:rsidRDefault="003E6B52" w:rsidP="003E6B52">
      <w:pPr>
        <w:jc w:val="both"/>
        <w:rPr>
          <w:rFonts w:ascii="Tahoma" w:hAnsi="Tahoma" w:cs="Tahoma"/>
          <w:caps/>
          <w:sz w:val="21"/>
          <w:szCs w:val="21"/>
          <w:lang w:eastAsia="es-ES"/>
        </w:rPr>
      </w:pPr>
      <w:r w:rsidRPr="00961C9A">
        <w:rPr>
          <w:rFonts w:ascii="Tahoma" w:hAnsi="Tahoma" w:cs="Tahoma"/>
          <w:noProof/>
          <w:sz w:val="21"/>
          <w:szCs w:val="21"/>
          <w:lang w:val="es-ES" w:eastAsia="es-ES"/>
        </w:rPr>
        <w:drawing>
          <wp:inline distT="0" distB="0" distL="0" distR="0" wp14:anchorId="232FB2C3" wp14:editId="77E9A962">
            <wp:extent cx="6143625" cy="1628775"/>
            <wp:effectExtent l="0" t="0" r="9525" b="9525"/>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43625" cy="1628775"/>
                    </a:xfrm>
                    <a:prstGeom prst="rect">
                      <a:avLst/>
                    </a:prstGeom>
                    <a:noFill/>
                    <a:ln>
                      <a:noFill/>
                    </a:ln>
                  </pic:spPr>
                </pic:pic>
              </a:graphicData>
            </a:graphic>
          </wp:inline>
        </w:drawing>
      </w:r>
    </w:p>
    <w:p w:rsidR="003E6B52" w:rsidRPr="00961C9A" w:rsidRDefault="003E6B52" w:rsidP="003E6B52">
      <w:pPr>
        <w:jc w:val="both"/>
        <w:rPr>
          <w:rFonts w:ascii="Tahoma" w:hAnsi="Tahoma" w:cs="Tahoma"/>
          <w:b/>
          <w:bCs/>
          <w:caps/>
          <w:sz w:val="21"/>
          <w:szCs w:val="21"/>
          <w:u w:val="single"/>
        </w:rPr>
      </w:pPr>
      <w:r w:rsidRPr="00961C9A">
        <w:rPr>
          <w:rFonts w:ascii="Tahoma" w:hAnsi="Tahoma" w:cs="Tahoma"/>
          <w:b/>
          <w:bCs/>
          <w:caps/>
          <w:sz w:val="21"/>
          <w:szCs w:val="21"/>
          <w:u w:val="single"/>
        </w:rPr>
        <w:t xml:space="preserve">ramo 23 (FONDO PARA  ENTIDADES FEDERATIVAS Y MUNICIPIOS PRODUCTORES DE HIDROCARBURO  EN REGIONES </w:t>
      </w:r>
      <w:r w:rsidR="00A7772C" w:rsidRPr="00961C9A">
        <w:rPr>
          <w:rFonts w:ascii="Tahoma" w:hAnsi="Tahoma" w:cs="Tahoma"/>
          <w:b/>
          <w:bCs/>
          <w:caps/>
          <w:sz w:val="21"/>
          <w:szCs w:val="21"/>
          <w:u w:val="single"/>
        </w:rPr>
        <w:t>MARÍTIMAS</w:t>
      </w:r>
      <w:r w:rsidRPr="00961C9A">
        <w:rPr>
          <w:rFonts w:ascii="Tahoma" w:hAnsi="Tahoma" w:cs="Tahoma"/>
          <w:b/>
          <w:bCs/>
          <w:caps/>
          <w:sz w:val="21"/>
          <w:szCs w:val="21"/>
          <w:u w:val="single"/>
        </w:rPr>
        <w:t xml:space="preserve"> 2017): </w:t>
      </w:r>
    </w:p>
    <w:p w:rsidR="003E6B52" w:rsidRPr="00961C9A" w:rsidRDefault="003E6B52" w:rsidP="003E6B52">
      <w:pPr>
        <w:spacing w:line="240" w:lineRule="auto"/>
        <w:jc w:val="both"/>
        <w:rPr>
          <w:rFonts w:ascii="Tahoma" w:hAnsi="Tahoma" w:cs="Tahoma"/>
          <w:caps/>
          <w:sz w:val="21"/>
          <w:szCs w:val="21"/>
          <w:lang w:eastAsia="es-ES"/>
        </w:rPr>
      </w:pPr>
      <w:r w:rsidRPr="00961C9A">
        <w:rPr>
          <w:rFonts w:ascii="Tahoma" w:hAnsi="Tahoma" w:cs="Tahoma"/>
          <w:caps/>
          <w:sz w:val="21"/>
          <w:szCs w:val="21"/>
        </w:rPr>
        <w:t xml:space="preserve">SE PROGRAMA AMPLIACIÓN LÍQUIDA por 39 pesos 06 CENTAVOS, </w:t>
      </w:r>
      <w:r w:rsidRPr="00961C9A">
        <w:rPr>
          <w:rFonts w:ascii="Tahoma" w:hAnsi="Tahoma" w:cs="Tahoma"/>
          <w:caps/>
          <w:sz w:val="21"/>
          <w:szCs w:val="21"/>
          <w:lang w:eastAsia="es-ES"/>
        </w:rPr>
        <w:t>por concepto de INTERESES GENERADOS.</w:t>
      </w:r>
    </w:p>
    <w:p w:rsidR="003E6B52" w:rsidRPr="00961C9A" w:rsidRDefault="003E6B52" w:rsidP="003E6B52">
      <w:pPr>
        <w:jc w:val="both"/>
        <w:rPr>
          <w:rFonts w:ascii="Tahoma" w:hAnsi="Tahoma" w:cs="Tahoma"/>
          <w:caps/>
          <w:sz w:val="21"/>
          <w:szCs w:val="21"/>
          <w:lang w:eastAsia="es-ES"/>
        </w:rPr>
      </w:pPr>
      <w:r w:rsidRPr="00961C9A">
        <w:rPr>
          <w:rFonts w:ascii="Tahoma" w:hAnsi="Tahoma" w:cs="Tahoma"/>
          <w:noProof/>
          <w:sz w:val="21"/>
          <w:szCs w:val="21"/>
          <w:lang w:val="es-ES" w:eastAsia="es-ES"/>
        </w:rPr>
        <w:drawing>
          <wp:inline distT="0" distB="0" distL="0" distR="0" wp14:anchorId="5A14022F" wp14:editId="4CA4A4C2">
            <wp:extent cx="6143625" cy="1562100"/>
            <wp:effectExtent l="0" t="0" r="9525" b="0"/>
            <wp:docPr id="297"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43625" cy="1562100"/>
                    </a:xfrm>
                    <a:prstGeom prst="rect">
                      <a:avLst/>
                    </a:prstGeom>
                    <a:noFill/>
                    <a:ln>
                      <a:noFill/>
                    </a:ln>
                  </pic:spPr>
                </pic:pic>
              </a:graphicData>
            </a:graphic>
          </wp:inline>
        </w:drawing>
      </w:r>
    </w:p>
    <w:p w:rsidR="003E6B52" w:rsidRPr="00961C9A" w:rsidRDefault="003E6B52" w:rsidP="003E6B52">
      <w:pPr>
        <w:jc w:val="both"/>
        <w:rPr>
          <w:rFonts w:ascii="Tahoma" w:hAnsi="Tahoma" w:cs="Tahoma"/>
          <w:b/>
          <w:bCs/>
          <w:caps/>
          <w:sz w:val="21"/>
          <w:szCs w:val="21"/>
          <w:u w:val="single"/>
        </w:rPr>
      </w:pPr>
      <w:r w:rsidRPr="00961C9A">
        <w:rPr>
          <w:rFonts w:ascii="Tahoma" w:hAnsi="Tahoma" w:cs="Tahoma"/>
          <w:b/>
          <w:bCs/>
          <w:caps/>
          <w:sz w:val="21"/>
          <w:szCs w:val="21"/>
          <w:u w:val="single"/>
        </w:rPr>
        <w:t xml:space="preserve">ramo 23  (FONDO PARA  ENTIDADES FEDERATIVAS Y MUNICIPIOS PRODUCTORES DE HIDROCARBURO  EN REGIONES </w:t>
      </w:r>
      <w:r w:rsidR="00A7772C" w:rsidRPr="00961C9A">
        <w:rPr>
          <w:rFonts w:ascii="Tahoma" w:hAnsi="Tahoma" w:cs="Tahoma"/>
          <w:b/>
          <w:bCs/>
          <w:caps/>
          <w:sz w:val="21"/>
          <w:szCs w:val="21"/>
          <w:u w:val="single"/>
        </w:rPr>
        <w:t>MARÍTIMAS</w:t>
      </w:r>
      <w:r w:rsidRPr="00961C9A">
        <w:rPr>
          <w:rFonts w:ascii="Tahoma" w:hAnsi="Tahoma" w:cs="Tahoma"/>
          <w:b/>
          <w:bCs/>
          <w:caps/>
          <w:sz w:val="21"/>
          <w:szCs w:val="21"/>
          <w:u w:val="single"/>
        </w:rPr>
        <w:t xml:space="preserve"> 2016) remanente: </w:t>
      </w:r>
    </w:p>
    <w:p w:rsidR="003E6B52" w:rsidRPr="00961C9A" w:rsidRDefault="003E6B52" w:rsidP="003E6B52">
      <w:pPr>
        <w:spacing w:line="240" w:lineRule="auto"/>
        <w:jc w:val="both"/>
        <w:rPr>
          <w:rFonts w:ascii="Tahoma" w:hAnsi="Tahoma" w:cs="Tahoma"/>
          <w:caps/>
          <w:sz w:val="21"/>
          <w:szCs w:val="21"/>
          <w:lang w:eastAsia="es-ES"/>
        </w:rPr>
      </w:pPr>
      <w:r w:rsidRPr="00961C9A">
        <w:rPr>
          <w:rFonts w:ascii="Tahoma" w:hAnsi="Tahoma" w:cs="Tahoma"/>
          <w:caps/>
          <w:sz w:val="21"/>
          <w:szCs w:val="21"/>
        </w:rPr>
        <w:t xml:space="preserve">SE PROGRAMA AMPLIACIÓN LÍQUIDA por 2 pesos 46 CENTAVOS, </w:t>
      </w:r>
      <w:r w:rsidRPr="00961C9A">
        <w:rPr>
          <w:rFonts w:ascii="Tahoma" w:hAnsi="Tahoma" w:cs="Tahoma"/>
          <w:caps/>
          <w:sz w:val="21"/>
          <w:szCs w:val="21"/>
          <w:lang w:eastAsia="es-ES"/>
        </w:rPr>
        <w:t>por concepto de INTERESES GENERADOS.</w:t>
      </w:r>
    </w:p>
    <w:p w:rsidR="003E6B52" w:rsidRPr="00961C9A" w:rsidRDefault="003E6B52" w:rsidP="003E6B52">
      <w:pPr>
        <w:jc w:val="both"/>
        <w:rPr>
          <w:rFonts w:ascii="Tahoma" w:hAnsi="Tahoma" w:cs="Tahoma"/>
          <w:b/>
          <w:bCs/>
          <w:caps/>
          <w:sz w:val="21"/>
          <w:szCs w:val="21"/>
          <w:u w:val="single"/>
        </w:rPr>
      </w:pPr>
      <w:r w:rsidRPr="00961C9A">
        <w:rPr>
          <w:rFonts w:ascii="Tahoma" w:hAnsi="Tahoma" w:cs="Tahoma"/>
          <w:noProof/>
          <w:sz w:val="21"/>
          <w:szCs w:val="21"/>
          <w:lang w:val="es-ES" w:eastAsia="es-ES"/>
        </w:rPr>
        <w:lastRenderedPageBreak/>
        <w:drawing>
          <wp:inline distT="0" distB="0" distL="0" distR="0" wp14:anchorId="63517E97" wp14:editId="48725812">
            <wp:extent cx="6143625" cy="2038350"/>
            <wp:effectExtent l="0" t="0" r="9525" b="0"/>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3625" cy="2038350"/>
                    </a:xfrm>
                    <a:prstGeom prst="rect">
                      <a:avLst/>
                    </a:prstGeom>
                    <a:noFill/>
                    <a:ln>
                      <a:noFill/>
                    </a:ln>
                  </pic:spPr>
                </pic:pic>
              </a:graphicData>
            </a:graphic>
          </wp:inline>
        </w:drawing>
      </w:r>
    </w:p>
    <w:p w:rsidR="003E6B52" w:rsidRPr="00961C9A" w:rsidRDefault="003E6B52" w:rsidP="003E6B52">
      <w:pPr>
        <w:jc w:val="both"/>
        <w:rPr>
          <w:rFonts w:ascii="Tahoma" w:hAnsi="Tahoma" w:cs="Tahoma"/>
          <w:b/>
          <w:bCs/>
          <w:caps/>
          <w:sz w:val="21"/>
          <w:szCs w:val="21"/>
          <w:u w:val="single"/>
        </w:rPr>
      </w:pPr>
      <w:r w:rsidRPr="00961C9A">
        <w:rPr>
          <w:rFonts w:ascii="Tahoma" w:hAnsi="Tahoma" w:cs="Tahoma"/>
          <w:b/>
          <w:bCs/>
          <w:caps/>
          <w:sz w:val="21"/>
          <w:szCs w:val="21"/>
          <w:u w:val="single"/>
        </w:rPr>
        <w:t xml:space="preserve">ramo 23  (FONDO PARA  ENTIDADES FEDERATIVAS Y MUNICIPIOS PRODUCTORES DE HIDROCARBURO  EN REGIONES </w:t>
      </w:r>
      <w:r w:rsidR="00A7772C" w:rsidRPr="00961C9A">
        <w:rPr>
          <w:rFonts w:ascii="Tahoma" w:hAnsi="Tahoma" w:cs="Tahoma"/>
          <w:b/>
          <w:bCs/>
          <w:caps/>
          <w:sz w:val="21"/>
          <w:szCs w:val="21"/>
          <w:u w:val="single"/>
        </w:rPr>
        <w:t>MARÍTIMAS</w:t>
      </w:r>
      <w:r w:rsidRPr="00961C9A">
        <w:rPr>
          <w:rFonts w:ascii="Tahoma" w:hAnsi="Tahoma" w:cs="Tahoma"/>
          <w:b/>
          <w:bCs/>
          <w:caps/>
          <w:sz w:val="21"/>
          <w:szCs w:val="21"/>
          <w:u w:val="single"/>
        </w:rPr>
        <w:t xml:space="preserve"> 2015) remanente: </w:t>
      </w:r>
    </w:p>
    <w:p w:rsidR="003E6B52" w:rsidRPr="00961C9A" w:rsidRDefault="003E6B52" w:rsidP="003E6B52">
      <w:pPr>
        <w:spacing w:line="240" w:lineRule="auto"/>
        <w:jc w:val="both"/>
        <w:rPr>
          <w:rFonts w:ascii="Tahoma" w:hAnsi="Tahoma" w:cs="Tahoma"/>
          <w:caps/>
          <w:sz w:val="21"/>
          <w:szCs w:val="21"/>
          <w:lang w:eastAsia="es-ES"/>
        </w:rPr>
      </w:pPr>
      <w:r w:rsidRPr="00961C9A">
        <w:rPr>
          <w:rFonts w:ascii="Tahoma" w:hAnsi="Tahoma" w:cs="Tahoma"/>
          <w:caps/>
          <w:sz w:val="21"/>
          <w:szCs w:val="21"/>
        </w:rPr>
        <w:t xml:space="preserve">SE PROGRAMA AMPLIACIÓN LÍQUIDA por 5 pesos 47 CENTAVOS, </w:t>
      </w:r>
      <w:r w:rsidRPr="00961C9A">
        <w:rPr>
          <w:rFonts w:ascii="Tahoma" w:hAnsi="Tahoma" w:cs="Tahoma"/>
          <w:caps/>
          <w:sz w:val="21"/>
          <w:szCs w:val="21"/>
          <w:lang w:eastAsia="es-ES"/>
        </w:rPr>
        <w:t>por concepto de INTERESES GENERADOS.</w:t>
      </w:r>
    </w:p>
    <w:p w:rsidR="003E6B52" w:rsidRPr="00961C9A" w:rsidRDefault="003E6B52" w:rsidP="003E6B52">
      <w:pPr>
        <w:jc w:val="both"/>
        <w:rPr>
          <w:rFonts w:ascii="Tahoma" w:hAnsi="Tahoma" w:cs="Tahoma"/>
          <w:caps/>
          <w:sz w:val="21"/>
          <w:szCs w:val="21"/>
          <w:lang w:eastAsia="es-ES"/>
        </w:rPr>
      </w:pPr>
      <w:r w:rsidRPr="00961C9A">
        <w:rPr>
          <w:rFonts w:ascii="Tahoma" w:hAnsi="Tahoma" w:cs="Tahoma"/>
          <w:noProof/>
          <w:sz w:val="21"/>
          <w:szCs w:val="21"/>
          <w:lang w:val="es-ES" w:eastAsia="es-ES"/>
        </w:rPr>
        <w:drawing>
          <wp:inline distT="0" distB="0" distL="0" distR="0" wp14:anchorId="65A995FC" wp14:editId="35EBD085">
            <wp:extent cx="6143625" cy="2638425"/>
            <wp:effectExtent l="0" t="0" r="9525" b="9525"/>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43625" cy="2638425"/>
                    </a:xfrm>
                    <a:prstGeom prst="rect">
                      <a:avLst/>
                    </a:prstGeom>
                    <a:noFill/>
                    <a:ln>
                      <a:noFill/>
                    </a:ln>
                  </pic:spPr>
                </pic:pic>
              </a:graphicData>
            </a:graphic>
          </wp:inline>
        </w:drawing>
      </w:r>
    </w:p>
    <w:p w:rsidR="003E6B52" w:rsidRPr="00961C9A" w:rsidRDefault="003E6B52" w:rsidP="003E6B52">
      <w:pPr>
        <w:jc w:val="both"/>
        <w:rPr>
          <w:rFonts w:ascii="Tahoma" w:hAnsi="Tahoma" w:cs="Tahoma"/>
          <w:b/>
          <w:bCs/>
          <w:caps/>
          <w:sz w:val="21"/>
          <w:szCs w:val="21"/>
          <w:u w:val="single"/>
        </w:rPr>
      </w:pPr>
      <w:r w:rsidRPr="00961C9A">
        <w:rPr>
          <w:rFonts w:ascii="Tahoma" w:hAnsi="Tahoma" w:cs="Tahoma"/>
          <w:b/>
          <w:bCs/>
          <w:caps/>
          <w:sz w:val="21"/>
          <w:szCs w:val="21"/>
          <w:u w:val="single"/>
        </w:rPr>
        <w:t>ramo 23 (FONDO DE APOYO EN INFRAESTRUCTURA Y PRODUCTIVIDAD (</w:t>
      </w:r>
      <w:proofErr w:type="spellStart"/>
      <w:r w:rsidRPr="00961C9A">
        <w:rPr>
          <w:rFonts w:ascii="Tahoma" w:hAnsi="Tahoma" w:cs="Tahoma"/>
          <w:b/>
          <w:bCs/>
          <w:caps/>
          <w:sz w:val="21"/>
          <w:szCs w:val="21"/>
          <w:u w:val="single"/>
        </w:rPr>
        <w:t>FAIP</w:t>
      </w:r>
      <w:proofErr w:type="spellEnd"/>
      <w:r w:rsidRPr="00961C9A">
        <w:rPr>
          <w:rFonts w:ascii="Tahoma" w:hAnsi="Tahoma" w:cs="Tahoma"/>
          <w:b/>
          <w:bCs/>
          <w:caps/>
          <w:sz w:val="21"/>
          <w:szCs w:val="21"/>
          <w:u w:val="single"/>
        </w:rPr>
        <w:t xml:space="preserve">)): </w:t>
      </w:r>
    </w:p>
    <w:p w:rsidR="003E6B52" w:rsidRPr="00961C9A" w:rsidRDefault="003E6B52" w:rsidP="003E6B52">
      <w:pPr>
        <w:spacing w:line="240" w:lineRule="auto"/>
        <w:jc w:val="both"/>
        <w:rPr>
          <w:rFonts w:ascii="Tahoma" w:hAnsi="Tahoma" w:cs="Tahoma"/>
          <w:caps/>
          <w:sz w:val="21"/>
          <w:szCs w:val="21"/>
          <w:lang w:eastAsia="es-ES"/>
        </w:rPr>
      </w:pPr>
      <w:r w:rsidRPr="00961C9A">
        <w:rPr>
          <w:rFonts w:ascii="Tahoma" w:hAnsi="Tahoma" w:cs="Tahoma"/>
          <w:caps/>
          <w:sz w:val="21"/>
          <w:szCs w:val="21"/>
        </w:rPr>
        <w:t xml:space="preserve">SE PROGRAMA AMPLIACIÓN LÍQUIDA por 439 pesos 30 CENTAVOS, </w:t>
      </w:r>
      <w:r w:rsidRPr="00961C9A">
        <w:rPr>
          <w:rFonts w:ascii="Tahoma" w:hAnsi="Tahoma" w:cs="Tahoma"/>
          <w:caps/>
          <w:sz w:val="21"/>
          <w:szCs w:val="21"/>
          <w:lang w:eastAsia="es-ES"/>
        </w:rPr>
        <w:t>por concepto de INTERESES GENERADOS.</w:t>
      </w:r>
    </w:p>
    <w:p w:rsidR="003E6B52" w:rsidRPr="00961C9A" w:rsidRDefault="003E6B52" w:rsidP="003E6B52">
      <w:pPr>
        <w:jc w:val="both"/>
        <w:rPr>
          <w:rFonts w:ascii="Tahoma" w:hAnsi="Tahoma" w:cs="Tahoma"/>
          <w:b/>
          <w:bCs/>
          <w:caps/>
          <w:sz w:val="21"/>
          <w:szCs w:val="21"/>
          <w:u w:val="single"/>
        </w:rPr>
      </w:pPr>
      <w:r w:rsidRPr="00961C9A">
        <w:rPr>
          <w:rFonts w:ascii="Tahoma" w:hAnsi="Tahoma" w:cs="Tahoma"/>
          <w:noProof/>
          <w:sz w:val="21"/>
          <w:szCs w:val="21"/>
          <w:lang w:val="es-ES" w:eastAsia="es-ES"/>
        </w:rPr>
        <w:drawing>
          <wp:inline distT="0" distB="0" distL="0" distR="0" wp14:anchorId="32AB4E57" wp14:editId="70E93924">
            <wp:extent cx="6143625" cy="2009775"/>
            <wp:effectExtent l="0" t="0" r="9525" b="9525"/>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43625" cy="2009775"/>
                    </a:xfrm>
                    <a:prstGeom prst="rect">
                      <a:avLst/>
                    </a:prstGeom>
                    <a:noFill/>
                    <a:ln>
                      <a:noFill/>
                    </a:ln>
                  </pic:spPr>
                </pic:pic>
              </a:graphicData>
            </a:graphic>
          </wp:inline>
        </w:drawing>
      </w:r>
    </w:p>
    <w:p w:rsidR="003E6B52" w:rsidRPr="00961C9A" w:rsidRDefault="003E6B52" w:rsidP="003E6B52">
      <w:pPr>
        <w:jc w:val="both"/>
        <w:rPr>
          <w:rFonts w:ascii="Tahoma" w:hAnsi="Tahoma" w:cs="Tahoma"/>
          <w:b/>
          <w:bCs/>
          <w:caps/>
          <w:sz w:val="21"/>
          <w:szCs w:val="21"/>
          <w:u w:val="single"/>
        </w:rPr>
      </w:pPr>
      <w:r w:rsidRPr="00961C9A">
        <w:rPr>
          <w:rFonts w:ascii="Tahoma" w:hAnsi="Tahoma" w:cs="Tahoma"/>
          <w:b/>
          <w:bCs/>
          <w:caps/>
          <w:sz w:val="21"/>
          <w:szCs w:val="21"/>
          <w:u w:val="single"/>
        </w:rPr>
        <w:t xml:space="preserve">ramo 23 (fondo de ampliaciones para proyectos de desarrollo regional): </w:t>
      </w:r>
    </w:p>
    <w:p w:rsidR="003E6B52" w:rsidRPr="00961C9A" w:rsidRDefault="003E6B52" w:rsidP="00A7772C">
      <w:pPr>
        <w:spacing w:after="0" w:line="240" w:lineRule="auto"/>
        <w:jc w:val="both"/>
        <w:rPr>
          <w:rFonts w:ascii="Tahoma" w:hAnsi="Tahoma" w:cs="Tahoma"/>
          <w:caps/>
          <w:sz w:val="21"/>
          <w:szCs w:val="21"/>
          <w:lang w:eastAsia="es-ES"/>
        </w:rPr>
      </w:pPr>
      <w:r w:rsidRPr="00961C9A">
        <w:rPr>
          <w:rFonts w:ascii="Tahoma" w:hAnsi="Tahoma" w:cs="Tahoma"/>
          <w:caps/>
          <w:sz w:val="21"/>
          <w:szCs w:val="21"/>
        </w:rPr>
        <w:t xml:space="preserve">SE realiza reducción LÍQUIDA por 1 mil 528 pesos 61 CENTAVOS, </w:t>
      </w:r>
      <w:r w:rsidRPr="00961C9A">
        <w:rPr>
          <w:rFonts w:ascii="Tahoma" w:hAnsi="Tahoma" w:cs="Tahoma"/>
          <w:caps/>
          <w:sz w:val="21"/>
          <w:szCs w:val="21"/>
          <w:lang w:eastAsia="es-ES"/>
        </w:rPr>
        <w:t>porque los intereses registrados en esta procedencia de financiamiento no corresponden a la misma.</w:t>
      </w:r>
    </w:p>
    <w:p w:rsidR="003E6B52" w:rsidRPr="00961C9A" w:rsidRDefault="003E6B52" w:rsidP="00A7772C">
      <w:pPr>
        <w:spacing w:after="0" w:line="240" w:lineRule="auto"/>
        <w:jc w:val="both"/>
        <w:rPr>
          <w:rFonts w:ascii="Tahoma" w:hAnsi="Tahoma" w:cs="Tahoma"/>
          <w:caps/>
          <w:sz w:val="21"/>
          <w:szCs w:val="21"/>
          <w:lang w:eastAsia="es-ES"/>
        </w:rPr>
      </w:pPr>
      <w:r w:rsidRPr="00961C9A">
        <w:rPr>
          <w:rFonts w:ascii="Tahoma" w:hAnsi="Tahoma" w:cs="Tahoma"/>
          <w:caps/>
          <w:sz w:val="21"/>
          <w:szCs w:val="21"/>
          <w:lang w:eastAsia="es-ES"/>
        </w:rPr>
        <w:t>SE realizan transferencias entre programas por 26 MILLONES 913 MIL 586 PESOS 79 centavos.</w:t>
      </w:r>
    </w:p>
    <w:p w:rsidR="003E6B52" w:rsidRPr="00961C9A" w:rsidRDefault="003E6B52" w:rsidP="003E6B52">
      <w:pPr>
        <w:jc w:val="both"/>
        <w:rPr>
          <w:rFonts w:ascii="Tahoma" w:hAnsi="Tahoma" w:cs="Tahoma"/>
          <w:b/>
          <w:bCs/>
          <w:caps/>
          <w:sz w:val="21"/>
          <w:szCs w:val="21"/>
          <w:u w:val="single"/>
        </w:rPr>
      </w:pPr>
      <w:r w:rsidRPr="00961C9A">
        <w:rPr>
          <w:rFonts w:ascii="Tahoma" w:hAnsi="Tahoma" w:cs="Tahoma"/>
          <w:noProof/>
          <w:sz w:val="21"/>
          <w:szCs w:val="21"/>
          <w:lang w:val="es-ES" w:eastAsia="es-ES"/>
        </w:rPr>
        <w:lastRenderedPageBreak/>
        <w:drawing>
          <wp:inline distT="0" distB="0" distL="0" distR="0" wp14:anchorId="3E421C9B" wp14:editId="095029F9">
            <wp:extent cx="6143625" cy="3810000"/>
            <wp:effectExtent l="0" t="0" r="9525"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43625" cy="3810000"/>
                    </a:xfrm>
                    <a:prstGeom prst="rect">
                      <a:avLst/>
                    </a:prstGeom>
                    <a:noFill/>
                    <a:ln>
                      <a:noFill/>
                    </a:ln>
                  </pic:spPr>
                </pic:pic>
              </a:graphicData>
            </a:graphic>
          </wp:inline>
        </w:drawing>
      </w:r>
    </w:p>
    <w:p w:rsidR="003E6B52" w:rsidRPr="00961C9A" w:rsidRDefault="003E6B52" w:rsidP="003E6B52">
      <w:pPr>
        <w:jc w:val="both"/>
        <w:rPr>
          <w:rFonts w:ascii="Tahoma" w:hAnsi="Tahoma" w:cs="Tahoma"/>
          <w:b/>
          <w:bCs/>
          <w:caps/>
          <w:sz w:val="21"/>
          <w:szCs w:val="21"/>
          <w:u w:val="single"/>
        </w:rPr>
      </w:pPr>
      <w:r w:rsidRPr="00961C9A">
        <w:rPr>
          <w:rFonts w:ascii="Tahoma" w:hAnsi="Tahoma" w:cs="Tahoma"/>
          <w:b/>
          <w:bCs/>
          <w:caps/>
          <w:sz w:val="21"/>
          <w:szCs w:val="21"/>
          <w:u w:val="single"/>
        </w:rPr>
        <w:t xml:space="preserve">ramo 23 (proyectos de desarrollo regional): </w:t>
      </w:r>
    </w:p>
    <w:p w:rsidR="003E6B52" w:rsidRPr="00961C9A" w:rsidRDefault="003E6B52" w:rsidP="003E6B52">
      <w:pPr>
        <w:spacing w:line="240" w:lineRule="auto"/>
        <w:jc w:val="both"/>
        <w:rPr>
          <w:rFonts w:ascii="Tahoma" w:hAnsi="Tahoma" w:cs="Tahoma"/>
          <w:caps/>
          <w:sz w:val="21"/>
          <w:szCs w:val="21"/>
          <w:lang w:eastAsia="es-ES"/>
        </w:rPr>
      </w:pPr>
      <w:r w:rsidRPr="00961C9A">
        <w:rPr>
          <w:rFonts w:ascii="Tahoma" w:hAnsi="Tahoma" w:cs="Tahoma"/>
          <w:caps/>
          <w:sz w:val="21"/>
          <w:szCs w:val="21"/>
        </w:rPr>
        <w:t xml:space="preserve">SE PROGRAMA AMPLIACIÓN LÍQUIDA por 52 millones 411 mil 205  pesos 07 CENTAVOS, </w:t>
      </w:r>
      <w:r w:rsidRPr="00961C9A">
        <w:rPr>
          <w:rFonts w:ascii="Tahoma" w:hAnsi="Tahoma" w:cs="Tahoma"/>
          <w:caps/>
          <w:sz w:val="21"/>
          <w:szCs w:val="21"/>
          <w:lang w:eastAsia="es-ES"/>
        </w:rPr>
        <w:t xml:space="preserve">POR </w:t>
      </w:r>
      <w:r w:rsidRPr="00961C9A">
        <w:rPr>
          <w:rFonts w:ascii="Tahoma" w:hAnsi="Tahoma" w:cs="Tahoma"/>
          <w:caps/>
          <w:sz w:val="21"/>
          <w:szCs w:val="21"/>
        </w:rPr>
        <w:t xml:space="preserve">CONCEPTO DE </w:t>
      </w:r>
      <w:r w:rsidR="00961C9A" w:rsidRPr="00961C9A">
        <w:rPr>
          <w:rFonts w:ascii="Tahoma" w:hAnsi="Tahoma" w:cs="Tahoma"/>
          <w:caps/>
          <w:sz w:val="21"/>
          <w:szCs w:val="21"/>
        </w:rPr>
        <w:t>MINISTRACIÓN</w:t>
      </w:r>
      <w:r w:rsidRPr="00961C9A">
        <w:rPr>
          <w:rFonts w:ascii="Tahoma" w:hAnsi="Tahoma" w:cs="Tahoma"/>
          <w:caps/>
          <w:sz w:val="21"/>
          <w:szCs w:val="21"/>
        </w:rPr>
        <w:t xml:space="preserve"> DE RECURSOS CONVENIDOS.</w:t>
      </w:r>
    </w:p>
    <w:p w:rsidR="003E6B52" w:rsidRPr="00961C9A" w:rsidRDefault="003E6B52" w:rsidP="00961C9A">
      <w:pPr>
        <w:spacing w:after="0" w:line="240" w:lineRule="auto"/>
        <w:jc w:val="both"/>
        <w:rPr>
          <w:rFonts w:ascii="Tahoma" w:hAnsi="Tahoma" w:cs="Tahoma"/>
          <w:caps/>
          <w:sz w:val="21"/>
          <w:szCs w:val="21"/>
          <w:lang w:eastAsia="es-ES"/>
        </w:rPr>
      </w:pPr>
      <w:r w:rsidRPr="00961C9A">
        <w:rPr>
          <w:rFonts w:ascii="Tahoma" w:hAnsi="Tahoma" w:cs="Tahoma"/>
          <w:caps/>
          <w:sz w:val="21"/>
          <w:szCs w:val="21"/>
          <w:lang w:eastAsia="es-ES"/>
        </w:rPr>
        <w:t>SE realizan transferencias entre programas por 33 MILLONES 534 MIL 051 PESOS 69 centavos.</w:t>
      </w:r>
    </w:p>
    <w:p w:rsidR="003E6B52" w:rsidRPr="00961C9A" w:rsidRDefault="003E6B52" w:rsidP="00961C9A">
      <w:pPr>
        <w:spacing w:after="0" w:line="240" w:lineRule="auto"/>
        <w:jc w:val="both"/>
        <w:rPr>
          <w:rFonts w:ascii="Tahoma" w:hAnsi="Tahoma" w:cs="Tahoma"/>
          <w:b/>
          <w:bCs/>
          <w:caps/>
          <w:sz w:val="21"/>
          <w:szCs w:val="21"/>
          <w:u w:val="single"/>
        </w:rPr>
      </w:pPr>
      <w:r w:rsidRPr="00961C9A">
        <w:rPr>
          <w:rFonts w:ascii="Tahoma" w:hAnsi="Tahoma" w:cs="Tahoma"/>
          <w:noProof/>
          <w:sz w:val="21"/>
          <w:szCs w:val="21"/>
          <w:lang w:val="es-ES" w:eastAsia="es-ES"/>
        </w:rPr>
        <w:drawing>
          <wp:inline distT="0" distB="0" distL="0" distR="0" wp14:anchorId="51B64093" wp14:editId="57D82E34">
            <wp:extent cx="6143625" cy="1695450"/>
            <wp:effectExtent l="0" t="0" r="9525" b="0"/>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43625" cy="1695450"/>
                    </a:xfrm>
                    <a:prstGeom prst="rect">
                      <a:avLst/>
                    </a:prstGeom>
                    <a:noFill/>
                    <a:ln>
                      <a:noFill/>
                    </a:ln>
                  </pic:spPr>
                </pic:pic>
              </a:graphicData>
            </a:graphic>
          </wp:inline>
        </w:drawing>
      </w:r>
    </w:p>
    <w:p w:rsidR="003E6B52" w:rsidRPr="00961C9A" w:rsidRDefault="003E6B52" w:rsidP="00961C9A">
      <w:pPr>
        <w:spacing w:after="0" w:line="240" w:lineRule="auto"/>
        <w:jc w:val="both"/>
        <w:rPr>
          <w:rFonts w:ascii="Tahoma" w:hAnsi="Tahoma" w:cs="Tahoma"/>
          <w:b/>
          <w:bCs/>
          <w:caps/>
          <w:sz w:val="21"/>
          <w:szCs w:val="21"/>
          <w:u w:val="single"/>
        </w:rPr>
      </w:pPr>
      <w:r w:rsidRPr="00961C9A">
        <w:rPr>
          <w:rFonts w:ascii="Tahoma" w:hAnsi="Tahoma" w:cs="Tahoma"/>
          <w:noProof/>
          <w:sz w:val="21"/>
          <w:szCs w:val="21"/>
          <w:lang w:val="es-ES" w:eastAsia="es-ES"/>
        </w:rPr>
        <w:drawing>
          <wp:inline distT="0" distB="0" distL="0" distR="0" wp14:anchorId="1B7162D3" wp14:editId="67E8FBA3">
            <wp:extent cx="6143625" cy="3124199"/>
            <wp:effectExtent l="0" t="0" r="0" b="635"/>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43625" cy="3124199"/>
                    </a:xfrm>
                    <a:prstGeom prst="rect">
                      <a:avLst/>
                    </a:prstGeom>
                    <a:noFill/>
                    <a:ln>
                      <a:noFill/>
                    </a:ln>
                  </pic:spPr>
                </pic:pic>
              </a:graphicData>
            </a:graphic>
          </wp:inline>
        </w:drawing>
      </w:r>
    </w:p>
    <w:p w:rsidR="003E6B52" w:rsidRDefault="00961C9A" w:rsidP="00961C9A">
      <w:pPr>
        <w:pStyle w:val="Textoindependiente2"/>
        <w:rPr>
          <w:b/>
          <w:caps w:val="0"/>
          <w:smallCaps/>
          <w:sz w:val="21"/>
          <w:szCs w:val="21"/>
        </w:rPr>
      </w:pPr>
      <w:r w:rsidRPr="00961C9A">
        <w:rPr>
          <w:caps w:val="0"/>
          <w:smallCaps/>
          <w:sz w:val="21"/>
          <w:szCs w:val="21"/>
        </w:rPr>
        <w:lastRenderedPageBreak/>
        <w:t>DESPUÉS DE SER ANALIZADOS,</w:t>
      </w:r>
      <w:r w:rsidRPr="00961C9A">
        <w:rPr>
          <w:b/>
          <w:caps w:val="0"/>
          <w:sz w:val="21"/>
          <w:szCs w:val="21"/>
        </w:rPr>
        <w:t xml:space="preserve"> </w:t>
      </w:r>
      <w:r w:rsidRPr="00961C9A">
        <w:rPr>
          <w:caps w:val="0"/>
          <w:smallCaps/>
          <w:sz w:val="21"/>
          <w:szCs w:val="21"/>
        </w:rPr>
        <w:t xml:space="preserve">LOS CC. REGIDORES DECLARAN Y APRUEBAN LOS MOVIMIENTOS PRESUPUESTALES DEL MES DE JUNIO DEL AÑO 2017, POR </w:t>
      </w:r>
      <w:r w:rsidRPr="00961C9A">
        <w:rPr>
          <w:b/>
          <w:caps w:val="0"/>
          <w:smallCaps/>
          <w:sz w:val="21"/>
          <w:szCs w:val="21"/>
        </w:rPr>
        <w:t>UNANIMIDAD.</w:t>
      </w:r>
    </w:p>
    <w:p w:rsidR="00B16C00" w:rsidRDefault="00B16C00" w:rsidP="00961C9A">
      <w:pPr>
        <w:pStyle w:val="Textoindependiente2"/>
        <w:rPr>
          <w:b/>
          <w:caps w:val="0"/>
          <w:smallCaps/>
          <w:sz w:val="21"/>
          <w:szCs w:val="21"/>
        </w:rPr>
      </w:pPr>
    </w:p>
    <w:p w:rsidR="00B16C00" w:rsidRPr="00A2532D" w:rsidRDefault="00B16C00" w:rsidP="00B16C00">
      <w:pPr>
        <w:pStyle w:val="Sinespaciado"/>
        <w:jc w:val="both"/>
        <w:rPr>
          <w:rFonts w:ascii="Tahoma" w:hAnsi="Tahoma" w:cs="Tahoma"/>
          <w:spacing w:val="20"/>
          <w:sz w:val="21"/>
          <w:szCs w:val="21"/>
          <w:lang w:val="es-ES" w:eastAsia="es-ES"/>
        </w:rPr>
      </w:pPr>
      <w:r w:rsidRPr="00A2532D">
        <w:rPr>
          <w:rFonts w:ascii="Tahoma" w:hAnsi="Tahoma" w:cs="Tahoma"/>
          <w:sz w:val="21"/>
          <w:szCs w:val="21"/>
          <w:lang w:eastAsia="es-ES"/>
        </w:rPr>
        <w:t xml:space="preserve">EN EL DESAHOGO DEL </w:t>
      </w:r>
      <w:r w:rsidRPr="00A2532D">
        <w:rPr>
          <w:rFonts w:ascii="Tahoma" w:hAnsi="Tahoma" w:cs="Tahoma"/>
          <w:b/>
          <w:bCs/>
          <w:sz w:val="21"/>
          <w:szCs w:val="21"/>
          <w:lang w:eastAsia="es-ES"/>
        </w:rPr>
        <w:t xml:space="preserve">PUNTO </w:t>
      </w:r>
      <w:r w:rsidRPr="00A2532D">
        <w:rPr>
          <w:rFonts w:ascii="Tahoma" w:hAnsi="Tahoma" w:cs="Tahoma"/>
          <w:b/>
          <w:sz w:val="21"/>
          <w:szCs w:val="21"/>
          <w:lang w:val="es-ES" w:eastAsia="es-ES"/>
        </w:rPr>
        <w:t>Nº</w:t>
      </w:r>
      <w:r w:rsidRPr="00A2532D">
        <w:rPr>
          <w:rFonts w:ascii="Tahoma" w:hAnsi="Tahoma" w:cs="Tahoma"/>
          <w:b/>
          <w:bCs/>
          <w:sz w:val="21"/>
          <w:szCs w:val="21"/>
          <w:lang w:eastAsia="es-ES"/>
        </w:rPr>
        <w:t xml:space="preserve"> 5 </w:t>
      </w:r>
      <w:r w:rsidRPr="00A2532D">
        <w:rPr>
          <w:rFonts w:ascii="Tahoma" w:hAnsi="Tahoma" w:cs="Tahoma"/>
          <w:bCs/>
          <w:sz w:val="21"/>
          <w:szCs w:val="21"/>
          <w:lang w:eastAsia="es-ES"/>
        </w:rPr>
        <w:t>DEL ORDEN DEL DÍA,</w:t>
      </w:r>
      <w:r w:rsidRPr="00A2532D">
        <w:rPr>
          <w:rFonts w:ascii="Tahoma" w:hAnsi="Tahoma" w:cs="Tahoma"/>
          <w:spacing w:val="20"/>
          <w:sz w:val="21"/>
          <w:szCs w:val="21"/>
          <w:lang w:val="es-ES" w:eastAsia="es-ES"/>
        </w:rPr>
        <w:t xml:space="preserve"> </w:t>
      </w:r>
      <w:r w:rsidRPr="00A2532D">
        <w:rPr>
          <w:rFonts w:ascii="Tahoma" w:hAnsi="Tahoma" w:cs="Tahoma"/>
          <w:bCs/>
          <w:sz w:val="21"/>
          <w:szCs w:val="21"/>
        </w:rPr>
        <w:t xml:space="preserve">EL </w:t>
      </w:r>
      <w:r w:rsidRPr="00A2532D">
        <w:rPr>
          <w:rFonts w:ascii="Tahoma" w:hAnsi="Tahoma" w:cs="Tahoma"/>
          <w:b/>
          <w:bCs/>
          <w:sz w:val="21"/>
          <w:szCs w:val="21"/>
        </w:rPr>
        <w:t>LIC</w:t>
      </w:r>
      <w:r w:rsidRPr="00A2532D">
        <w:rPr>
          <w:rFonts w:ascii="Tahoma" w:hAnsi="Tahoma" w:cs="Tahoma"/>
          <w:bCs/>
          <w:sz w:val="21"/>
          <w:szCs w:val="21"/>
        </w:rPr>
        <w:t xml:space="preserve">. </w:t>
      </w:r>
      <w:r w:rsidRPr="00A2532D">
        <w:rPr>
          <w:rFonts w:ascii="Tahoma" w:hAnsi="Tahoma" w:cs="Tahoma"/>
          <w:b/>
          <w:bCs/>
          <w:sz w:val="21"/>
          <w:szCs w:val="21"/>
        </w:rPr>
        <w:t>RAFAEL ACOSTA LEÓN,</w:t>
      </w:r>
      <w:r w:rsidRPr="00A2532D">
        <w:rPr>
          <w:rFonts w:ascii="Tahoma" w:hAnsi="Tahoma" w:cs="Tahoma"/>
          <w:bCs/>
          <w:sz w:val="21"/>
          <w:szCs w:val="21"/>
        </w:rPr>
        <w:t xml:space="preserve">  PRESIDENTE MUNICIPAL, PRESENTA A LA CONSIDERACIÓN DE LOS REGIDORES PARA SU APROBACIÓN LA APERTURA DE PROYECTOS</w:t>
      </w:r>
      <w:r w:rsidRPr="00A2532D">
        <w:rPr>
          <w:rFonts w:ascii="Tahoma" w:hAnsi="Tahoma" w:cs="Tahoma"/>
          <w:spacing w:val="20"/>
          <w:sz w:val="21"/>
          <w:szCs w:val="21"/>
          <w:lang w:val="es-ES" w:eastAsia="es-ES"/>
        </w:rPr>
        <w:t xml:space="preserve"> CON BASE A PROGRAMAS PRESUPUESTARIOS, APROBADOS MEDIANTE ACTA DE CABILDO Nº 100 DE SESIÓN ORDINARIA Nº 10 DE FECHA 31 DE OCTUBRE DE 2015, DE ACUERDO A LO SIGUIENTE:</w:t>
      </w:r>
    </w:p>
    <w:p w:rsidR="00A7772C" w:rsidRDefault="00A7772C" w:rsidP="00961C9A">
      <w:pPr>
        <w:pStyle w:val="Textoindependiente2"/>
        <w:rPr>
          <w:b/>
          <w:caps w:val="0"/>
          <w:smallCaps/>
          <w:sz w:val="21"/>
          <w:szCs w:val="21"/>
        </w:rPr>
      </w:pPr>
    </w:p>
    <w:tbl>
      <w:tblPr>
        <w:tblW w:w="9796" w:type="dxa"/>
        <w:tblInd w:w="55" w:type="dxa"/>
        <w:tblLayout w:type="fixed"/>
        <w:tblCellMar>
          <w:left w:w="70" w:type="dxa"/>
          <w:right w:w="70" w:type="dxa"/>
        </w:tblCellMar>
        <w:tblLook w:val="04A0" w:firstRow="1" w:lastRow="0" w:firstColumn="1" w:lastColumn="0" w:noHBand="0" w:noVBand="1"/>
      </w:tblPr>
      <w:tblGrid>
        <w:gridCol w:w="896"/>
        <w:gridCol w:w="2805"/>
        <w:gridCol w:w="1088"/>
        <w:gridCol w:w="1108"/>
        <w:gridCol w:w="872"/>
        <w:gridCol w:w="1063"/>
        <w:gridCol w:w="1964"/>
      </w:tblGrid>
      <w:tr w:rsidR="00BF1BFF" w:rsidRPr="00BF1BFF" w:rsidTr="00B16C00">
        <w:trPr>
          <w:trHeight w:val="602"/>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rPr>
                <w:rFonts w:ascii="Tahoma" w:hAnsi="Tahoma" w:cs="Tahoma"/>
                <w:b/>
                <w:bCs/>
                <w:color w:val="000000"/>
                <w:sz w:val="14"/>
                <w:szCs w:val="14"/>
                <w:lang w:val="es-ES" w:eastAsia="es-ES"/>
              </w:rPr>
            </w:pPr>
            <w:r w:rsidRPr="00BF1BFF">
              <w:rPr>
                <w:rFonts w:ascii="Tahoma" w:hAnsi="Tahoma" w:cs="Tahoma"/>
                <w:b/>
                <w:bCs/>
                <w:color w:val="000000"/>
                <w:sz w:val="14"/>
                <w:szCs w:val="14"/>
                <w:lang w:val="es-ES" w:eastAsia="es-ES"/>
              </w:rPr>
              <w:t xml:space="preserve">CLAVE </w:t>
            </w:r>
            <w:proofErr w:type="spellStart"/>
            <w:r w:rsidRPr="00BF1BFF">
              <w:rPr>
                <w:rFonts w:ascii="Tahoma" w:hAnsi="Tahoma" w:cs="Tahoma"/>
                <w:b/>
                <w:bCs/>
                <w:color w:val="000000"/>
                <w:sz w:val="14"/>
                <w:szCs w:val="14"/>
                <w:lang w:val="es-ES" w:eastAsia="es-ES"/>
              </w:rPr>
              <w:t>PROGR</w:t>
            </w:r>
            <w:proofErr w:type="spellEnd"/>
            <w:r w:rsidRPr="00BF1BFF">
              <w:rPr>
                <w:rFonts w:ascii="Tahoma" w:hAnsi="Tahoma" w:cs="Tahoma"/>
                <w:b/>
                <w:bCs/>
                <w:color w:val="000000"/>
                <w:sz w:val="14"/>
                <w:szCs w:val="14"/>
                <w:lang w:val="es-ES" w:eastAsia="es-ES"/>
              </w:rPr>
              <w:t>/PROYECTO</w:t>
            </w:r>
            <w:r w:rsidRPr="00BF1BFF">
              <w:rPr>
                <w:rFonts w:ascii="Tahoma" w:hAnsi="Tahoma" w:cs="Tahoma"/>
                <w:b/>
                <w:bCs/>
                <w:color w:val="000000"/>
                <w:sz w:val="14"/>
                <w:szCs w:val="14"/>
                <w:lang w:val="es-ES" w:eastAsia="es-ES"/>
              </w:rPr>
              <w:br/>
              <w:t xml:space="preserve">No. </w:t>
            </w:r>
          </w:p>
        </w:tc>
        <w:tc>
          <w:tcPr>
            <w:tcW w:w="28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1BFF" w:rsidRPr="00BF1BFF" w:rsidRDefault="00BF1BFF" w:rsidP="00BF1BFF">
            <w:pPr>
              <w:spacing w:after="0" w:line="240" w:lineRule="auto"/>
              <w:rPr>
                <w:rFonts w:ascii="Tahoma" w:hAnsi="Tahoma" w:cs="Tahoma"/>
                <w:b/>
                <w:bCs/>
                <w:color w:val="000000"/>
                <w:sz w:val="14"/>
                <w:szCs w:val="14"/>
                <w:lang w:val="es-ES" w:eastAsia="es-ES"/>
              </w:rPr>
            </w:pPr>
            <w:r w:rsidRPr="00BF1BFF">
              <w:rPr>
                <w:rFonts w:ascii="Tahoma" w:hAnsi="Tahoma" w:cs="Tahoma"/>
                <w:b/>
                <w:bCs/>
                <w:color w:val="000000"/>
                <w:sz w:val="14"/>
                <w:szCs w:val="14"/>
                <w:lang w:val="es-ES" w:eastAsia="es-ES"/>
              </w:rPr>
              <w:t>DESCRIPCIÓN DEL PROYECTO</w:t>
            </w:r>
          </w:p>
        </w:tc>
        <w:tc>
          <w:tcPr>
            <w:tcW w:w="1088" w:type="dxa"/>
            <w:tcBorders>
              <w:top w:val="single" w:sz="4" w:space="0" w:color="auto"/>
              <w:left w:val="single" w:sz="4" w:space="0" w:color="auto"/>
              <w:bottom w:val="nil"/>
              <w:right w:val="single" w:sz="4" w:space="0" w:color="auto"/>
            </w:tcBorders>
            <w:shd w:val="clear" w:color="auto" w:fill="auto"/>
            <w:noWrap/>
            <w:vAlign w:val="center"/>
            <w:hideMark/>
          </w:tcPr>
          <w:p w:rsidR="00BF1BFF" w:rsidRPr="00BF1BFF" w:rsidRDefault="00BF1BFF" w:rsidP="00BF1BFF">
            <w:pPr>
              <w:spacing w:after="0" w:line="240" w:lineRule="auto"/>
              <w:rPr>
                <w:rFonts w:ascii="Tahoma" w:hAnsi="Tahoma" w:cs="Tahoma"/>
                <w:b/>
                <w:bCs/>
                <w:color w:val="000000"/>
                <w:sz w:val="14"/>
                <w:szCs w:val="14"/>
                <w:lang w:val="es-ES" w:eastAsia="es-ES"/>
              </w:rPr>
            </w:pPr>
            <w:r w:rsidRPr="00BF1BFF">
              <w:rPr>
                <w:rFonts w:ascii="Tahoma" w:hAnsi="Tahoma" w:cs="Tahoma"/>
                <w:b/>
                <w:bCs/>
                <w:color w:val="000000"/>
                <w:sz w:val="14"/>
                <w:szCs w:val="14"/>
                <w:lang w:val="es-ES" w:eastAsia="es-ES"/>
              </w:rPr>
              <w:t>LOCALIDAD</w:t>
            </w:r>
          </w:p>
        </w:tc>
        <w:tc>
          <w:tcPr>
            <w:tcW w:w="1108" w:type="dxa"/>
            <w:tcBorders>
              <w:top w:val="single" w:sz="4" w:space="0" w:color="auto"/>
              <w:left w:val="nil"/>
              <w:bottom w:val="nil"/>
              <w:right w:val="nil"/>
            </w:tcBorders>
            <w:shd w:val="clear" w:color="auto" w:fill="auto"/>
            <w:noWrap/>
            <w:vAlign w:val="center"/>
            <w:hideMark/>
          </w:tcPr>
          <w:p w:rsidR="00BF1BFF" w:rsidRPr="00BF1BFF" w:rsidRDefault="00BF1BFF" w:rsidP="00BF1BFF">
            <w:pPr>
              <w:spacing w:after="0" w:line="240" w:lineRule="auto"/>
              <w:rPr>
                <w:rFonts w:ascii="Tahoma" w:hAnsi="Tahoma" w:cs="Tahoma"/>
                <w:b/>
                <w:bCs/>
                <w:color w:val="000000"/>
                <w:sz w:val="14"/>
                <w:szCs w:val="14"/>
                <w:lang w:val="es-ES" w:eastAsia="es-ES"/>
              </w:rPr>
            </w:pPr>
            <w:r w:rsidRPr="00BF1BFF">
              <w:rPr>
                <w:rFonts w:ascii="Tahoma" w:hAnsi="Tahoma" w:cs="Tahoma"/>
                <w:b/>
                <w:bCs/>
                <w:color w:val="000000"/>
                <w:sz w:val="14"/>
                <w:szCs w:val="14"/>
                <w:lang w:val="es-ES" w:eastAsia="es-ES"/>
              </w:rPr>
              <w:t>INVERSIÓN</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BFF" w:rsidRPr="00BF1BFF" w:rsidRDefault="00BF1BFF" w:rsidP="00BF1BFF">
            <w:pPr>
              <w:spacing w:after="0" w:line="240" w:lineRule="auto"/>
              <w:rPr>
                <w:rFonts w:ascii="Tahoma" w:hAnsi="Tahoma" w:cs="Tahoma"/>
                <w:b/>
                <w:bCs/>
                <w:color w:val="000000"/>
                <w:sz w:val="14"/>
                <w:szCs w:val="14"/>
                <w:lang w:val="es-ES" w:eastAsia="es-ES"/>
              </w:rPr>
            </w:pPr>
            <w:r w:rsidRPr="00BF1BFF">
              <w:rPr>
                <w:rFonts w:ascii="Tahoma" w:hAnsi="Tahoma" w:cs="Tahoma"/>
                <w:b/>
                <w:bCs/>
                <w:color w:val="000000"/>
                <w:sz w:val="14"/>
                <w:szCs w:val="14"/>
                <w:lang w:val="es-ES" w:eastAsia="es-ES"/>
              </w:rPr>
              <w:t> </w:t>
            </w:r>
            <w:r w:rsidR="00B16C00">
              <w:rPr>
                <w:rFonts w:ascii="Tahoma" w:hAnsi="Tahoma" w:cs="Tahoma"/>
                <w:b/>
                <w:bCs/>
                <w:color w:val="000000"/>
                <w:sz w:val="14"/>
                <w:szCs w:val="14"/>
                <w:lang w:val="es-ES" w:eastAsia="es-ES"/>
              </w:rPr>
              <w:t>META</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BF1BFF" w:rsidRPr="00BF1BFF" w:rsidRDefault="00B16C00" w:rsidP="00BF1BFF">
            <w:pPr>
              <w:spacing w:after="0" w:line="240" w:lineRule="auto"/>
              <w:rPr>
                <w:rFonts w:ascii="Tahoma" w:hAnsi="Tahoma" w:cs="Tahoma"/>
                <w:b/>
                <w:bCs/>
                <w:color w:val="000000"/>
                <w:sz w:val="14"/>
                <w:szCs w:val="14"/>
                <w:lang w:val="es-ES" w:eastAsia="es-ES"/>
              </w:rPr>
            </w:pPr>
            <w:r>
              <w:rPr>
                <w:rFonts w:ascii="Tahoma" w:hAnsi="Tahoma" w:cs="Tahoma"/>
                <w:b/>
                <w:bCs/>
                <w:color w:val="000000"/>
                <w:sz w:val="14"/>
                <w:szCs w:val="14"/>
                <w:lang w:val="es-ES" w:eastAsia="es-ES"/>
              </w:rPr>
              <w:t>BENEFICIARIOS</w:t>
            </w:r>
            <w:r w:rsidR="00BF1BFF" w:rsidRPr="00BF1BFF">
              <w:rPr>
                <w:rFonts w:ascii="Tahoma" w:hAnsi="Tahoma" w:cs="Tahoma"/>
                <w:b/>
                <w:bCs/>
                <w:color w:val="000000"/>
                <w:sz w:val="14"/>
                <w:szCs w:val="14"/>
                <w:lang w:val="es-ES" w:eastAsia="es-ES"/>
              </w:rPr>
              <w:t> </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rPr>
                <w:rFonts w:ascii="Tahoma" w:hAnsi="Tahoma" w:cs="Tahoma"/>
                <w:b/>
                <w:bCs/>
                <w:color w:val="000000"/>
                <w:sz w:val="14"/>
                <w:szCs w:val="14"/>
                <w:lang w:val="es-ES" w:eastAsia="es-ES"/>
              </w:rPr>
            </w:pPr>
            <w:r w:rsidRPr="00BF1BFF">
              <w:rPr>
                <w:rFonts w:ascii="Tahoma" w:hAnsi="Tahoma" w:cs="Tahoma"/>
                <w:b/>
                <w:bCs/>
                <w:color w:val="000000"/>
                <w:sz w:val="14"/>
                <w:szCs w:val="14"/>
                <w:lang w:val="es-ES" w:eastAsia="es-ES"/>
              </w:rPr>
              <w:t>PROCEDENCIA DE FINANCIAMIENTO</w:t>
            </w:r>
          </w:p>
        </w:tc>
      </w:tr>
      <w:tr w:rsidR="00BF1BFF" w:rsidRPr="00BF1BFF" w:rsidTr="00BF1BFF">
        <w:trPr>
          <w:trHeight w:val="300"/>
        </w:trPr>
        <w:tc>
          <w:tcPr>
            <w:tcW w:w="979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rPr>
                <w:rFonts w:ascii="Tahoma" w:hAnsi="Tahoma" w:cs="Tahoma"/>
                <w:b/>
                <w:bCs/>
                <w:sz w:val="14"/>
                <w:szCs w:val="14"/>
                <w:lang w:val="es-ES" w:eastAsia="es-ES"/>
              </w:rPr>
            </w:pPr>
            <w:r w:rsidRPr="00BF1BFF">
              <w:rPr>
                <w:rFonts w:ascii="Tahoma" w:hAnsi="Tahoma" w:cs="Tahoma"/>
                <w:b/>
                <w:bCs/>
                <w:sz w:val="14"/>
                <w:szCs w:val="14"/>
                <w:lang w:val="es-ES" w:eastAsia="es-ES"/>
              </w:rPr>
              <w:t>M001 ACTIVIDADES DE APOYO ADMINISTRATIVO</w:t>
            </w:r>
          </w:p>
        </w:tc>
      </w:tr>
      <w:tr w:rsidR="00BF1BFF" w:rsidRPr="00BF1BFF" w:rsidTr="00B16C00">
        <w:trPr>
          <w:trHeight w:val="167"/>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rPr>
                <w:rFonts w:ascii="Tahoma" w:hAnsi="Tahoma" w:cs="Tahoma"/>
                <w:color w:val="000000"/>
                <w:sz w:val="14"/>
                <w:szCs w:val="14"/>
                <w:lang w:val="es-ES" w:eastAsia="es-ES"/>
              </w:rPr>
            </w:pPr>
            <w:r w:rsidRPr="00BF1BFF">
              <w:rPr>
                <w:rFonts w:ascii="Tahoma" w:hAnsi="Tahoma" w:cs="Tahoma"/>
                <w:color w:val="000000"/>
                <w:sz w:val="14"/>
                <w:szCs w:val="14"/>
                <w:lang w:val="es-ES" w:eastAsia="es-ES"/>
              </w:rPr>
              <w:t>01-011</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rPr>
                <w:rFonts w:ascii="Tahoma" w:hAnsi="Tahoma" w:cs="Tahoma"/>
                <w:color w:val="000000"/>
                <w:sz w:val="14"/>
                <w:szCs w:val="14"/>
                <w:lang w:val="es-ES" w:eastAsia="es-ES"/>
              </w:rPr>
            </w:pPr>
            <w:r w:rsidRPr="00BF1BFF">
              <w:rPr>
                <w:rFonts w:ascii="Tahoma" w:hAnsi="Tahoma" w:cs="Tahoma"/>
                <w:color w:val="000000"/>
                <w:sz w:val="14"/>
                <w:szCs w:val="14"/>
                <w:lang w:val="es-ES" w:eastAsia="es-ES"/>
              </w:rPr>
              <w:t>ADQUISICIÓN DE BIENES EN LA PRESIDENCIA MUNICIPAL</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color w:val="000000"/>
                <w:sz w:val="14"/>
                <w:szCs w:val="14"/>
                <w:lang w:val="es-ES" w:eastAsia="es-ES"/>
              </w:rPr>
            </w:pPr>
            <w:r w:rsidRPr="00BF1BFF">
              <w:rPr>
                <w:rFonts w:ascii="Tahoma" w:hAnsi="Tahoma" w:cs="Tahoma"/>
                <w:color w:val="000000"/>
                <w:sz w:val="14"/>
                <w:szCs w:val="14"/>
                <w:lang w:val="es-ES" w:eastAsia="es-ES"/>
              </w:rPr>
              <w:t>CD. CÁRDENAS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right"/>
              <w:rPr>
                <w:rFonts w:ascii="Tahoma" w:hAnsi="Tahoma" w:cs="Tahoma"/>
                <w:color w:val="000000"/>
                <w:sz w:val="14"/>
                <w:szCs w:val="14"/>
                <w:lang w:val="es-ES" w:eastAsia="es-ES"/>
              </w:rPr>
            </w:pPr>
            <w:r w:rsidRPr="00BF1BFF">
              <w:rPr>
                <w:rFonts w:ascii="Tahoma" w:hAnsi="Tahoma" w:cs="Tahoma"/>
                <w:color w:val="000000"/>
                <w:sz w:val="14"/>
                <w:szCs w:val="14"/>
                <w:lang w:val="es-ES" w:eastAsia="es-ES"/>
              </w:rPr>
              <w:t>$43,000.00</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rPr>
                <w:rFonts w:ascii="Tahoma" w:hAnsi="Tahoma" w:cs="Tahoma"/>
                <w:color w:val="000000"/>
                <w:sz w:val="14"/>
                <w:szCs w:val="14"/>
                <w:lang w:val="es-ES" w:eastAsia="es-ES"/>
              </w:rPr>
            </w:pPr>
            <w:r w:rsidRPr="00BF1BFF">
              <w:rPr>
                <w:rFonts w:ascii="Tahoma" w:hAnsi="Tahoma" w:cs="Tahoma"/>
                <w:color w:val="000000"/>
                <w:sz w:val="14"/>
                <w:szCs w:val="14"/>
                <w:lang w:val="es-ES" w:eastAsia="es-ES"/>
              </w:rPr>
              <w:t>1 LOTE</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rPr>
                <w:rFonts w:ascii="Tahoma" w:hAnsi="Tahoma" w:cs="Tahoma"/>
                <w:color w:val="000000"/>
                <w:sz w:val="14"/>
                <w:szCs w:val="14"/>
                <w:lang w:val="es-ES" w:eastAsia="es-ES"/>
              </w:rPr>
            </w:pPr>
            <w:r w:rsidRPr="00BF1BFF">
              <w:rPr>
                <w:rFonts w:ascii="Tahoma" w:hAnsi="Tahoma" w:cs="Tahoma"/>
                <w:color w:val="000000"/>
                <w:sz w:val="14"/>
                <w:szCs w:val="14"/>
                <w:lang w:val="es-ES" w:eastAsia="es-ES"/>
              </w:rPr>
              <w:t>248507 H</w:t>
            </w:r>
            <w:bookmarkStart w:id="0" w:name="_GoBack"/>
            <w:bookmarkEnd w:id="0"/>
            <w:r w:rsidRPr="00BF1BFF">
              <w:rPr>
                <w:rFonts w:ascii="Tahoma" w:hAnsi="Tahoma" w:cs="Tahoma"/>
                <w:color w:val="000000"/>
                <w:sz w:val="14"/>
                <w:szCs w:val="14"/>
                <w:lang w:val="es-ES" w:eastAsia="es-ES"/>
              </w:rPr>
              <w:t>ABITANTES</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DD3400" w:rsidP="00BF1BFF">
            <w:pPr>
              <w:spacing w:after="0" w:line="240" w:lineRule="auto"/>
              <w:rPr>
                <w:rFonts w:ascii="Tahoma" w:hAnsi="Tahoma" w:cs="Tahoma"/>
                <w:color w:val="000000"/>
                <w:sz w:val="14"/>
                <w:szCs w:val="14"/>
                <w:lang w:val="es-ES" w:eastAsia="es-ES"/>
              </w:rPr>
            </w:pPr>
            <w:r>
              <w:rPr>
                <w:rFonts w:ascii="Tahoma" w:hAnsi="Tahoma" w:cs="Tahoma"/>
                <w:color w:val="000000"/>
                <w:sz w:val="14"/>
                <w:szCs w:val="14"/>
                <w:lang w:val="es-ES" w:eastAsia="es-ES"/>
              </w:rPr>
              <w:t>ENTES DESCENTRALIZADOS O AUTÓNOMOS</w:t>
            </w:r>
          </w:p>
        </w:tc>
      </w:tr>
      <w:tr w:rsidR="00BF1BFF" w:rsidRPr="00BF1BFF" w:rsidTr="00BF1BFF">
        <w:trPr>
          <w:trHeight w:val="330"/>
        </w:trPr>
        <w:tc>
          <w:tcPr>
            <w:tcW w:w="9796" w:type="dxa"/>
            <w:gridSpan w:val="7"/>
            <w:tcBorders>
              <w:top w:val="nil"/>
              <w:left w:val="single" w:sz="4" w:space="0" w:color="auto"/>
              <w:bottom w:val="nil"/>
              <w:right w:val="single" w:sz="4" w:space="0" w:color="000000"/>
            </w:tcBorders>
            <w:shd w:val="clear" w:color="auto" w:fill="auto"/>
            <w:vAlign w:val="center"/>
            <w:hideMark/>
          </w:tcPr>
          <w:p w:rsidR="00BF1BFF" w:rsidRPr="00BF1BFF" w:rsidRDefault="00BF1BFF" w:rsidP="00BF1BFF">
            <w:pPr>
              <w:spacing w:after="0" w:line="240" w:lineRule="auto"/>
              <w:rPr>
                <w:rFonts w:ascii="Tahoma" w:hAnsi="Tahoma" w:cs="Tahoma"/>
                <w:b/>
                <w:bCs/>
                <w:color w:val="000000"/>
                <w:sz w:val="14"/>
                <w:szCs w:val="14"/>
                <w:lang w:val="es-ES" w:eastAsia="es-ES"/>
              </w:rPr>
            </w:pPr>
            <w:r w:rsidRPr="00BF1BFF">
              <w:rPr>
                <w:rFonts w:ascii="Tahoma" w:hAnsi="Tahoma" w:cs="Tahoma"/>
                <w:b/>
                <w:bCs/>
                <w:color w:val="000000"/>
                <w:sz w:val="14"/>
                <w:szCs w:val="14"/>
                <w:lang w:val="es-ES" w:eastAsia="es-ES"/>
              </w:rPr>
              <w:t>P010 ADMINISTRACIÓN PROGRAMÁTICA Y PRESUPUESTARIA</w:t>
            </w:r>
          </w:p>
        </w:tc>
      </w:tr>
      <w:tr w:rsidR="00BF1BFF" w:rsidRPr="00BF1BFF" w:rsidTr="00BF1BFF">
        <w:trPr>
          <w:trHeight w:val="358"/>
        </w:trPr>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04-037</w:t>
            </w:r>
          </w:p>
        </w:tc>
        <w:tc>
          <w:tcPr>
            <w:tcW w:w="2805" w:type="dxa"/>
            <w:tcBorders>
              <w:top w:val="single" w:sz="4" w:space="0" w:color="auto"/>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both"/>
              <w:rPr>
                <w:rFonts w:ascii="Tahoma" w:hAnsi="Tahoma" w:cs="Tahoma"/>
                <w:sz w:val="14"/>
                <w:szCs w:val="14"/>
                <w:lang w:val="es-ES" w:eastAsia="es-ES"/>
              </w:rPr>
            </w:pPr>
            <w:r w:rsidRPr="00BF1BFF">
              <w:rPr>
                <w:rFonts w:ascii="Tahoma" w:hAnsi="Tahoma" w:cs="Tahoma"/>
                <w:sz w:val="14"/>
                <w:szCs w:val="14"/>
                <w:lang w:val="es-ES" w:eastAsia="es-ES"/>
              </w:rPr>
              <w:t>RECURSOS POR APLICAR DE FONDO DE FORTALECIMIENTO PARA INVERSIÓN 2</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CÁRDENAS, CD.</w:t>
            </w:r>
          </w:p>
        </w:tc>
        <w:tc>
          <w:tcPr>
            <w:tcW w:w="1108" w:type="dxa"/>
            <w:tcBorders>
              <w:top w:val="single" w:sz="4" w:space="0" w:color="auto"/>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rPr>
                <w:rFonts w:ascii="Tahoma" w:hAnsi="Tahoma" w:cs="Tahoma"/>
                <w:sz w:val="14"/>
                <w:szCs w:val="14"/>
                <w:lang w:val="es-ES" w:eastAsia="es-ES"/>
              </w:rPr>
            </w:pPr>
            <w:r w:rsidRPr="00BF1BFF">
              <w:rPr>
                <w:rFonts w:ascii="Tahoma" w:hAnsi="Tahoma" w:cs="Tahoma"/>
                <w:sz w:val="14"/>
                <w:szCs w:val="14"/>
                <w:lang w:val="es-ES" w:eastAsia="es-ES"/>
              </w:rPr>
              <w:t xml:space="preserve"> $      2,162,200.00 </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1 ACCIÓN</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248,572 HABITANTES</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RAMO 23 FONDO DE FORTALECIMIENTO PARA INVERSIÓN 2</w:t>
            </w:r>
          </w:p>
        </w:tc>
      </w:tr>
      <w:tr w:rsidR="00BF1BFF" w:rsidRPr="00BF1BFF" w:rsidTr="00BF1BFF">
        <w:trPr>
          <w:trHeight w:val="215"/>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BF1BFF" w:rsidRPr="00BF1BFF" w:rsidRDefault="00BF1BFF" w:rsidP="00BF1BFF">
            <w:pPr>
              <w:spacing w:after="0" w:line="240" w:lineRule="auto"/>
              <w:rPr>
                <w:rFonts w:ascii="Tahoma" w:hAnsi="Tahoma" w:cs="Tahoma"/>
                <w:sz w:val="14"/>
                <w:szCs w:val="14"/>
                <w:lang w:val="es-ES" w:eastAsia="es-ES"/>
              </w:rPr>
            </w:pPr>
            <w:r w:rsidRPr="00BF1BFF">
              <w:rPr>
                <w:rFonts w:ascii="Tahoma" w:hAnsi="Tahoma" w:cs="Tahoma"/>
                <w:sz w:val="14"/>
                <w:szCs w:val="14"/>
                <w:lang w:val="es-ES" w:eastAsia="es-ES"/>
              </w:rPr>
              <w:t>04-038</w:t>
            </w:r>
          </w:p>
        </w:tc>
        <w:tc>
          <w:tcPr>
            <w:tcW w:w="2805" w:type="dxa"/>
            <w:tcBorders>
              <w:top w:val="nil"/>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both"/>
              <w:rPr>
                <w:rFonts w:ascii="Tahoma" w:hAnsi="Tahoma" w:cs="Tahoma"/>
                <w:sz w:val="14"/>
                <w:szCs w:val="14"/>
                <w:lang w:val="es-ES" w:eastAsia="es-ES"/>
              </w:rPr>
            </w:pPr>
            <w:r w:rsidRPr="00BF1BFF">
              <w:rPr>
                <w:rFonts w:ascii="Tahoma" w:hAnsi="Tahoma" w:cs="Tahoma"/>
                <w:sz w:val="14"/>
                <w:szCs w:val="14"/>
                <w:lang w:val="es-ES" w:eastAsia="es-ES"/>
              </w:rPr>
              <w:t xml:space="preserve">APORTACIÓN DE RECURSOS DEL RAMO 33 </w:t>
            </w:r>
            <w:proofErr w:type="spellStart"/>
            <w:r w:rsidRPr="00BF1BFF">
              <w:rPr>
                <w:rFonts w:ascii="Tahoma" w:hAnsi="Tahoma" w:cs="Tahoma"/>
                <w:sz w:val="14"/>
                <w:szCs w:val="14"/>
                <w:lang w:val="es-ES" w:eastAsia="es-ES"/>
              </w:rPr>
              <w:t>FIII</w:t>
            </w:r>
            <w:proofErr w:type="spellEnd"/>
            <w:r w:rsidRPr="00BF1BFF">
              <w:rPr>
                <w:rFonts w:ascii="Tahoma" w:hAnsi="Tahoma" w:cs="Tahoma"/>
                <w:sz w:val="14"/>
                <w:szCs w:val="14"/>
                <w:lang w:val="es-ES" w:eastAsia="es-ES"/>
              </w:rPr>
              <w:t xml:space="preserve"> AL ACUERDO DE COORDINACIÓN CON LA SECRETARÍA DE DESARROLLO SOCIAL (</w:t>
            </w:r>
            <w:proofErr w:type="spellStart"/>
            <w:r w:rsidRPr="00BF1BFF">
              <w:rPr>
                <w:rFonts w:ascii="Tahoma" w:hAnsi="Tahoma" w:cs="Tahoma"/>
                <w:sz w:val="14"/>
                <w:szCs w:val="14"/>
                <w:lang w:val="es-ES" w:eastAsia="es-ES"/>
              </w:rPr>
              <w:t>SDS</w:t>
            </w:r>
            <w:proofErr w:type="spellEnd"/>
            <w:r w:rsidRPr="00BF1BFF">
              <w:rPr>
                <w:rFonts w:ascii="Tahoma" w:hAnsi="Tahoma" w:cs="Tahoma"/>
                <w:sz w:val="14"/>
                <w:szCs w:val="14"/>
                <w:lang w:val="es-ES" w:eastAsia="es-ES"/>
              </w:rPr>
              <w:t>)</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CÁRDENAS</w:t>
            </w:r>
          </w:p>
        </w:tc>
        <w:tc>
          <w:tcPr>
            <w:tcW w:w="1108" w:type="dxa"/>
            <w:tcBorders>
              <w:top w:val="nil"/>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right"/>
              <w:rPr>
                <w:rFonts w:ascii="Tahoma" w:hAnsi="Tahoma" w:cs="Tahoma"/>
                <w:sz w:val="14"/>
                <w:szCs w:val="14"/>
                <w:lang w:val="es-ES" w:eastAsia="es-ES"/>
              </w:rPr>
            </w:pPr>
            <w:r w:rsidRPr="00BF1BFF">
              <w:rPr>
                <w:rFonts w:ascii="Tahoma" w:hAnsi="Tahoma" w:cs="Tahoma"/>
                <w:sz w:val="14"/>
                <w:szCs w:val="14"/>
                <w:lang w:val="es-ES" w:eastAsia="es-ES"/>
              </w:rPr>
              <w:t>$7,513,934.79</w:t>
            </w:r>
          </w:p>
        </w:tc>
        <w:tc>
          <w:tcPr>
            <w:tcW w:w="872" w:type="dxa"/>
            <w:tcBorders>
              <w:top w:val="nil"/>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1 ACCIÓN</w:t>
            </w:r>
          </w:p>
        </w:tc>
        <w:tc>
          <w:tcPr>
            <w:tcW w:w="1063" w:type="dxa"/>
            <w:tcBorders>
              <w:top w:val="nil"/>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248,572 HABITANTES</w:t>
            </w:r>
          </w:p>
        </w:tc>
        <w:tc>
          <w:tcPr>
            <w:tcW w:w="1964" w:type="dxa"/>
            <w:tcBorders>
              <w:top w:val="nil"/>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 xml:space="preserve">RAMO33 </w:t>
            </w:r>
            <w:proofErr w:type="spellStart"/>
            <w:r w:rsidRPr="00BF1BFF">
              <w:rPr>
                <w:rFonts w:ascii="Tahoma" w:hAnsi="Tahoma" w:cs="Tahoma"/>
                <w:sz w:val="14"/>
                <w:szCs w:val="14"/>
                <w:lang w:val="es-ES" w:eastAsia="es-ES"/>
              </w:rPr>
              <w:t>FIII</w:t>
            </w:r>
            <w:proofErr w:type="spellEnd"/>
            <w:r w:rsidRPr="00BF1BFF">
              <w:rPr>
                <w:rFonts w:ascii="Tahoma" w:hAnsi="Tahoma" w:cs="Tahoma"/>
                <w:sz w:val="14"/>
                <w:szCs w:val="14"/>
                <w:lang w:val="es-ES" w:eastAsia="es-ES"/>
              </w:rPr>
              <w:t xml:space="preserve"> </w:t>
            </w:r>
          </w:p>
        </w:tc>
      </w:tr>
      <w:tr w:rsidR="00BF1BFF" w:rsidRPr="00BF1BFF" w:rsidTr="00BF1BFF">
        <w:trPr>
          <w:trHeight w:val="109"/>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BF1BFF" w:rsidRPr="00BF1BFF" w:rsidRDefault="00BF1BFF" w:rsidP="00BF1BFF">
            <w:pPr>
              <w:spacing w:after="0" w:line="240" w:lineRule="auto"/>
              <w:rPr>
                <w:rFonts w:ascii="Tahoma" w:hAnsi="Tahoma" w:cs="Tahoma"/>
                <w:sz w:val="14"/>
                <w:szCs w:val="14"/>
                <w:lang w:val="es-ES" w:eastAsia="es-ES"/>
              </w:rPr>
            </w:pPr>
            <w:r w:rsidRPr="00BF1BFF">
              <w:rPr>
                <w:rFonts w:ascii="Tahoma" w:hAnsi="Tahoma" w:cs="Tahoma"/>
                <w:sz w:val="14"/>
                <w:szCs w:val="14"/>
                <w:lang w:val="es-ES" w:eastAsia="es-ES"/>
              </w:rPr>
              <w:t>04-039</w:t>
            </w:r>
          </w:p>
        </w:tc>
        <w:tc>
          <w:tcPr>
            <w:tcW w:w="2805" w:type="dxa"/>
            <w:tcBorders>
              <w:top w:val="nil"/>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both"/>
              <w:rPr>
                <w:rFonts w:ascii="Tahoma" w:hAnsi="Tahoma" w:cs="Tahoma"/>
                <w:sz w:val="14"/>
                <w:szCs w:val="14"/>
                <w:lang w:val="es-ES" w:eastAsia="es-ES"/>
              </w:rPr>
            </w:pPr>
            <w:r w:rsidRPr="00BF1BFF">
              <w:rPr>
                <w:rFonts w:ascii="Tahoma" w:hAnsi="Tahoma" w:cs="Tahoma"/>
                <w:sz w:val="14"/>
                <w:szCs w:val="14"/>
                <w:lang w:val="es-ES" w:eastAsia="es-ES"/>
              </w:rPr>
              <w:t>RECURSOS POR APLICAR DEL ACUERDO DE COORDINACIÓN CON LA SECRETARÍA DE DESARROLLO SOCIAL (</w:t>
            </w:r>
            <w:proofErr w:type="spellStart"/>
            <w:r w:rsidRPr="00BF1BFF">
              <w:rPr>
                <w:rFonts w:ascii="Tahoma" w:hAnsi="Tahoma" w:cs="Tahoma"/>
                <w:sz w:val="14"/>
                <w:szCs w:val="14"/>
                <w:lang w:val="es-ES" w:eastAsia="es-ES"/>
              </w:rPr>
              <w:t>SDS</w:t>
            </w:r>
            <w:proofErr w:type="spellEnd"/>
            <w:r w:rsidRPr="00BF1BFF">
              <w:rPr>
                <w:rFonts w:ascii="Tahoma" w:hAnsi="Tahoma" w:cs="Tahoma"/>
                <w:sz w:val="14"/>
                <w:szCs w:val="14"/>
                <w:lang w:val="es-ES" w:eastAsia="es-ES"/>
              </w:rPr>
              <w:t>)</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 xml:space="preserve">CD. </w:t>
            </w:r>
            <w:r w:rsidR="00B16C00" w:rsidRPr="00BF1BFF">
              <w:rPr>
                <w:rFonts w:ascii="Tahoma" w:hAnsi="Tahoma" w:cs="Tahoma"/>
                <w:sz w:val="14"/>
                <w:szCs w:val="14"/>
                <w:lang w:val="es-ES" w:eastAsia="es-ES"/>
              </w:rPr>
              <w:t>CÁRDENAS</w:t>
            </w:r>
          </w:p>
        </w:tc>
        <w:tc>
          <w:tcPr>
            <w:tcW w:w="1108" w:type="dxa"/>
            <w:tcBorders>
              <w:top w:val="nil"/>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right"/>
              <w:rPr>
                <w:rFonts w:ascii="Tahoma" w:hAnsi="Tahoma" w:cs="Tahoma"/>
                <w:sz w:val="14"/>
                <w:szCs w:val="14"/>
                <w:lang w:val="es-ES" w:eastAsia="es-ES"/>
              </w:rPr>
            </w:pPr>
            <w:r w:rsidRPr="00BF1BFF">
              <w:rPr>
                <w:rFonts w:ascii="Tahoma" w:hAnsi="Tahoma" w:cs="Tahoma"/>
                <w:sz w:val="14"/>
                <w:szCs w:val="14"/>
                <w:lang w:val="es-ES" w:eastAsia="es-ES"/>
              </w:rPr>
              <w:t>$18,784,837.00</w:t>
            </w:r>
          </w:p>
        </w:tc>
        <w:tc>
          <w:tcPr>
            <w:tcW w:w="872" w:type="dxa"/>
            <w:tcBorders>
              <w:top w:val="nil"/>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1 ACCIÓN</w:t>
            </w:r>
          </w:p>
        </w:tc>
        <w:tc>
          <w:tcPr>
            <w:tcW w:w="1063" w:type="dxa"/>
            <w:tcBorders>
              <w:top w:val="nil"/>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248,572 HABITANTES</w:t>
            </w:r>
          </w:p>
        </w:tc>
        <w:tc>
          <w:tcPr>
            <w:tcW w:w="1964" w:type="dxa"/>
            <w:tcBorders>
              <w:top w:val="nil"/>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 xml:space="preserve">CONVENIO </w:t>
            </w:r>
            <w:proofErr w:type="spellStart"/>
            <w:r w:rsidRPr="00BF1BFF">
              <w:rPr>
                <w:rFonts w:ascii="Tahoma" w:hAnsi="Tahoma" w:cs="Tahoma"/>
                <w:sz w:val="14"/>
                <w:szCs w:val="14"/>
                <w:lang w:val="es-ES" w:eastAsia="es-ES"/>
              </w:rPr>
              <w:t>SDS</w:t>
            </w:r>
            <w:proofErr w:type="spellEnd"/>
          </w:p>
        </w:tc>
      </w:tr>
      <w:tr w:rsidR="00BF1BFF" w:rsidRPr="00BF1BFF" w:rsidTr="00BF1BFF">
        <w:trPr>
          <w:trHeight w:val="70"/>
        </w:trPr>
        <w:tc>
          <w:tcPr>
            <w:tcW w:w="896" w:type="dxa"/>
            <w:tcBorders>
              <w:top w:val="nil"/>
              <w:left w:val="single" w:sz="4" w:space="0" w:color="auto"/>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center"/>
              <w:rPr>
                <w:rFonts w:ascii="Tahoma" w:hAnsi="Tahoma" w:cs="Tahoma"/>
                <w:b/>
                <w:bCs/>
                <w:sz w:val="14"/>
                <w:szCs w:val="14"/>
                <w:lang w:val="es-ES" w:eastAsia="es-ES"/>
              </w:rPr>
            </w:pPr>
            <w:r w:rsidRPr="00BF1BFF">
              <w:rPr>
                <w:rFonts w:ascii="Tahoma" w:hAnsi="Tahoma" w:cs="Tahoma"/>
                <w:b/>
                <w:bCs/>
                <w:sz w:val="14"/>
                <w:szCs w:val="14"/>
                <w:lang w:val="es-ES" w:eastAsia="es-ES"/>
              </w:rPr>
              <w:t>04-040</w:t>
            </w:r>
          </w:p>
        </w:tc>
        <w:tc>
          <w:tcPr>
            <w:tcW w:w="2805" w:type="dxa"/>
            <w:tcBorders>
              <w:top w:val="nil"/>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both"/>
              <w:rPr>
                <w:rFonts w:ascii="Tahoma" w:hAnsi="Tahoma" w:cs="Tahoma"/>
                <w:sz w:val="14"/>
                <w:szCs w:val="14"/>
                <w:lang w:val="es-ES" w:eastAsia="es-ES"/>
              </w:rPr>
            </w:pPr>
            <w:r w:rsidRPr="00BF1BFF">
              <w:rPr>
                <w:rFonts w:ascii="Tahoma" w:hAnsi="Tahoma" w:cs="Tahoma"/>
                <w:sz w:val="14"/>
                <w:szCs w:val="14"/>
                <w:lang w:val="es-ES" w:eastAsia="es-ES"/>
              </w:rPr>
              <w:t xml:space="preserve">RECURSOS POR APLICAR DE PROYECTOS DE DESARROLLO REGIONAL </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 xml:space="preserve">CD. </w:t>
            </w:r>
            <w:r w:rsidR="00B16C00" w:rsidRPr="00BF1BFF">
              <w:rPr>
                <w:rFonts w:ascii="Tahoma" w:hAnsi="Tahoma" w:cs="Tahoma"/>
                <w:sz w:val="14"/>
                <w:szCs w:val="14"/>
                <w:lang w:val="es-ES" w:eastAsia="es-ES"/>
              </w:rPr>
              <w:t>CÁRDENAS</w:t>
            </w:r>
          </w:p>
        </w:tc>
        <w:tc>
          <w:tcPr>
            <w:tcW w:w="1108" w:type="dxa"/>
            <w:tcBorders>
              <w:top w:val="nil"/>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right"/>
              <w:rPr>
                <w:rFonts w:ascii="Tahoma" w:hAnsi="Tahoma" w:cs="Tahoma"/>
                <w:sz w:val="14"/>
                <w:szCs w:val="14"/>
                <w:lang w:val="es-ES" w:eastAsia="es-ES"/>
              </w:rPr>
            </w:pPr>
            <w:r w:rsidRPr="00BF1BFF">
              <w:rPr>
                <w:rFonts w:ascii="Tahoma" w:hAnsi="Tahoma" w:cs="Tahoma"/>
                <w:sz w:val="14"/>
                <w:szCs w:val="14"/>
                <w:lang w:val="es-ES" w:eastAsia="es-ES"/>
              </w:rPr>
              <w:t>$52,409,676.46</w:t>
            </w:r>
          </w:p>
        </w:tc>
        <w:tc>
          <w:tcPr>
            <w:tcW w:w="872" w:type="dxa"/>
            <w:tcBorders>
              <w:top w:val="nil"/>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1 ACCIÓN</w:t>
            </w:r>
          </w:p>
        </w:tc>
        <w:tc>
          <w:tcPr>
            <w:tcW w:w="1063" w:type="dxa"/>
            <w:tcBorders>
              <w:top w:val="nil"/>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248,572 HABITANTES</w:t>
            </w:r>
          </w:p>
        </w:tc>
        <w:tc>
          <w:tcPr>
            <w:tcW w:w="1964" w:type="dxa"/>
            <w:tcBorders>
              <w:top w:val="nil"/>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RAMO 23  PROYECTOS DE DESARROLLO REGIONAL</w:t>
            </w:r>
          </w:p>
        </w:tc>
      </w:tr>
      <w:tr w:rsidR="00BF1BFF" w:rsidRPr="00BF1BFF" w:rsidTr="00BF1BFF">
        <w:trPr>
          <w:trHeight w:val="558"/>
        </w:trPr>
        <w:tc>
          <w:tcPr>
            <w:tcW w:w="896" w:type="dxa"/>
            <w:tcBorders>
              <w:top w:val="nil"/>
              <w:left w:val="single" w:sz="4" w:space="0" w:color="auto"/>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center"/>
              <w:rPr>
                <w:rFonts w:ascii="Tahoma" w:hAnsi="Tahoma" w:cs="Tahoma"/>
                <w:b/>
                <w:bCs/>
                <w:sz w:val="14"/>
                <w:szCs w:val="14"/>
                <w:lang w:val="es-ES" w:eastAsia="es-ES"/>
              </w:rPr>
            </w:pPr>
            <w:r w:rsidRPr="00BF1BFF">
              <w:rPr>
                <w:rFonts w:ascii="Tahoma" w:hAnsi="Tahoma" w:cs="Tahoma"/>
                <w:b/>
                <w:bCs/>
                <w:sz w:val="14"/>
                <w:szCs w:val="14"/>
                <w:lang w:val="es-ES" w:eastAsia="es-ES"/>
              </w:rPr>
              <w:t>04-041</w:t>
            </w:r>
          </w:p>
        </w:tc>
        <w:tc>
          <w:tcPr>
            <w:tcW w:w="2805" w:type="dxa"/>
            <w:tcBorders>
              <w:top w:val="nil"/>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both"/>
              <w:rPr>
                <w:rFonts w:ascii="Tahoma" w:hAnsi="Tahoma" w:cs="Tahoma"/>
                <w:sz w:val="14"/>
                <w:szCs w:val="14"/>
                <w:lang w:val="es-ES" w:eastAsia="es-ES"/>
              </w:rPr>
            </w:pPr>
            <w:r w:rsidRPr="00BF1BFF">
              <w:rPr>
                <w:rFonts w:ascii="Tahoma" w:hAnsi="Tahoma" w:cs="Tahoma"/>
                <w:sz w:val="14"/>
                <w:szCs w:val="14"/>
                <w:lang w:val="es-ES" w:eastAsia="es-ES"/>
              </w:rPr>
              <w:t>RECURSOS POR APLICAR DE FONDO DE FORTALECIMIENTO FINANCIERO PARA INVERSIÓN 3</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CD. CÁRDENAS</w:t>
            </w:r>
          </w:p>
        </w:tc>
        <w:tc>
          <w:tcPr>
            <w:tcW w:w="1108" w:type="dxa"/>
            <w:tcBorders>
              <w:top w:val="nil"/>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right"/>
              <w:rPr>
                <w:rFonts w:ascii="Tahoma" w:hAnsi="Tahoma" w:cs="Tahoma"/>
                <w:sz w:val="14"/>
                <w:szCs w:val="14"/>
                <w:lang w:val="es-ES" w:eastAsia="es-ES"/>
              </w:rPr>
            </w:pPr>
            <w:r w:rsidRPr="00BF1BFF">
              <w:rPr>
                <w:rFonts w:ascii="Tahoma" w:hAnsi="Tahoma" w:cs="Tahoma"/>
                <w:sz w:val="14"/>
                <w:szCs w:val="14"/>
                <w:lang w:val="es-ES" w:eastAsia="es-ES"/>
              </w:rPr>
              <w:t>$4,595,095.64</w:t>
            </w:r>
          </w:p>
        </w:tc>
        <w:tc>
          <w:tcPr>
            <w:tcW w:w="872" w:type="dxa"/>
            <w:tcBorders>
              <w:top w:val="nil"/>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1 ACCIÓN</w:t>
            </w:r>
          </w:p>
        </w:tc>
        <w:tc>
          <w:tcPr>
            <w:tcW w:w="1063" w:type="dxa"/>
            <w:tcBorders>
              <w:top w:val="nil"/>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248,572 HABITANTES</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 xml:space="preserve"> FONDO DE FORTALECIMIENTO FINANCIERO PARA INVERSIÓN 3</w:t>
            </w:r>
          </w:p>
        </w:tc>
      </w:tr>
      <w:tr w:rsidR="00BF1BFF" w:rsidRPr="00BF1BFF" w:rsidTr="00BF1BFF">
        <w:trPr>
          <w:trHeight w:val="464"/>
        </w:trPr>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center"/>
              <w:rPr>
                <w:rFonts w:ascii="Tahoma" w:hAnsi="Tahoma" w:cs="Tahoma"/>
                <w:b/>
                <w:bCs/>
                <w:sz w:val="14"/>
                <w:szCs w:val="14"/>
                <w:lang w:val="es-ES" w:eastAsia="es-ES"/>
              </w:rPr>
            </w:pPr>
            <w:r w:rsidRPr="00BF1BFF">
              <w:rPr>
                <w:rFonts w:ascii="Tahoma" w:hAnsi="Tahoma" w:cs="Tahoma"/>
                <w:b/>
                <w:bCs/>
                <w:sz w:val="14"/>
                <w:szCs w:val="14"/>
                <w:lang w:val="es-ES" w:eastAsia="es-ES"/>
              </w:rPr>
              <w:t>04-042</w:t>
            </w:r>
          </w:p>
        </w:tc>
        <w:tc>
          <w:tcPr>
            <w:tcW w:w="2805" w:type="dxa"/>
            <w:tcBorders>
              <w:top w:val="single" w:sz="4" w:space="0" w:color="auto"/>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both"/>
              <w:rPr>
                <w:rFonts w:ascii="Tahoma" w:hAnsi="Tahoma" w:cs="Tahoma"/>
                <w:sz w:val="14"/>
                <w:szCs w:val="14"/>
                <w:lang w:val="es-ES" w:eastAsia="es-ES"/>
              </w:rPr>
            </w:pPr>
            <w:r w:rsidRPr="00BF1BFF">
              <w:rPr>
                <w:rFonts w:ascii="Tahoma" w:hAnsi="Tahoma" w:cs="Tahoma"/>
                <w:sz w:val="14"/>
                <w:szCs w:val="14"/>
                <w:lang w:val="es-ES" w:eastAsia="es-ES"/>
              </w:rPr>
              <w:t>RECURSOS POR APLICAR DE FONDO DE FORTALECIMIENTO FINANCIERO PARA INVERSIÓN 4</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 xml:space="preserve">CD. </w:t>
            </w:r>
            <w:r w:rsidR="00B16C00" w:rsidRPr="00BF1BFF">
              <w:rPr>
                <w:rFonts w:ascii="Tahoma" w:hAnsi="Tahoma" w:cs="Tahoma"/>
                <w:sz w:val="14"/>
                <w:szCs w:val="14"/>
                <w:lang w:val="es-ES" w:eastAsia="es-ES"/>
              </w:rPr>
              <w:t>CÁRDENAS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right"/>
              <w:rPr>
                <w:rFonts w:ascii="Tahoma" w:hAnsi="Tahoma" w:cs="Tahoma"/>
                <w:sz w:val="14"/>
                <w:szCs w:val="14"/>
                <w:lang w:val="es-ES" w:eastAsia="es-ES"/>
              </w:rPr>
            </w:pPr>
            <w:r w:rsidRPr="00BF1BFF">
              <w:rPr>
                <w:rFonts w:ascii="Tahoma" w:hAnsi="Tahoma" w:cs="Tahoma"/>
                <w:sz w:val="14"/>
                <w:szCs w:val="14"/>
                <w:lang w:val="es-ES" w:eastAsia="es-ES"/>
              </w:rPr>
              <w:t>$11,448,359.00</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1 ACCIÓN</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248,572 HABITANTES</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BF1BFF" w:rsidRPr="00BF1BFF" w:rsidRDefault="00BF1BFF" w:rsidP="00BF1BFF">
            <w:pPr>
              <w:spacing w:after="0" w:line="240" w:lineRule="auto"/>
              <w:jc w:val="center"/>
              <w:rPr>
                <w:rFonts w:ascii="Tahoma" w:hAnsi="Tahoma" w:cs="Tahoma"/>
                <w:sz w:val="14"/>
                <w:szCs w:val="14"/>
                <w:lang w:val="es-ES" w:eastAsia="es-ES"/>
              </w:rPr>
            </w:pPr>
            <w:r w:rsidRPr="00BF1BFF">
              <w:rPr>
                <w:rFonts w:ascii="Tahoma" w:hAnsi="Tahoma" w:cs="Tahoma"/>
                <w:sz w:val="14"/>
                <w:szCs w:val="14"/>
                <w:lang w:val="es-ES" w:eastAsia="es-ES"/>
              </w:rPr>
              <w:t xml:space="preserve"> FONDO DE FORTALECIMIENTO FINANCIERO PARA INVERSIÓN 4</w:t>
            </w:r>
          </w:p>
        </w:tc>
      </w:tr>
    </w:tbl>
    <w:p w:rsidR="0048716F" w:rsidRDefault="0048716F" w:rsidP="00961C9A">
      <w:pPr>
        <w:pStyle w:val="Textoindependiente2"/>
        <w:rPr>
          <w:b/>
          <w:caps w:val="0"/>
          <w:smallCaps/>
          <w:sz w:val="21"/>
          <w:szCs w:val="21"/>
        </w:rPr>
      </w:pPr>
    </w:p>
    <w:p w:rsidR="0047055F" w:rsidRDefault="00B463E1" w:rsidP="0047055F">
      <w:pPr>
        <w:pStyle w:val="Textoindependiente2"/>
        <w:rPr>
          <w:b/>
          <w:caps w:val="0"/>
          <w:smallCaps/>
          <w:sz w:val="21"/>
          <w:szCs w:val="21"/>
        </w:rPr>
      </w:pPr>
      <w:r w:rsidRPr="00B463E1">
        <w:rPr>
          <w:b/>
          <w:caps w:val="0"/>
          <w:smallCaps/>
          <w:sz w:val="21"/>
          <w:szCs w:val="21"/>
        </w:rPr>
        <w:t>CORRECCIÓN EN LA DESCRIPCIÓN DE LA UBICACIÓN Y PROCEDENCIA DE FINANCIAMIENTO DE LOS SIGUIENTES PROYECTOS</w:t>
      </w:r>
    </w:p>
    <w:p w:rsidR="00B463E1" w:rsidRDefault="00B463E1" w:rsidP="0047055F">
      <w:pPr>
        <w:pStyle w:val="Textoindependiente2"/>
        <w:rPr>
          <w:b/>
          <w:caps w:val="0"/>
          <w:smallCaps/>
          <w:sz w:val="21"/>
          <w:szCs w:val="21"/>
        </w:rPr>
      </w:pPr>
    </w:p>
    <w:tbl>
      <w:tblPr>
        <w:tblW w:w="9609" w:type="dxa"/>
        <w:tblInd w:w="55" w:type="dxa"/>
        <w:tblLayout w:type="fixed"/>
        <w:tblCellMar>
          <w:left w:w="70" w:type="dxa"/>
          <w:right w:w="70" w:type="dxa"/>
        </w:tblCellMar>
        <w:tblLook w:val="04A0" w:firstRow="1" w:lastRow="0" w:firstColumn="1" w:lastColumn="0" w:noHBand="0" w:noVBand="1"/>
      </w:tblPr>
      <w:tblGrid>
        <w:gridCol w:w="580"/>
        <w:gridCol w:w="1955"/>
        <w:gridCol w:w="494"/>
        <w:gridCol w:w="955"/>
        <w:gridCol w:w="1208"/>
        <w:gridCol w:w="744"/>
        <w:gridCol w:w="886"/>
        <w:gridCol w:w="1653"/>
        <w:gridCol w:w="1134"/>
      </w:tblGrid>
      <w:tr w:rsidR="00B463E1" w:rsidRPr="00B463E1" w:rsidTr="00D1674D">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B463E1" w:rsidRPr="00B463E1" w:rsidRDefault="00B463E1"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 xml:space="preserve">No. </w:t>
            </w:r>
            <w:proofErr w:type="spellStart"/>
            <w:r w:rsidRPr="00B463E1">
              <w:rPr>
                <w:rFonts w:ascii="Tahoma" w:hAnsi="Tahoma" w:cs="Tahoma"/>
                <w:b/>
                <w:bCs/>
                <w:color w:val="000000"/>
                <w:sz w:val="14"/>
                <w:szCs w:val="14"/>
                <w:lang w:val="es-ES" w:eastAsia="es-ES"/>
              </w:rPr>
              <w:t>PROY</w:t>
            </w:r>
            <w:proofErr w:type="spellEnd"/>
            <w:r w:rsidRPr="00B463E1">
              <w:rPr>
                <w:rFonts w:ascii="Tahoma" w:hAnsi="Tahoma" w:cs="Tahoma"/>
                <w:b/>
                <w:bCs/>
                <w:color w:val="000000"/>
                <w:sz w:val="14"/>
                <w:szCs w:val="14"/>
                <w:lang w:val="es-ES" w:eastAsia="es-ES"/>
              </w:rPr>
              <w:t>.</w:t>
            </w:r>
          </w:p>
        </w:tc>
        <w:tc>
          <w:tcPr>
            <w:tcW w:w="2449" w:type="dxa"/>
            <w:gridSpan w:val="2"/>
            <w:tcBorders>
              <w:top w:val="single" w:sz="4" w:space="0" w:color="auto"/>
              <w:left w:val="nil"/>
              <w:bottom w:val="single" w:sz="4" w:space="0" w:color="auto"/>
              <w:right w:val="single" w:sz="4" w:space="0" w:color="auto"/>
            </w:tcBorders>
            <w:shd w:val="clear" w:color="000000" w:fill="FFC000"/>
            <w:vAlign w:val="center"/>
            <w:hideMark/>
          </w:tcPr>
          <w:p w:rsidR="00B463E1" w:rsidRPr="00B463E1" w:rsidRDefault="00F23F0E"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DESCRIPCIÓN</w:t>
            </w:r>
          </w:p>
        </w:tc>
        <w:tc>
          <w:tcPr>
            <w:tcW w:w="955" w:type="dxa"/>
            <w:tcBorders>
              <w:top w:val="single" w:sz="4" w:space="0" w:color="auto"/>
              <w:left w:val="nil"/>
              <w:bottom w:val="single" w:sz="4" w:space="0" w:color="auto"/>
              <w:right w:val="single" w:sz="4" w:space="0" w:color="auto"/>
            </w:tcBorders>
            <w:shd w:val="clear" w:color="000000" w:fill="FFC000"/>
            <w:vAlign w:val="center"/>
            <w:hideMark/>
          </w:tcPr>
          <w:p w:rsidR="00B463E1" w:rsidRPr="00B463E1" w:rsidRDefault="00B463E1"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LOCALIDAD</w:t>
            </w:r>
          </w:p>
        </w:tc>
        <w:tc>
          <w:tcPr>
            <w:tcW w:w="1208" w:type="dxa"/>
            <w:tcBorders>
              <w:top w:val="single" w:sz="4" w:space="0" w:color="auto"/>
              <w:left w:val="nil"/>
              <w:bottom w:val="single" w:sz="4" w:space="0" w:color="auto"/>
              <w:right w:val="single" w:sz="4" w:space="0" w:color="auto"/>
            </w:tcBorders>
            <w:shd w:val="clear" w:color="000000" w:fill="FFC000"/>
            <w:vAlign w:val="center"/>
            <w:hideMark/>
          </w:tcPr>
          <w:p w:rsidR="00B463E1" w:rsidRPr="00B463E1" w:rsidRDefault="00B463E1"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INVERSIÓN</w:t>
            </w:r>
          </w:p>
        </w:tc>
        <w:tc>
          <w:tcPr>
            <w:tcW w:w="744" w:type="dxa"/>
            <w:tcBorders>
              <w:top w:val="single" w:sz="4" w:space="0" w:color="auto"/>
              <w:left w:val="nil"/>
              <w:bottom w:val="single" w:sz="4" w:space="0" w:color="auto"/>
              <w:right w:val="single" w:sz="4" w:space="0" w:color="auto"/>
            </w:tcBorders>
            <w:shd w:val="clear" w:color="000000" w:fill="FFC000"/>
            <w:vAlign w:val="center"/>
            <w:hideMark/>
          </w:tcPr>
          <w:p w:rsidR="00B463E1" w:rsidRPr="00B463E1" w:rsidRDefault="00B463E1"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META</w:t>
            </w:r>
          </w:p>
        </w:tc>
        <w:tc>
          <w:tcPr>
            <w:tcW w:w="886" w:type="dxa"/>
            <w:tcBorders>
              <w:top w:val="single" w:sz="4" w:space="0" w:color="auto"/>
              <w:left w:val="nil"/>
              <w:bottom w:val="single" w:sz="4" w:space="0" w:color="auto"/>
              <w:right w:val="single" w:sz="4" w:space="0" w:color="auto"/>
            </w:tcBorders>
            <w:shd w:val="clear" w:color="000000" w:fill="FFC000"/>
            <w:vAlign w:val="center"/>
            <w:hideMark/>
          </w:tcPr>
          <w:p w:rsidR="00B463E1" w:rsidRPr="00B463E1" w:rsidRDefault="00B463E1"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BENEFICIARIOS</w:t>
            </w:r>
          </w:p>
        </w:tc>
        <w:tc>
          <w:tcPr>
            <w:tcW w:w="2787" w:type="dxa"/>
            <w:gridSpan w:val="2"/>
            <w:tcBorders>
              <w:top w:val="single" w:sz="4" w:space="0" w:color="auto"/>
              <w:left w:val="nil"/>
              <w:bottom w:val="single" w:sz="4" w:space="0" w:color="auto"/>
              <w:right w:val="single" w:sz="4" w:space="0" w:color="000000"/>
            </w:tcBorders>
            <w:shd w:val="clear" w:color="000000" w:fill="FFC000"/>
            <w:vAlign w:val="center"/>
            <w:hideMark/>
          </w:tcPr>
          <w:p w:rsidR="00B463E1" w:rsidRPr="00B463E1" w:rsidRDefault="00B463E1" w:rsidP="00B463E1">
            <w:pPr>
              <w:spacing w:after="0" w:line="240" w:lineRule="auto"/>
              <w:jc w:val="center"/>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PROCEDENCIA DE FINANCIAMIENTO</w:t>
            </w:r>
          </w:p>
        </w:tc>
      </w:tr>
      <w:tr w:rsidR="00B463E1" w:rsidRPr="00B463E1" w:rsidTr="00D1674D">
        <w:trPr>
          <w:trHeight w:val="75"/>
        </w:trPr>
        <w:tc>
          <w:tcPr>
            <w:tcW w:w="580" w:type="dxa"/>
            <w:tcBorders>
              <w:top w:val="nil"/>
              <w:left w:val="single" w:sz="4" w:space="0" w:color="auto"/>
              <w:bottom w:val="single" w:sz="4" w:space="0" w:color="auto"/>
              <w:right w:val="nil"/>
            </w:tcBorders>
            <w:shd w:val="clear" w:color="auto" w:fill="auto"/>
            <w:noWrap/>
            <w:vAlign w:val="bottom"/>
            <w:hideMark/>
          </w:tcPr>
          <w:p w:rsidR="00B463E1" w:rsidRPr="00B463E1" w:rsidRDefault="00B463E1" w:rsidP="00B463E1">
            <w:pPr>
              <w:spacing w:after="0" w:line="240" w:lineRule="auto"/>
              <w:rPr>
                <w:rFonts w:ascii="Tahoma" w:hAnsi="Tahoma" w:cs="Tahoma"/>
                <w:color w:val="000000"/>
                <w:sz w:val="14"/>
                <w:szCs w:val="14"/>
                <w:lang w:val="es-ES" w:eastAsia="es-ES"/>
              </w:rPr>
            </w:pPr>
          </w:p>
        </w:tc>
        <w:tc>
          <w:tcPr>
            <w:tcW w:w="2449" w:type="dxa"/>
            <w:gridSpan w:val="2"/>
            <w:tcBorders>
              <w:top w:val="nil"/>
              <w:left w:val="nil"/>
              <w:bottom w:val="single" w:sz="4" w:space="0" w:color="auto"/>
              <w:right w:val="nil"/>
            </w:tcBorders>
            <w:shd w:val="clear" w:color="auto" w:fill="auto"/>
            <w:vAlign w:val="center"/>
            <w:hideMark/>
          </w:tcPr>
          <w:p w:rsidR="00B463E1" w:rsidRPr="00B463E1" w:rsidRDefault="00B463E1"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 </w:t>
            </w:r>
          </w:p>
        </w:tc>
        <w:tc>
          <w:tcPr>
            <w:tcW w:w="955" w:type="dxa"/>
            <w:tcBorders>
              <w:top w:val="nil"/>
              <w:left w:val="nil"/>
              <w:bottom w:val="single" w:sz="4" w:space="0" w:color="auto"/>
              <w:right w:val="nil"/>
            </w:tcBorders>
            <w:shd w:val="clear" w:color="auto" w:fill="auto"/>
            <w:vAlign w:val="center"/>
            <w:hideMark/>
          </w:tcPr>
          <w:p w:rsidR="00B463E1" w:rsidRPr="00B463E1" w:rsidRDefault="00B463E1"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 </w:t>
            </w:r>
          </w:p>
        </w:tc>
        <w:tc>
          <w:tcPr>
            <w:tcW w:w="1208" w:type="dxa"/>
            <w:tcBorders>
              <w:top w:val="nil"/>
              <w:left w:val="nil"/>
              <w:bottom w:val="single" w:sz="4" w:space="0" w:color="auto"/>
              <w:right w:val="nil"/>
            </w:tcBorders>
            <w:shd w:val="clear" w:color="auto" w:fill="auto"/>
            <w:vAlign w:val="center"/>
            <w:hideMark/>
          </w:tcPr>
          <w:p w:rsidR="00B463E1" w:rsidRPr="00B463E1" w:rsidRDefault="00B463E1"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 </w:t>
            </w:r>
          </w:p>
        </w:tc>
        <w:tc>
          <w:tcPr>
            <w:tcW w:w="744" w:type="dxa"/>
            <w:tcBorders>
              <w:top w:val="nil"/>
              <w:left w:val="nil"/>
              <w:bottom w:val="single" w:sz="4" w:space="0" w:color="auto"/>
              <w:right w:val="nil"/>
            </w:tcBorders>
            <w:shd w:val="clear" w:color="auto" w:fill="auto"/>
            <w:vAlign w:val="center"/>
            <w:hideMark/>
          </w:tcPr>
          <w:p w:rsidR="00B463E1" w:rsidRPr="00B463E1" w:rsidRDefault="00B463E1"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 </w:t>
            </w:r>
          </w:p>
        </w:tc>
        <w:tc>
          <w:tcPr>
            <w:tcW w:w="886" w:type="dxa"/>
            <w:tcBorders>
              <w:top w:val="nil"/>
              <w:left w:val="nil"/>
              <w:bottom w:val="single" w:sz="4" w:space="0" w:color="auto"/>
              <w:right w:val="nil"/>
            </w:tcBorders>
            <w:shd w:val="clear" w:color="auto" w:fill="auto"/>
            <w:vAlign w:val="center"/>
            <w:hideMark/>
          </w:tcPr>
          <w:p w:rsidR="00B463E1" w:rsidRPr="00B463E1" w:rsidRDefault="00B463E1"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 </w:t>
            </w:r>
          </w:p>
        </w:tc>
        <w:tc>
          <w:tcPr>
            <w:tcW w:w="1653" w:type="dxa"/>
            <w:tcBorders>
              <w:top w:val="nil"/>
              <w:left w:val="single" w:sz="4" w:space="0" w:color="auto"/>
              <w:bottom w:val="single" w:sz="4" w:space="0" w:color="auto"/>
              <w:right w:val="nil"/>
            </w:tcBorders>
            <w:shd w:val="clear" w:color="auto" w:fill="auto"/>
            <w:vAlign w:val="center"/>
            <w:hideMark/>
          </w:tcPr>
          <w:p w:rsidR="00B463E1" w:rsidRPr="00B463E1" w:rsidRDefault="00B463E1" w:rsidP="00B463E1">
            <w:pPr>
              <w:spacing w:after="0" w:line="240" w:lineRule="auto"/>
              <w:jc w:val="center"/>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 xml:space="preserve">DICE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E1" w:rsidRPr="00B463E1" w:rsidRDefault="00B463E1" w:rsidP="00B463E1">
            <w:pPr>
              <w:spacing w:after="0" w:line="240" w:lineRule="auto"/>
              <w:jc w:val="center"/>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DEBE DECIR</w:t>
            </w:r>
          </w:p>
        </w:tc>
      </w:tr>
      <w:tr w:rsidR="00B463E1" w:rsidRPr="00B463E1" w:rsidTr="00D1674D">
        <w:trPr>
          <w:trHeight w:val="4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E1" w:rsidRPr="00B463E1" w:rsidRDefault="00B463E1"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12-005</w:t>
            </w:r>
          </w:p>
        </w:tc>
        <w:tc>
          <w:tcPr>
            <w:tcW w:w="2449" w:type="dxa"/>
            <w:gridSpan w:val="2"/>
            <w:tcBorders>
              <w:top w:val="single" w:sz="4" w:space="0" w:color="auto"/>
              <w:left w:val="nil"/>
              <w:bottom w:val="single" w:sz="4" w:space="0" w:color="auto"/>
              <w:right w:val="single" w:sz="4" w:space="0" w:color="auto"/>
            </w:tcBorders>
            <w:shd w:val="clear" w:color="auto" w:fill="auto"/>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ADQUISICIÓN DE VEHÍCULO EN LA DIRECCIÓN DE TRÁNSITO MUNICIPAL(REMANENTE)</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CD. CÁRDENAS</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B463E1" w:rsidRPr="00B463E1" w:rsidRDefault="00B463E1" w:rsidP="00B463E1">
            <w:pPr>
              <w:spacing w:after="0" w:line="240" w:lineRule="auto"/>
              <w:jc w:val="right"/>
              <w:rPr>
                <w:rFonts w:ascii="Tahoma" w:hAnsi="Tahoma" w:cs="Tahoma"/>
                <w:color w:val="000000"/>
                <w:sz w:val="14"/>
                <w:szCs w:val="14"/>
                <w:lang w:val="es-ES" w:eastAsia="es-ES"/>
              </w:rPr>
            </w:pPr>
            <w:r w:rsidRPr="00B463E1">
              <w:rPr>
                <w:rFonts w:ascii="Tahoma" w:hAnsi="Tahoma" w:cs="Tahoma"/>
                <w:color w:val="000000"/>
                <w:sz w:val="14"/>
                <w:szCs w:val="14"/>
                <w:lang w:val="es-ES" w:eastAsia="es-ES"/>
              </w:rPr>
              <w:t>$774,300.00</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2 UNIDADES</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248507 HABITANTES</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CONVENIO TRÁNSITO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CONVENIO TRÁNSITO REMANENTE</w:t>
            </w:r>
          </w:p>
        </w:tc>
      </w:tr>
      <w:tr w:rsidR="00B463E1" w:rsidRPr="00B463E1" w:rsidTr="00D1674D">
        <w:trPr>
          <w:trHeight w:val="4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63E1" w:rsidRPr="00B463E1" w:rsidRDefault="00B463E1"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K005-08-189</w:t>
            </w:r>
          </w:p>
        </w:tc>
        <w:tc>
          <w:tcPr>
            <w:tcW w:w="2449" w:type="dxa"/>
            <w:gridSpan w:val="2"/>
            <w:tcBorders>
              <w:top w:val="nil"/>
              <w:left w:val="nil"/>
              <w:bottom w:val="single" w:sz="4" w:space="0" w:color="auto"/>
              <w:right w:val="single" w:sz="4" w:space="0" w:color="auto"/>
            </w:tcBorders>
            <w:shd w:val="clear" w:color="auto" w:fill="auto"/>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PAVIMENTACIÓN CON CONCRETO </w:t>
            </w:r>
            <w:r w:rsidR="00B16C00" w:rsidRPr="00B463E1">
              <w:rPr>
                <w:rFonts w:ascii="Tahoma" w:hAnsi="Tahoma" w:cs="Tahoma"/>
                <w:color w:val="000000"/>
                <w:sz w:val="14"/>
                <w:szCs w:val="14"/>
                <w:lang w:val="es-ES" w:eastAsia="es-ES"/>
              </w:rPr>
              <w:t>HIDRÁULICO</w:t>
            </w:r>
            <w:r w:rsidRPr="00B463E1">
              <w:rPr>
                <w:rFonts w:ascii="Tahoma" w:hAnsi="Tahoma" w:cs="Tahoma"/>
                <w:color w:val="000000"/>
                <w:sz w:val="14"/>
                <w:szCs w:val="14"/>
                <w:lang w:val="es-ES" w:eastAsia="es-ES"/>
              </w:rPr>
              <w:t>, GUARNICIONES DE LA CALLE DEL CAMINERO, CÁRDENAS, TABASCO</w:t>
            </w:r>
          </w:p>
        </w:tc>
        <w:tc>
          <w:tcPr>
            <w:tcW w:w="955" w:type="dxa"/>
            <w:tcBorders>
              <w:top w:val="nil"/>
              <w:left w:val="nil"/>
              <w:bottom w:val="single" w:sz="4" w:space="0" w:color="auto"/>
              <w:right w:val="single" w:sz="4" w:space="0" w:color="auto"/>
            </w:tcBorders>
            <w:shd w:val="clear" w:color="auto" w:fill="auto"/>
            <w:vAlign w:val="center"/>
            <w:hideMark/>
          </w:tcPr>
          <w:p w:rsidR="00B463E1" w:rsidRPr="00B463E1" w:rsidRDefault="00086660" w:rsidP="00B463E1">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270020001.- CD. CÁRDENAS</w:t>
            </w:r>
          </w:p>
        </w:tc>
        <w:tc>
          <w:tcPr>
            <w:tcW w:w="1208" w:type="dxa"/>
            <w:tcBorders>
              <w:top w:val="nil"/>
              <w:left w:val="nil"/>
              <w:bottom w:val="single" w:sz="4" w:space="0" w:color="auto"/>
              <w:right w:val="single" w:sz="4" w:space="0" w:color="auto"/>
            </w:tcBorders>
            <w:shd w:val="clear" w:color="auto" w:fill="auto"/>
            <w:vAlign w:val="center"/>
          </w:tcPr>
          <w:p w:rsidR="00B463E1"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$1,460,210.00</w:t>
            </w:r>
          </w:p>
        </w:tc>
        <w:tc>
          <w:tcPr>
            <w:tcW w:w="744" w:type="dxa"/>
            <w:tcBorders>
              <w:top w:val="nil"/>
              <w:left w:val="nil"/>
              <w:bottom w:val="single" w:sz="4" w:space="0" w:color="auto"/>
              <w:right w:val="single" w:sz="4" w:space="0" w:color="auto"/>
            </w:tcBorders>
            <w:shd w:val="clear" w:color="auto" w:fill="auto"/>
            <w:vAlign w:val="center"/>
            <w:hideMark/>
          </w:tcPr>
          <w:p w:rsidR="00B463E1" w:rsidRPr="00B463E1" w:rsidRDefault="00B463E1" w:rsidP="00B463E1">
            <w:pPr>
              <w:spacing w:after="0" w:line="240" w:lineRule="auto"/>
              <w:jc w:val="right"/>
              <w:rPr>
                <w:rFonts w:ascii="Tahoma" w:hAnsi="Tahoma" w:cs="Tahoma"/>
                <w:color w:val="000000"/>
                <w:sz w:val="14"/>
                <w:szCs w:val="14"/>
                <w:lang w:val="es-ES" w:eastAsia="es-ES"/>
              </w:rPr>
            </w:pPr>
          </w:p>
        </w:tc>
        <w:tc>
          <w:tcPr>
            <w:tcW w:w="886" w:type="dxa"/>
            <w:tcBorders>
              <w:top w:val="nil"/>
              <w:left w:val="nil"/>
              <w:bottom w:val="single" w:sz="4" w:space="0" w:color="auto"/>
              <w:right w:val="single" w:sz="4" w:space="0" w:color="auto"/>
            </w:tcBorders>
            <w:shd w:val="clear" w:color="auto" w:fill="auto"/>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nil"/>
              <w:left w:val="nil"/>
              <w:bottom w:val="single" w:sz="4" w:space="0" w:color="auto"/>
              <w:right w:val="single" w:sz="4" w:space="0" w:color="auto"/>
            </w:tcBorders>
            <w:shd w:val="clear" w:color="000000" w:fill="FFFFFF"/>
            <w:vAlign w:val="center"/>
            <w:hideMark/>
          </w:tcPr>
          <w:p w:rsidR="00B463E1" w:rsidRPr="00B463E1" w:rsidRDefault="00B463E1" w:rsidP="00B16C00">
            <w:pPr>
              <w:spacing w:after="0" w:line="240" w:lineRule="auto"/>
              <w:jc w:val="both"/>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FONDO DE AMPLIACIÓN PARA PROYECTOS DE DESARROLLO REGIONAL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3E1" w:rsidRPr="00B463E1" w:rsidRDefault="00B463E1"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PROYECTOS DE DESARROLLO REGIONAL</w:t>
            </w:r>
          </w:p>
        </w:tc>
      </w:tr>
      <w:tr w:rsidR="00086660" w:rsidRPr="00B463E1" w:rsidTr="00D1674D">
        <w:trPr>
          <w:trHeight w:val="5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6660" w:rsidRPr="00D1674D" w:rsidRDefault="00D1674D" w:rsidP="00B463E1">
            <w:pPr>
              <w:spacing w:after="0" w:line="240" w:lineRule="auto"/>
              <w:jc w:val="center"/>
              <w:rPr>
                <w:rFonts w:ascii="Tahoma" w:hAnsi="Tahoma" w:cs="Tahoma"/>
                <w:color w:val="000000"/>
                <w:sz w:val="14"/>
                <w:szCs w:val="14"/>
                <w:lang w:val="es-ES" w:eastAsia="es-ES"/>
              </w:rPr>
            </w:pPr>
            <w:r w:rsidRPr="00D1674D">
              <w:rPr>
                <w:rFonts w:ascii="Tahoma" w:hAnsi="Tahoma" w:cs="Tahoma"/>
                <w:color w:val="000000"/>
                <w:sz w:val="14"/>
                <w:szCs w:val="14"/>
                <w:lang w:val="es-ES" w:eastAsia="es-ES"/>
              </w:rPr>
              <w:t>7</w:t>
            </w:r>
          </w:p>
          <w:p w:rsidR="00D1674D" w:rsidRPr="00D1674D" w:rsidRDefault="00D1674D" w:rsidP="00B463E1">
            <w:pPr>
              <w:spacing w:after="0" w:line="240" w:lineRule="auto"/>
              <w:jc w:val="center"/>
              <w:rPr>
                <w:rFonts w:ascii="Tahoma" w:hAnsi="Tahoma" w:cs="Tahoma"/>
                <w:color w:val="000000"/>
                <w:sz w:val="14"/>
                <w:szCs w:val="14"/>
                <w:lang w:val="es-ES" w:eastAsia="es-ES"/>
              </w:rPr>
            </w:pPr>
          </w:p>
        </w:tc>
        <w:tc>
          <w:tcPr>
            <w:tcW w:w="2449" w:type="dxa"/>
            <w:gridSpan w:val="2"/>
            <w:tcBorders>
              <w:top w:val="nil"/>
              <w:left w:val="nil"/>
              <w:bottom w:val="single" w:sz="4" w:space="0" w:color="auto"/>
              <w:right w:val="single" w:sz="4" w:space="0" w:color="auto"/>
            </w:tcBorders>
            <w:shd w:val="clear" w:color="auto" w:fill="auto"/>
            <w:vAlign w:val="center"/>
            <w:hideMark/>
          </w:tcPr>
          <w:p w:rsidR="00086660" w:rsidRPr="00D1674D" w:rsidRDefault="00D1674D" w:rsidP="00B463E1">
            <w:pPr>
              <w:spacing w:after="0" w:line="240" w:lineRule="auto"/>
              <w:rPr>
                <w:rFonts w:ascii="Tahoma" w:hAnsi="Tahoma" w:cs="Tahoma"/>
                <w:color w:val="000000"/>
                <w:sz w:val="14"/>
                <w:szCs w:val="14"/>
                <w:lang w:val="es-ES" w:eastAsia="es-ES"/>
              </w:rPr>
            </w:pPr>
            <w:r w:rsidRPr="00D1674D">
              <w:rPr>
                <w:rFonts w:ascii="Tahoma" w:hAnsi="Tahoma" w:cs="Tahoma"/>
                <w:color w:val="000000"/>
                <w:sz w:val="14"/>
                <w:szCs w:val="14"/>
                <w:lang w:val="es-ES" w:eastAsia="es-ES"/>
              </w:rPr>
              <w:t>PAVIMENTACIÓN CON CONCRETO HIDRÁULICO, GUARNICIONES Y BANQUETAS, DRENAJE Y AGUA POTABLE CALLE PAREDÓN Y CAMPO BELLOTE, CÁRDENAS, TABASCO</w:t>
            </w:r>
          </w:p>
        </w:tc>
        <w:tc>
          <w:tcPr>
            <w:tcW w:w="955" w:type="dxa"/>
            <w:tcBorders>
              <w:top w:val="nil"/>
              <w:left w:val="nil"/>
              <w:bottom w:val="single" w:sz="4" w:space="0" w:color="auto"/>
              <w:right w:val="single" w:sz="4" w:space="0" w:color="auto"/>
            </w:tcBorders>
            <w:shd w:val="clear" w:color="auto" w:fill="auto"/>
            <w:vAlign w:val="center"/>
            <w:hideMark/>
          </w:tcPr>
          <w:p w:rsidR="00086660" w:rsidRPr="00D1674D" w:rsidRDefault="00086660" w:rsidP="00B463E1">
            <w:pPr>
              <w:spacing w:after="0" w:line="240" w:lineRule="auto"/>
              <w:jc w:val="center"/>
              <w:rPr>
                <w:rFonts w:ascii="Tahoma" w:hAnsi="Tahoma" w:cs="Tahoma"/>
                <w:color w:val="000000"/>
                <w:sz w:val="14"/>
                <w:szCs w:val="14"/>
                <w:lang w:val="es-ES" w:eastAsia="es-ES"/>
              </w:rPr>
            </w:pPr>
          </w:p>
          <w:p w:rsidR="00086660" w:rsidRPr="00D1674D" w:rsidRDefault="00D1674D" w:rsidP="00B463E1">
            <w:pPr>
              <w:spacing w:after="0" w:line="240" w:lineRule="auto"/>
              <w:jc w:val="center"/>
              <w:rPr>
                <w:rFonts w:ascii="Tahoma" w:hAnsi="Tahoma" w:cs="Tahoma"/>
                <w:color w:val="000000"/>
                <w:sz w:val="14"/>
                <w:szCs w:val="14"/>
                <w:lang w:val="es-ES" w:eastAsia="es-ES"/>
              </w:rPr>
            </w:pPr>
            <w:r w:rsidRPr="00D1674D">
              <w:rPr>
                <w:rFonts w:ascii="Tahoma" w:hAnsi="Tahoma" w:cs="Tahoma"/>
                <w:color w:val="000000"/>
                <w:sz w:val="14"/>
                <w:szCs w:val="14"/>
                <w:lang w:val="es-ES" w:eastAsia="es-ES"/>
              </w:rPr>
              <w:t>270020001.- CD. CÁRDENAS</w:t>
            </w:r>
          </w:p>
        </w:tc>
        <w:tc>
          <w:tcPr>
            <w:tcW w:w="1208" w:type="dxa"/>
            <w:tcBorders>
              <w:top w:val="nil"/>
              <w:left w:val="nil"/>
              <w:bottom w:val="single" w:sz="4" w:space="0" w:color="auto"/>
              <w:right w:val="single" w:sz="4" w:space="0" w:color="auto"/>
            </w:tcBorders>
            <w:shd w:val="clear" w:color="auto" w:fill="auto"/>
            <w:vAlign w:val="center"/>
          </w:tcPr>
          <w:p w:rsidR="00086660" w:rsidRPr="00D1674D" w:rsidRDefault="00D1674D" w:rsidP="00903D19">
            <w:pPr>
              <w:spacing w:after="0" w:line="240" w:lineRule="auto"/>
              <w:jc w:val="right"/>
              <w:rPr>
                <w:rFonts w:ascii="Tahoma" w:hAnsi="Tahoma" w:cs="Tahoma"/>
                <w:color w:val="000000"/>
                <w:sz w:val="14"/>
                <w:szCs w:val="14"/>
                <w:lang w:val="es-ES" w:eastAsia="es-ES"/>
              </w:rPr>
            </w:pPr>
            <w:r w:rsidRPr="00D1674D">
              <w:rPr>
                <w:rFonts w:ascii="Tahoma" w:hAnsi="Tahoma" w:cs="Tahoma"/>
                <w:color w:val="000000"/>
                <w:sz w:val="14"/>
                <w:szCs w:val="14"/>
                <w:lang w:val="es-ES" w:eastAsia="es-ES"/>
              </w:rPr>
              <w:t>$3,422,588.78</w:t>
            </w:r>
          </w:p>
        </w:tc>
        <w:tc>
          <w:tcPr>
            <w:tcW w:w="744" w:type="dxa"/>
            <w:tcBorders>
              <w:top w:val="nil"/>
              <w:left w:val="nil"/>
              <w:bottom w:val="single" w:sz="4" w:space="0" w:color="auto"/>
              <w:right w:val="single" w:sz="4" w:space="0" w:color="auto"/>
            </w:tcBorders>
            <w:shd w:val="clear" w:color="auto" w:fill="auto"/>
            <w:vAlign w:val="center"/>
          </w:tcPr>
          <w:p w:rsidR="00086660" w:rsidRPr="00D1674D" w:rsidRDefault="00086660" w:rsidP="00B463E1">
            <w:pPr>
              <w:spacing w:after="0" w:line="240" w:lineRule="auto"/>
              <w:jc w:val="right"/>
              <w:rPr>
                <w:rFonts w:ascii="Tahoma" w:hAnsi="Tahoma" w:cs="Tahoma"/>
                <w:color w:val="000000"/>
                <w:sz w:val="14"/>
                <w:szCs w:val="14"/>
                <w:lang w:val="es-ES" w:eastAsia="es-ES"/>
              </w:rPr>
            </w:pPr>
          </w:p>
        </w:tc>
        <w:tc>
          <w:tcPr>
            <w:tcW w:w="886" w:type="dxa"/>
            <w:tcBorders>
              <w:top w:val="nil"/>
              <w:left w:val="nil"/>
              <w:bottom w:val="single" w:sz="4" w:space="0" w:color="auto"/>
              <w:right w:val="single" w:sz="4" w:space="0" w:color="auto"/>
            </w:tcBorders>
            <w:shd w:val="clear" w:color="auto" w:fill="auto"/>
            <w:vAlign w:val="center"/>
            <w:hideMark/>
          </w:tcPr>
          <w:p w:rsidR="00086660" w:rsidRPr="00D1674D" w:rsidRDefault="00D1674D" w:rsidP="00B463E1">
            <w:pPr>
              <w:spacing w:after="0" w:line="240" w:lineRule="auto"/>
              <w:rPr>
                <w:rFonts w:ascii="Tahoma" w:hAnsi="Tahoma" w:cs="Tahoma"/>
                <w:color w:val="000000"/>
                <w:sz w:val="14"/>
                <w:szCs w:val="14"/>
                <w:lang w:val="es-ES" w:eastAsia="es-ES"/>
              </w:rPr>
            </w:pPr>
            <w:r w:rsidRPr="00D1674D">
              <w:rPr>
                <w:rFonts w:ascii="Tahoma" w:hAnsi="Tahoma" w:cs="Tahoma"/>
                <w:color w:val="000000"/>
                <w:sz w:val="14"/>
                <w:szCs w:val="14"/>
                <w:lang w:val="es-ES" w:eastAsia="es-ES"/>
              </w:rPr>
              <w:t> </w:t>
            </w:r>
          </w:p>
        </w:tc>
        <w:tc>
          <w:tcPr>
            <w:tcW w:w="1653" w:type="dxa"/>
            <w:tcBorders>
              <w:top w:val="nil"/>
              <w:left w:val="nil"/>
              <w:bottom w:val="single" w:sz="4" w:space="0" w:color="auto"/>
              <w:right w:val="single" w:sz="4" w:space="0" w:color="auto"/>
            </w:tcBorders>
            <w:shd w:val="clear" w:color="000000" w:fill="FFFFFF"/>
            <w:vAlign w:val="center"/>
            <w:hideMark/>
          </w:tcPr>
          <w:p w:rsidR="00086660" w:rsidRPr="00D1674D" w:rsidRDefault="00D1674D" w:rsidP="00D1674D">
            <w:pPr>
              <w:pStyle w:val="Sinespaciado"/>
              <w:rPr>
                <w:rFonts w:ascii="Tahoma" w:hAnsi="Tahoma" w:cs="Tahoma"/>
                <w:sz w:val="14"/>
                <w:szCs w:val="14"/>
                <w:lang w:val="es-ES" w:eastAsia="es-ES"/>
              </w:rPr>
            </w:pPr>
            <w:r w:rsidRPr="00D1674D">
              <w:rPr>
                <w:rFonts w:ascii="Tahoma" w:hAnsi="Tahoma" w:cs="Tahoma"/>
                <w:sz w:val="14"/>
                <w:szCs w:val="14"/>
                <w:lang w:val="es-ES" w:eastAsia="es-ES"/>
              </w:rPr>
              <w:t xml:space="preserve">RAMO 23 FONDO DE </w:t>
            </w:r>
            <w:proofErr w:type="spellStart"/>
            <w:r w:rsidRPr="00D1674D">
              <w:rPr>
                <w:rFonts w:ascii="Tahoma" w:hAnsi="Tahoma" w:cs="Tahoma"/>
                <w:sz w:val="14"/>
                <w:szCs w:val="14"/>
              </w:rPr>
              <w:t>AMPLIACION</w:t>
            </w:r>
            <w:proofErr w:type="spellEnd"/>
            <w:r w:rsidRPr="00D1674D">
              <w:rPr>
                <w:rFonts w:ascii="Tahoma" w:hAnsi="Tahoma" w:cs="Tahoma"/>
                <w:sz w:val="14"/>
                <w:szCs w:val="14"/>
                <w:lang w:val="es-ES" w:eastAsia="es-ES"/>
              </w:rPr>
              <w:t xml:space="preserve"> PARA PROYECTOS DE DESARROLLO REGIONAL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660" w:rsidRPr="00D1674D" w:rsidRDefault="00D1674D" w:rsidP="00B463E1">
            <w:pPr>
              <w:spacing w:after="0" w:line="240" w:lineRule="auto"/>
              <w:jc w:val="center"/>
              <w:rPr>
                <w:rFonts w:ascii="Tahoma" w:hAnsi="Tahoma" w:cs="Tahoma"/>
                <w:color w:val="000000"/>
                <w:sz w:val="14"/>
                <w:szCs w:val="14"/>
                <w:lang w:val="es-ES" w:eastAsia="es-ES"/>
              </w:rPr>
            </w:pPr>
            <w:r w:rsidRPr="00D1674D">
              <w:rPr>
                <w:rFonts w:ascii="Tahoma" w:hAnsi="Tahoma" w:cs="Tahoma"/>
                <w:color w:val="000000"/>
                <w:sz w:val="14"/>
                <w:szCs w:val="14"/>
                <w:lang w:val="es-ES" w:eastAsia="es-ES"/>
              </w:rPr>
              <w:t>RAMO 23  PROYECTOS DE DESARROLLO REGIONAL</w:t>
            </w:r>
          </w:p>
        </w:tc>
      </w:tr>
      <w:tr w:rsidR="00086660" w:rsidRPr="00B463E1" w:rsidTr="00D1674D">
        <w:trPr>
          <w:trHeight w:val="5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K037-08-194</w:t>
            </w:r>
          </w:p>
        </w:tc>
        <w:tc>
          <w:tcPr>
            <w:tcW w:w="2449" w:type="dxa"/>
            <w:gridSpan w:val="2"/>
            <w:tcBorders>
              <w:top w:val="nil"/>
              <w:left w:val="nil"/>
              <w:bottom w:val="single" w:sz="4" w:space="0" w:color="auto"/>
              <w:right w:val="single" w:sz="4" w:space="0" w:color="auto"/>
            </w:tcBorders>
            <w:shd w:val="clear" w:color="auto" w:fill="auto"/>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CONSTRUCCIÓN DE DOMO EN LA ESCUELA SECUNDARIA "GENERAL RICARDO FLORES MAGÓN" </w:t>
            </w:r>
            <w:proofErr w:type="spellStart"/>
            <w:r w:rsidRPr="00B463E1">
              <w:rPr>
                <w:rFonts w:ascii="Tahoma" w:hAnsi="Tahoma" w:cs="Tahoma"/>
                <w:color w:val="000000"/>
                <w:sz w:val="14"/>
                <w:szCs w:val="14"/>
                <w:lang w:val="es-ES" w:eastAsia="es-ES"/>
              </w:rPr>
              <w:t>C.C.T</w:t>
            </w:r>
            <w:proofErr w:type="spellEnd"/>
            <w:r w:rsidRPr="00B463E1">
              <w:rPr>
                <w:rFonts w:ascii="Tahoma" w:hAnsi="Tahoma" w:cs="Tahoma"/>
                <w:color w:val="000000"/>
                <w:sz w:val="14"/>
                <w:szCs w:val="14"/>
                <w:lang w:val="es-ES" w:eastAsia="es-ES"/>
              </w:rPr>
              <w:t xml:space="preserve">. 27DES0021J, </w:t>
            </w:r>
            <w:r w:rsidR="002E107D" w:rsidRPr="00B463E1">
              <w:rPr>
                <w:rFonts w:ascii="Tahoma" w:hAnsi="Tahoma" w:cs="Tahoma"/>
                <w:color w:val="000000"/>
                <w:sz w:val="14"/>
                <w:szCs w:val="14"/>
                <w:lang w:val="es-ES" w:eastAsia="es-ES"/>
              </w:rPr>
              <w:t>CÁRDENAS</w:t>
            </w:r>
            <w:r w:rsidRPr="00B463E1">
              <w:rPr>
                <w:rFonts w:ascii="Tahoma" w:hAnsi="Tahoma" w:cs="Tahoma"/>
                <w:color w:val="000000"/>
                <w:sz w:val="14"/>
                <w:szCs w:val="14"/>
                <w:lang w:val="es-ES" w:eastAsia="es-ES"/>
              </w:rPr>
              <w:t>, TABASCO</w:t>
            </w:r>
          </w:p>
        </w:tc>
        <w:tc>
          <w:tcPr>
            <w:tcW w:w="955" w:type="dxa"/>
            <w:tcBorders>
              <w:top w:val="nil"/>
              <w:left w:val="nil"/>
              <w:bottom w:val="single" w:sz="4" w:space="0" w:color="auto"/>
              <w:right w:val="single" w:sz="4" w:space="0" w:color="auto"/>
            </w:tcBorders>
            <w:shd w:val="clear" w:color="auto" w:fill="auto"/>
            <w:vAlign w:val="center"/>
            <w:hideMark/>
          </w:tcPr>
          <w:p w:rsidR="00086660" w:rsidRDefault="00086660" w:rsidP="00B463E1">
            <w:pPr>
              <w:spacing w:after="0" w:line="240" w:lineRule="auto"/>
              <w:jc w:val="center"/>
              <w:rPr>
                <w:rFonts w:ascii="Tahoma" w:hAnsi="Tahoma" w:cs="Tahoma"/>
                <w:color w:val="000000"/>
                <w:sz w:val="14"/>
                <w:szCs w:val="14"/>
                <w:lang w:val="es-ES" w:eastAsia="es-ES"/>
              </w:rPr>
            </w:pPr>
          </w:p>
          <w:p w:rsidR="00086660" w:rsidRPr="00B463E1" w:rsidRDefault="00086660" w:rsidP="00B463E1">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270020001.- CD. CÁRDENAS</w:t>
            </w:r>
          </w:p>
        </w:tc>
        <w:tc>
          <w:tcPr>
            <w:tcW w:w="1208" w:type="dxa"/>
            <w:tcBorders>
              <w:top w:val="nil"/>
              <w:left w:val="nil"/>
              <w:bottom w:val="single" w:sz="4" w:space="0" w:color="auto"/>
              <w:right w:val="single" w:sz="4" w:space="0" w:color="auto"/>
            </w:tcBorders>
            <w:shd w:val="clear" w:color="auto" w:fill="auto"/>
            <w:vAlign w:val="center"/>
          </w:tcPr>
          <w:p w:rsidR="00086660" w:rsidRPr="00B463E1" w:rsidRDefault="00086660" w:rsidP="00903D19">
            <w:pPr>
              <w:spacing w:after="0" w:line="240" w:lineRule="auto"/>
              <w:jc w:val="right"/>
              <w:rPr>
                <w:rFonts w:ascii="Tahoma" w:hAnsi="Tahoma" w:cs="Tahoma"/>
                <w:color w:val="000000"/>
                <w:sz w:val="14"/>
                <w:szCs w:val="14"/>
                <w:lang w:val="es-ES" w:eastAsia="es-ES"/>
              </w:rPr>
            </w:pPr>
            <w:r w:rsidRPr="00B463E1">
              <w:rPr>
                <w:rFonts w:ascii="Tahoma" w:hAnsi="Tahoma" w:cs="Tahoma"/>
                <w:color w:val="000000"/>
                <w:sz w:val="14"/>
                <w:szCs w:val="14"/>
                <w:lang w:val="es-ES" w:eastAsia="es-ES"/>
              </w:rPr>
              <w:t>$1,758,472.90</w:t>
            </w:r>
          </w:p>
        </w:tc>
        <w:tc>
          <w:tcPr>
            <w:tcW w:w="744" w:type="dxa"/>
            <w:tcBorders>
              <w:top w:val="nil"/>
              <w:left w:val="nil"/>
              <w:bottom w:val="single" w:sz="4" w:space="0" w:color="auto"/>
              <w:right w:val="single" w:sz="4" w:space="0" w:color="auto"/>
            </w:tcBorders>
            <w:shd w:val="clear" w:color="auto" w:fill="auto"/>
            <w:vAlign w:val="center"/>
          </w:tcPr>
          <w:p w:rsidR="00086660" w:rsidRPr="00B463E1" w:rsidRDefault="00086660" w:rsidP="00B463E1">
            <w:pPr>
              <w:spacing w:after="0" w:line="240" w:lineRule="auto"/>
              <w:jc w:val="right"/>
              <w:rPr>
                <w:rFonts w:ascii="Tahoma" w:hAnsi="Tahoma" w:cs="Tahoma"/>
                <w:color w:val="000000"/>
                <w:sz w:val="14"/>
                <w:szCs w:val="14"/>
                <w:lang w:val="es-ES" w:eastAsia="es-ES"/>
              </w:rPr>
            </w:pPr>
          </w:p>
        </w:tc>
        <w:tc>
          <w:tcPr>
            <w:tcW w:w="886" w:type="dxa"/>
            <w:tcBorders>
              <w:top w:val="nil"/>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nil"/>
              <w:left w:val="nil"/>
              <w:bottom w:val="single" w:sz="4" w:space="0" w:color="auto"/>
              <w:right w:val="single" w:sz="4" w:space="0" w:color="auto"/>
            </w:tcBorders>
            <w:shd w:val="clear" w:color="000000" w:fill="FFFFFF"/>
            <w:vAlign w:val="center"/>
            <w:hideMark/>
          </w:tcPr>
          <w:p w:rsidR="00086660" w:rsidRPr="00B463E1" w:rsidRDefault="00086660" w:rsidP="00B16C00">
            <w:pPr>
              <w:spacing w:after="0" w:line="240" w:lineRule="auto"/>
              <w:jc w:val="both"/>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FONDO DE AMPLIACIÓN PARA PROYECTOS DE DESARROLLO REGIONAL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PROYECTOS DE DESARROLLO REGIONAL</w:t>
            </w:r>
          </w:p>
        </w:tc>
      </w:tr>
      <w:tr w:rsidR="00086660" w:rsidRPr="00B463E1" w:rsidTr="00D1674D">
        <w:trPr>
          <w:trHeight w:val="540"/>
        </w:trPr>
        <w:tc>
          <w:tcPr>
            <w:tcW w:w="580" w:type="dxa"/>
            <w:tcBorders>
              <w:top w:val="nil"/>
              <w:left w:val="single" w:sz="4" w:space="0" w:color="auto"/>
              <w:bottom w:val="single" w:sz="4" w:space="0" w:color="auto"/>
              <w:right w:val="single" w:sz="4" w:space="0" w:color="auto"/>
            </w:tcBorders>
            <w:shd w:val="clear" w:color="auto" w:fill="auto"/>
            <w:noWrap/>
            <w:hideMark/>
          </w:tcPr>
          <w:p w:rsidR="00086660" w:rsidRPr="00B463E1" w:rsidRDefault="00086660" w:rsidP="00B463E1">
            <w:pPr>
              <w:spacing w:after="0" w:line="240" w:lineRule="auto"/>
              <w:jc w:val="center"/>
              <w:rPr>
                <w:rFonts w:ascii="Tahoma" w:hAnsi="Tahoma" w:cs="Tahoma"/>
                <w:sz w:val="14"/>
                <w:szCs w:val="14"/>
                <w:lang w:val="es-ES" w:eastAsia="es-ES"/>
              </w:rPr>
            </w:pPr>
            <w:r w:rsidRPr="00B463E1">
              <w:rPr>
                <w:rFonts w:ascii="Tahoma" w:hAnsi="Tahoma" w:cs="Tahoma"/>
                <w:sz w:val="14"/>
                <w:szCs w:val="14"/>
                <w:lang w:val="es-ES" w:eastAsia="es-ES"/>
              </w:rPr>
              <w:t>K005-08-195</w:t>
            </w:r>
          </w:p>
        </w:tc>
        <w:tc>
          <w:tcPr>
            <w:tcW w:w="2449" w:type="dxa"/>
            <w:gridSpan w:val="2"/>
            <w:tcBorders>
              <w:top w:val="nil"/>
              <w:left w:val="nil"/>
              <w:bottom w:val="single" w:sz="4" w:space="0" w:color="auto"/>
              <w:right w:val="single" w:sz="4" w:space="0" w:color="auto"/>
            </w:tcBorders>
            <w:shd w:val="clear" w:color="auto" w:fill="auto"/>
            <w:hideMark/>
          </w:tcPr>
          <w:p w:rsidR="00086660" w:rsidRPr="00B463E1" w:rsidRDefault="00086660" w:rsidP="00B463E1">
            <w:pPr>
              <w:spacing w:after="0" w:line="240" w:lineRule="auto"/>
              <w:jc w:val="both"/>
              <w:rPr>
                <w:rFonts w:ascii="Tahoma" w:hAnsi="Tahoma" w:cs="Tahoma"/>
                <w:sz w:val="14"/>
                <w:szCs w:val="14"/>
                <w:lang w:val="es-ES" w:eastAsia="es-ES"/>
              </w:rPr>
            </w:pPr>
            <w:r w:rsidRPr="00B463E1">
              <w:rPr>
                <w:rFonts w:ascii="Tahoma" w:hAnsi="Tahoma" w:cs="Tahoma"/>
                <w:sz w:val="14"/>
                <w:szCs w:val="14"/>
                <w:lang w:val="es-ES" w:eastAsia="es-ES"/>
              </w:rPr>
              <w:t>PAVIMENTACIÓN CON CONCRETO HIDRÁULICO Y LA RED DE DRENAJE (ESQUINA ZAFIRO CON CALLE TURQUESA), CÁRDENAS, TABASCO</w:t>
            </w:r>
          </w:p>
        </w:tc>
        <w:tc>
          <w:tcPr>
            <w:tcW w:w="955" w:type="dxa"/>
            <w:tcBorders>
              <w:top w:val="nil"/>
              <w:left w:val="nil"/>
              <w:bottom w:val="single" w:sz="4" w:space="0" w:color="auto"/>
              <w:right w:val="single" w:sz="4" w:space="0" w:color="auto"/>
            </w:tcBorders>
            <w:shd w:val="clear" w:color="auto" w:fill="auto"/>
            <w:vAlign w:val="center"/>
            <w:hideMark/>
          </w:tcPr>
          <w:p w:rsidR="00086660" w:rsidRDefault="00086660" w:rsidP="00B463E1">
            <w:pPr>
              <w:spacing w:after="0" w:line="240" w:lineRule="auto"/>
              <w:jc w:val="center"/>
              <w:rPr>
                <w:rFonts w:ascii="Tahoma" w:hAnsi="Tahoma" w:cs="Tahoma"/>
                <w:color w:val="000000"/>
                <w:sz w:val="14"/>
                <w:szCs w:val="14"/>
                <w:lang w:val="es-ES" w:eastAsia="es-ES"/>
              </w:rPr>
            </w:pPr>
          </w:p>
          <w:p w:rsidR="00086660" w:rsidRPr="00B463E1" w:rsidRDefault="00086660" w:rsidP="00B463E1">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270020001.- CD. CÁRDENAS</w:t>
            </w:r>
          </w:p>
        </w:tc>
        <w:tc>
          <w:tcPr>
            <w:tcW w:w="1208" w:type="dxa"/>
            <w:tcBorders>
              <w:top w:val="nil"/>
              <w:left w:val="nil"/>
              <w:bottom w:val="single" w:sz="4" w:space="0" w:color="auto"/>
              <w:right w:val="single" w:sz="4" w:space="0" w:color="auto"/>
            </w:tcBorders>
            <w:shd w:val="clear" w:color="auto" w:fill="auto"/>
            <w:vAlign w:val="center"/>
          </w:tcPr>
          <w:p w:rsidR="00086660" w:rsidRPr="00B463E1" w:rsidRDefault="00086660" w:rsidP="00903D19">
            <w:pPr>
              <w:spacing w:after="0" w:line="240" w:lineRule="auto"/>
              <w:jc w:val="right"/>
              <w:rPr>
                <w:rFonts w:ascii="Tahoma" w:hAnsi="Tahoma" w:cs="Tahoma"/>
                <w:color w:val="000000"/>
                <w:sz w:val="14"/>
                <w:szCs w:val="14"/>
                <w:lang w:val="es-ES" w:eastAsia="es-ES"/>
              </w:rPr>
            </w:pPr>
            <w:r w:rsidRPr="00B463E1">
              <w:rPr>
                <w:rFonts w:ascii="Tahoma" w:hAnsi="Tahoma" w:cs="Tahoma"/>
                <w:color w:val="000000"/>
                <w:sz w:val="14"/>
                <w:szCs w:val="14"/>
                <w:lang w:val="es-ES" w:eastAsia="es-ES"/>
              </w:rPr>
              <w:t>$1,435,627.19</w:t>
            </w:r>
          </w:p>
        </w:tc>
        <w:tc>
          <w:tcPr>
            <w:tcW w:w="744" w:type="dxa"/>
            <w:tcBorders>
              <w:top w:val="nil"/>
              <w:left w:val="nil"/>
              <w:bottom w:val="single" w:sz="4" w:space="0" w:color="auto"/>
              <w:right w:val="single" w:sz="4" w:space="0" w:color="auto"/>
            </w:tcBorders>
            <w:shd w:val="clear" w:color="auto" w:fill="auto"/>
            <w:vAlign w:val="center"/>
          </w:tcPr>
          <w:p w:rsidR="00086660" w:rsidRPr="00B463E1" w:rsidRDefault="00086660" w:rsidP="00B463E1">
            <w:pPr>
              <w:spacing w:after="0" w:line="240" w:lineRule="auto"/>
              <w:jc w:val="right"/>
              <w:rPr>
                <w:rFonts w:ascii="Tahoma" w:hAnsi="Tahoma" w:cs="Tahoma"/>
                <w:color w:val="000000"/>
                <w:sz w:val="14"/>
                <w:szCs w:val="14"/>
                <w:lang w:val="es-ES" w:eastAsia="es-ES"/>
              </w:rPr>
            </w:pPr>
          </w:p>
        </w:tc>
        <w:tc>
          <w:tcPr>
            <w:tcW w:w="886" w:type="dxa"/>
            <w:tcBorders>
              <w:top w:val="nil"/>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nil"/>
              <w:left w:val="nil"/>
              <w:bottom w:val="single" w:sz="4" w:space="0" w:color="auto"/>
              <w:right w:val="single" w:sz="4" w:space="0" w:color="auto"/>
            </w:tcBorders>
            <w:shd w:val="clear" w:color="000000" w:fill="FFFFFF"/>
            <w:vAlign w:val="center"/>
            <w:hideMark/>
          </w:tcPr>
          <w:p w:rsidR="00086660" w:rsidRPr="00B463E1" w:rsidRDefault="00086660" w:rsidP="00B16C00">
            <w:pPr>
              <w:spacing w:after="0" w:line="240" w:lineRule="auto"/>
              <w:jc w:val="both"/>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FONDO DE AMPLIACIÓN PARA PROYECTOS DE DESARROLLO REGIONAL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PROYECTOS DE DESARROLLO REGIONAL</w:t>
            </w:r>
          </w:p>
        </w:tc>
      </w:tr>
      <w:tr w:rsidR="00086660" w:rsidRPr="00B463E1" w:rsidTr="00D1674D">
        <w:trPr>
          <w:trHeight w:val="540"/>
        </w:trPr>
        <w:tc>
          <w:tcPr>
            <w:tcW w:w="580" w:type="dxa"/>
            <w:tcBorders>
              <w:top w:val="nil"/>
              <w:left w:val="single" w:sz="4" w:space="0" w:color="auto"/>
              <w:bottom w:val="single" w:sz="4" w:space="0" w:color="auto"/>
              <w:right w:val="single" w:sz="4" w:space="0" w:color="auto"/>
            </w:tcBorders>
            <w:shd w:val="clear" w:color="auto" w:fill="auto"/>
            <w:noWrap/>
            <w:hideMark/>
          </w:tcPr>
          <w:p w:rsidR="00086660" w:rsidRPr="00B463E1" w:rsidRDefault="00086660" w:rsidP="00B463E1">
            <w:pPr>
              <w:spacing w:after="0" w:line="240" w:lineRule="auto"/>
              <w:jc w:val="center"/>
              <w:rPr>
                <w:rFonts w:ascii="Tahoma" w:hAnsi="Tahoma" w:cs="Tahoma"/>
                <w:sz w:val="14"/>
                <w:szCs w:val="14"/>
                <w:lang w:val="es-ES" w:eastAsia="es-ES"/>
              </w:rPr>
            </w:pPr>
            <w:r w:rsidRPr="00B463E1">
              <w:rPr>
                <w:rFonts w:ascii="Tahoma" w:hAnsi="Tahoma" w:cs="Tahoma"/>
                <w:sz w:val="14"/>
                <w:szCs w:val="14"/>
                <w:lang w:val="es-ES" w:eastAsia="es-ES"/>
              </w:rPr>
              <w:t>K005-08190</w:t>
            </w:r>
          </w:p>
        </w:tc>
        <w:tc>
          <w:tcPr>
            <w:tcW w:w="2449" w:type="dxa"/>
            <w:gridSpan w:val="2"/>
            <w:tcBorders>
              <w:top w:val="nil"/>
              <w:left w:val="nil"/>
              <w:bottom w:val="single" w:sz="4" w:space="0" w:color="auto"/>
              <w:right w:val="single" w:sz="4" w:space="0" w:color="auto"/>
            </w:tcBorders>
            <w:shd w:val="clear" w:color="auto" w:fill="auto"/>
            <w:hideMark/>
          </w:tcPr>
          <w:p w:rsidR="00086660" w:rsidRPr="00B463E1" w:rsidRDefault="00086660" w:rsidP="00B463E1">
            <w:pPr>
              <w:spacing w:after="0" w:line="240" w:lineRule="auto"/>
              <w:jc w:val="both"/>
              <w:rPr>
                <w:rFonts w:ascii="Tahoma" w:hAnsi="Tahoma" w:cs="Tahoma"/>
                <w:sz w:val="14"/>
                <w:szCs w:val="14"/>
                <w:lang w:val="es-ES" w:eastAsia="es-ES"/>
              </w:rPr>
            </w:pPr>
            <w:r w:rsidRPr="00B463E1">
              <w:rPr>
                <w:rFonts w:ascii="Tahoma" w:hAnsi="Tahoma" w:cs="Tahoma"/>
                <w:sz w:val="14"/>
                <w:szCs w:val="14"/>
                <w:lang w:val="es-ES" w:eastAsia="es-ES"/>
              </w:rPr>
              <w:t>PAVIMENTACIÓN CON CONCRETO HIDRÁULICO, GUARNICIONES Y BANQUETAS, RED DE DRENAJE Y AGUA POTABLE, CALLE ADOLFO RUÍZ CORTINES, CÁRDENAS, TABASCO</w:t>
            </w:r>
          </w:p>
        </w:tc>
        <w:tc>
          <w:tcPr>
            <w:tcW w:w="955" w:type="dxa"/>
            <w:tcBorders>
              <w:top w:val="nil"/>
              <w:left w:val="nil"/>
              <w:bottom w:val="single" w:sz="4" w:space="0" w:color="auto"/>
              <w:right w:val="single" w:sz="4" w:space="0" w:color="auto"/>
            </w:tcBorders>
            <w:shd w:val="clear" w:color="auto" w:fill="auto"/>
            <w:vAlign w:val="center"/>
            <w:hideMark/>
          </w:tcPr>
          <w:p w:rsidR="00086660" w:rsidRDefault="00086660" w:rsidP="00B463E1">
            <w:pPr>
              <w:spacing w:after="0" w:line="240" w:lineRule="auto"/>
              <w:jc w:val="center"/>
              <w:rPr>
                <w:rFonts w:ascii="Tahoma" w:hAnsi="Tahoma" w:cs="Tahoma"/>
                <w:color w:val="000000"/>
                <w:sz w:val="14"/>
                <w:szCs w:val="14"/>
                <w:lang w:val="es-ES" w:eastAsia="es-ES"/>
              </w:rPr>
            </w:pPr>
          </w:p>
          <w:p w:rsidR="00086660" w:rsidRPr="00B463E1" w:rsidRDefault="00086660" w:rsidP="00B463E1">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270020001.- CD. CÁRDENAS</w:t>
            </w:r>
          </w:p>
        </w:tc>
        <w:tc>
          <w:tcPr>
            <w:tcW w:w="1208" w:type="dxa"/>
            <w:tcBorders>
              <w:top w:val="nil"/>
              <w:left w:val="nil"/>
              <w:bottom w:val="single" w:sz="4" w:space="0" w:color="auto"/>
              <w:right w:val="single" w:sz="4" w:space="0" w:color="auto"/>
            </w:tcBorders>
            <w:shd w:val="clear" w:color="auto" w:fill="auto"/>
            <w:vAlign w:val="center"/>
            <w:hideMark/>
          </w:tcPr>
          <w:p w:rsidR="00086660" w:rsidRPr="00B463E1" w:rsidRDefault="00086660" w:rsidP="00903D19">
            <w:pPr>
              <w:spacing w:after="0" w:line="240" w:lineRule="auto"/>
              <w:jc w:val="right"/>
              <w:rPr>
                <w:rFonts w:ascii="Tahoma" w:hAnsi="Tahoma" w:cs="Tahoma"/>
                <w:color w:val="000000"/>
                <w:sz w:val="14"/>
                <w:szCs w:val="14"/>
                <w:lang w:val="es-ES" w:eastAsia="es-ES"/>
              </w:rPr>
            </w:pPr>
            <w:r w:rsidRPr="00B463E1">
              <w:rPr>
                <w:rFonts w:ascii="Tahoma" w:hAnsi="Tahoma" w:cs="Tahoma"/>
                <w:color w:val="000000"/>
                <w:sz w:val="14"/>
                <w:szCs w:val="14"/>
                <w:lang w:val="es-ES" w:eastAsia="es-ES"/>
              </w:rPr>
              <w:t>$3,715,033.78</w:t>
            </w:r>
          </w:p>
        </w:tc>
        <w:tc>
          <w:tcPr>
            <w:tcW w:w="744" w:type="dxa"/>
            <w:tcBorders>
              <w:top w:val="nil"/>
              <w:left w:val="nil"/>
              <w:bottom w:val="single" w:sz="4" w:space="0" w:color="auto"/>
              <w:right w:val="single" w:sz="4" w:space="0" w:color="auto"/>
            </w:tcBorders>
            <w:shd w:val="clear" w:color="auto" w:fill="auto"/>
            <w:vAlign w:val="center"/>
          </w:tcPr>
          <w:p w:rsidR="00086660" w:rsidRPr="00B463E1" w:rsidRDefault="00086660" w:rsidP="00B463E1">
            <w:pPr>
              <w:spacing w:after="0" w:line="240" w:lineRule="auto"/>
              <w:jc w:val="right"/>
              <w:rPr>
                <w:rFonts w:ascii="Tahoma" w:hAnsi="Tahoma" w:cs="Tahoma"/>
                <w:color w:val="000000"/>
                <w:sz w:val="14"/>
                <w:szCs w:val="14"/>
                <w:lang w:val="es-ES" w:eastAsia="es-ES"/>
              </w:rPr>
            </w:pPr>
          </w:p>
        </w:tc>
        <w:tc>
          <w:tcPr>
            <w:tcW w:w="886" w:type="dxa"/>
            <w:tcBorders>
              <w:top w:val="nil"/>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nil"/>
              <w:left w:val="nil"/>
              <w:bottom w:val="single" w:sz="4" w:space="0" w:color="auto"/>
              <w:right w:val="single" w:sz="4" w:space="0" w:color="auto"/>
            </w:tcBorders>
            <w:shd w:val="clear" w:color="000000" w:fill="FFFFFF"/>
            <w:vAlign w:val="center"/>
            <w:hideMark/>
          </w:tcPr>
          <w:p w:rsidR="00086660" w:rsidRPr="00B463E1" w:rsidRDefault="00086660" w:rsidP="00B16C00">
            <w:pPr>
              <w:spacing w:after="0" w:line="240" w:lineRule="auto"/>
              <w:jc w:val="both"/>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FONDO DE AMPLIACIÓN PARA PROYECTOS DE DESARROLLO REGIONAL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PROYECTOS DE DESARROLLO REGIONAL</w:t>
            </w:r>
          </w:p>
        </w:tc>
      </w:tr>
      <w:tr w:rsidR="00086660" w:rsidRPr="00B463E1" w:rsidTr="00D1674D">
        <w:trPr>
          <w:trHeight w:val="346"/>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86660" w:rsidRPr="00B463E1" w:rsidRDefault="00086660" w:rsidP="00B463E1">
            <w:pPr>
              <w:spacing w:after="0" w:line="240" w:lineRule="auto"/>
              <w:jc w:val="center"/>
              <w:rPr>
                <w:rFonts w:ascii="Tahoma" w:hAnsi="Tahoma" w:cs="Tahoma"/>
                <w:sz w:val="14"/>
                <w:szCs w:val="14"/>
                <w:lang w:val="es-ES" w:eastAsia="es-ES"/>
              </w:rPr>
            </w:pPr>
            <w:r w:rsidRPr="00B463E1">
              <w:rPr>
                <w:rFonts w:ascii="Tahoma" w:hAnsi="Tahoma" w:cs="Tahoma"/>
                <w:sz w:val="14"/>
                <w:szCs w:val="14"/>
                <w:lang w:val="es-ES" w:eastAsia="es-ES"/>
              </w:rPr>
              <w:t>K005- 08191</w:t>
            </w:r>
          </w:p>
        </w:tc>
        <w:tc>
          <w:tcPr>
            <w:tcW w:w="2449" w:type="dxa"/>
            <w:gridSpan w:val="2"/>
            <w:tcBorders>
              <w:top w:val="single" w:sz="4" w:space="0" w:color="auto"/>
              <w:left w:val="nil"/>
              <w:bottom w:val="single" w:sz="4" w:space="0" w:color="auto"/>
              <w:right w:val="single" w:sz="4" w:space="0" w:color="auto"/>
            </w:tcBorders>
            <w:shd w:val="clear" w:color="auto" w:fill="auto"/>
            <w:hideMark/>
          </w:tcPr>
          <w:p w:rsidR="00086660" w:rsidRPr="00B463E1" w:rsidRDefault="00086660" w:rsidP="00B463E1">
            <w:pPr>
              <w:spacing w:after="0" w:line="240" w:lineRule="auto"/>
              <w:jc w:val="both"/>
              <w:rPr>
                <w:rFonts w:ascii="Tahoma" w:hAnsi="Tahoma" w:cs="Tahoma"/>
                <w:sz w:val="14"/>
                <w:szCs w:val="14"/>
                <w:lang w:val="es-ES" w:eastAsia="es-ES"/>
              </w:rPr>
            </w:pPr>
            <w:r w:rsidRPr="00B463E1">
              <w:rPr>
                <w:rFonts w:ascii="Tahoma" w:hAnsi="Tahoma" w:cs="Tahoma"/>
                <w:sz w:val="14"/>
                <w:szCs w:val="14"/>
                <w:lang w:val="es-ES" w:eastAsia="es-ES"/>
              </w:rPr>
              <w:t>PAVIMENTACIÓN CON CONCRETO HIDRÁULICO, GUARNICIONES Y BANQUETAS, RED DE DRENAJE Y AGUA POTABLE, CALLE CORREA, CÁRDENAS, TABASCO</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086660" w:rsidRDefault="00086660" w:rsidP="00903D19">
            <w:pPr>
              <w:spacing w:after="0" w:line="240" w:lineRule="auto"/>
              <w:jc w:val="center"/>
              <w:rPr>
                <w:rFonts w:ascii="Tahoma" w:hAnsi="Tahoma" w:cs="Tahoma"/>
                <w:color w:val="000000"/>
                <w:sz w:val="14"/>
                <w:szCs w:val="14"/>
                <w:lang w:val="es-ES" w:eastAsia="es-ES"/>
              </w:rPr>
            </w:pPr>
          </w:p>
          <w:p w:rsidR="00086660" w:rsidRPr="00B463E1" w:rsidRDefault="00086660" w:rsidP="00903D19">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270020001.- CD. CÁRDENAS</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86660" w:rsidRPr="00B463E1" w:rsidRDefault="00086660" w:rsidP="00903D19">
            <w:pPr>
              <w:spacing w:after="0" w:line="240" w:lineRule="auto"/>
              <w:jc w:val="right"/>
              <w:rPr>
                <w:rFonts w:ascii="Tahoma" w:hAnsi="Tahoma" w:cs="Tahoma"/>
                <w:color w:val="000000"/>
                <w:sz w:val="14"/>
                <w:szCs w:val="14"/>
                <w:lang w:val="es-ES" w:eastAsia="es-ES"/>
              </w:rPr>
            </w:pPr>
            <w:r w:rsidRPr="00B463E1">
              <w:rPr>
                <w:rFonts w:ascii="Tahoma" w:hAnsi="Tahoma" w:cs="Tahoma"/>
                <w:color w:val="000000"/>
                <w:sz w:val="14"/>
                <w:szCs w:val="14"/>
                <w:lang w:val="es-ES" w:eastAsia="es-ES"/>
              </w:rPr>
              <w:t>$3,616,014.54</w:t>
            </w:r>
          </w:p>
        </w:tc>
        <w:tc>
          <w:tcPr>
            <w:tcW w:w="744" w:type="dxa"/>
            <w:tcBorders>
              <w:top w:val="single" w:sz="4" w:space="0" w:color="auto"/>
              <w:left w:val="nil"/>
              <w:bottom w:val="single" w:sz="4" w:space="0" w:color="auto"/>
              <w:right w:val="single" w:sz="4" w:space="0" w:color="auto"/>
            </w:tcBorders>
            <w:shd w:val="clear" w:color="auto" w:fill="auto"/>
            <w:vAlign w:val="center"/>
          </w:tcPr>
          <w:p w:rsidR="00086660" w:rsidRPr="00B463E1" w:rsidRDefault="00086660" w:rsidP="00B463E1">
            <w:pPr>
              <w:spacing w:after="0" w:line="240" w:lineRule="auto"/>
              <w:jc w:val="right"/>
              <w:rPr>
                <w:rFonts w:ascii="Tahoma" w:hAnsi="Tahoma" w:cs="Tahoma"/>
                <w:color w:val="000000"/>
                <w:sz w:val="14"/>
                <w:szCs w:val="14"/>
                <w:lang w:val="es-ES" w:eastAsia="es-ES"/>
              </w:rPr>
            </w:pP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single" w:sz="4" w:space="0" w:color="auto"/>
              <w:left w:val="nil"/>
              <w:bottom w:val="single" w:sz="4" w:space="0" w:color="auto"/>
              <w:right w:val="single" w:sz="4" w:space="0" w:color="auto"/>
            </w:tcBorders>
            <w:shd w:val="clear" w:color="000000" w:fill="FFFFFF"/>
            <w:vAlign w:val="center"/>
            <w:hideMark/>
          </w:tcPr>
          <w:p w:rsidR="00086660" w:rsidRPr="00B463E1" w:rsidRDefault="00086660" w:rsidP="00B16C00">
            <w:pPr>
              <w:spacing w:after="0" w:line="240" w:lineRule="auto"/>
              <w:jc w:val="both"/>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RAMO 23 FONDO DE </w:t>
            </w:r>
            <w:r w:rsidR="002E107D" w:rsidRPr="00B463E1">
              <w:rPr>
                <w:rFonts w:ascii="Tahoma" w:hAnsi="Tahoma" w:cs="Tahoma"/>
                <w:color w:val="000000"/>
                <w:sz w:val="14"/>
                <w:szCs w:val="14"/>
                <w:lang w:val="es-ES" w:eastAsia="es-ES"/>
              </w:rPr>
              <w:t>AMPLIACIÓN</w:t>
            </w:r>
            <w:r w:rsidRPr="00B463E1">
              <w:rPr>
                <w:rFonts w:ascii="Tahoma" w:hAnsi="Tahoma" w:cs="Tahoma"/>
                <w:color w:val="000000"/>
                <w:sz w:val="14"/>
                <w:szCs w:val="14"/>
                <w:lang w:val="es-ES" w:eastAsia="es-ES"/>
              </w:rPr>
              <w:t xml:space="preserve"> PARA PROYECTOS DE DESARROLLO REGIONAL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PROYECTOS DE DESARROLLO REGIONAL</w:t>
            </w:r>
          </w:p>
        </w:tc>
      </w:tr>
      <w:tr w:rsidR="00086660" w:rsidRPr="00B463E1" w:rsidTr="00D1674D">
        <w:trPr>
          <w:trHeight w:val="540"/>
        </w:trPr>
        <w:tc>
          <w:tcPr>
            <w:tcW w:w="580" w:type="dxa"/>
            <w:tcBorders>
              <w:top w:val="nil"/>
              <w:left w:val="single" w:sz="4" w:space="0" w:color="auto"/>
              <w:bottom w:val="single" w:sz="4" w:space="0" w:color="auto"/>
              <w:right w:val="single" w:sz="4" w:space="0" w:color="auto"/>
            </w:tcBorders>
            <w:shd w:val="clear" w:color="auto" w:fill="auto"/>
            <w:noWrap/>
            <w:hideMark/>
          </w:tcPr>
          <w:p w:rsidR="00086660" w:rsidRPr="00B463E1" w:rsidRDefault="00086660" w:rsidP="00B463E1">
            <w:pPr>
              <w:spacing w:after="0" w:line="240" w:lineRule="auto"/>
              <w:jc w:val="center"/>
              <w:rPr>
                <w:rFonts w:ascii="Tahoma" w:hAnsi="Tahoma" w:cs="Tahoma"/>
                <w:sz w:val="14"/>
                <w:szCs w:val="14"/>
                <w:lang w:val="es-ES" w:eastAsia="es-ES"/>
              </w:rPr>
            </w:pPr>
            <w:r w:rsidRPr="00B463E1">
              <w:rPr>
                <w:rFonts w:ascii="Tahoma" w:hAnsi="Tahoma" w:cs="Tahoma"/>
                <w:sz w:val="14"/>
                <w:szCs w:val="14"/>
                <w:lang w:val="es-ES" w:eastAsia="es-ES"/>
              </w:rPr>
              <w:t>K005-08193</w:t>
            </w:r>
          </w:p>
        </w:tc>
        <w:tc>
          <w:tcPr>
            <w:tcW w:w="2449" w:type="dxa"/>
            <w:gridSpan w:val="2"/>
            <w:tcBorders>
              <w:top w:val="nil"/>
              <w:left w:val="nil"/>
              <w:bottom w:val="single" w:sz="4" w:space="0" w:color="auto"/>
              <w:right w:val="single" w:sz="4" w:space="0" w:color="auto"/>
            </w:tcBorders>
            <w:shd w:val="clear" w:color="auto" w:fill="auto"/>
            <w:hideMark/>
          </w:tcPr>
          <w:p w:rsidR="00086660" w:rsidRPr="00B463E1" w:rsidRDefault="00086660" w:rsidP="00B463E1">
            <w:pPr>
              <w:spacing w:after="0" w:line="240" w:lineRule="auto"/>
              <w:jc w:val="both"/>
              <w:rPr>
                <w:rFonts w:ascii="Tahoma" w:hAnsi="Tahoma" w:cs="Tahoma"/>
                <w:sz w:val="14"/>
                <w:szCs w:val="14"/>
                <w:lang w:val="es-ES" w:eastAsia="es-ES"/>
              </w:rPr>
            </w:pPr>
            <w:r w:rsidRPr="00B463E1">
              <w:rPr>
                <w:rFonts w:ascii="Tahoma" w:hAnsi="Tahoma" w:cs="Tahoma"/>
                <w:sz w:val="14"/>
                <w:szCs w:val="14"/>
                <w:lang w:val="es-ES" w:eastAsia="es-ES"/>
              </w:rPr>
              <w:t>PAVIMENTACIÓN CON CONCRETO HIDRÁULICO, POBLADO C-09, CÁRDENAS, TABASCO</w:t>
            </w:r>
          </w:p>
        </w:tc>
        <w:tc>
          <w:tcPr>
            <w:tcW w:w="955" w:type="dxa"/>
            <w:tcBorders>
              <w:top w:val="nil"/>
              <w:left w:val="nil"/>
              <w:bottom w:val="single" w:sz="4" w:space="0" w:color="auto"/>
              <w:right w:val="single" w:sz="4" w:space="0" w:color="auto"/>
            </w:tcBorders>
            <w:shd w:val="clear" w:color="auto" w:fill="auto"/>
            <w:vAlign w:val="center"/>
            <w:hideMark/>
          </w:tcPr>
          <w:p w:rsidR="00086660" w:rsidRDefault="00086660" w:rsidP="00903D19">
            <w:pPr>
              <w:spacing w:after="0" w:line="240" w:lineRule="auto"/>
              <w:jc w:val="center"/>
              <w:rPr>
                <w:rFonts w:ascii="Tahoma" w:hAnsi="Tahoma" w:cs="Tahoma"/>
                <w:color w:val="000000"/>
                <w:sz w:val="14"/>
                <w:szCs w:val="14"/>
                <w:lang w:val="es-ES" w:eastAsia="es-ES"/>
              </w:rPr>
            </w:pPr>
          </w:p>
          <w:p w:rsidR="00086660" w:rsidRPr="00B463E1" w:rsidRDefault="00086660" w:rsidP="00903D19">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270020001.- CD. CÁRDENAS</w:t>
            </w:r>
          </w:p>
        </w:tc>
        <w:tc>
          <w:tcPr>
            <w:tcW w:w="1208" w:type="dxa"/>
            <w:tcBorders>
              <w:top w:val="nil"/>
              <w:left w:val="nil"/>
              <w:bottom w:val="single" w:sz="4" w:space="0" w:color="auto"/>
              <w:right w:val="single" w:sz="4" w:space="0" w:color="auto"/>
            </w:tcBorders>
            <w:shd w:val="clear" w:color="auto" w:fill="auto"/>
            <w:vAlign w:val="center"/>
          </w:tcPr>
          <w:p w:rsidR="00086660" w:rsidRPr="00B463E1" w:rsidRDefault="00086660" w:rsidP="00903D19">
            <w:pPr>
              <w:spacing w:after="0" w:line="240" w:lineRule="auto"/>
              <w:jc w:val="right"/>
              <w:rPr>
                <w:rFonts w:ascii="Tahoma" w:hAnsi="Tahoma" w:cs="Tahoma"/>
                <w:color w:val="000000"/>
                <w:sz w:val="14"/>
                <w:szCs w:val="14"/>
                <w:lang w:val="es-ES" w:eastAsia="es-ES"/>
              </w:rPr>
            </w:pPr>
            <w:r w:rsidRPr="00B463E1">
              <w:rPr>
                <w:rFonts w:ascii="Tahoma" w:hAnsi="Tahoma" w:cs="Tahoma"/>
                <w:color w:val="000000"/>
                <w:sz w:val="14"/>
                <w:szCs w:val="14"/>
                <w:lang w:val="es-ES" w:eastAsia="es-ES"/>
              </w:rPr>
              <w:t>$3,249,838.27</w:t>
            </w:r>
          </w:p>
        </w:tc>
        <w:tc>
          <w:tcPr>
            <w:tcW w:w="744" w:type="dxa"/>
            <w:tcBorders>
              <w:top w:val="nil"/>
              <w:left w:val="nil"/>
              <w:bottom w:val="single" w:sz="4" w:space="0" w:color="auto"/>
              <w:right w:val="single" w:sz="4" w:space="0" w:color="auto"/>
            </w:tcBorders>
            <w:shd w:val="clear" w:color="auto" w:fill="auto"/>
            <w:vAlign w:val="center"/>
          </w:tcPr>
          <w:p w:rsidR="00086660" w:rsidRPr="00B463E1" w:rsidRDefault="00086660" w:rsidP="00B463E1">
            <w:pPr>
              <w:spacing w:after="0" w:line="240" w:lineRule="auto"/>
              <w:jc w:val="right"/>
              <w:rPr>
                <w:rFonts w:ascii="Tahoma" w:hAnsi="Tahoma" w:cs="Tahoma"/>
                <w:color w:val="000000"/>
                <w:sz w:val="14"/>
                <w:szCs w:val="14"/>
                <w:lang w:val="es-ES" w:eastAsia="es-ES"/>
              </w:rPr>
            </w:pPr>
          </w:p>
        </w:tc>
        <w:tc>
          <w:tcPr>
            <w:tcW w:w="886" w:type="dxa"/>
            <w:tcBorders>
              <w:top w:val="nil"/>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nil"/>
              <w:left w:val="nil"/>
              <w:bottom w:val="single" w:sz="4" w:space="0" w:color="auto"/>
              <w:right w:val="single" w:sz="4" w:space="0" w:color="auto"/>
            </w:tcBorders>
            <w:shd w:val="clear" w:color="000000" w:fill="FFFFFF"/>
            <w:vAlign w:val="center"/>
            <w:hideMark/>
          </w:tcPr>
          <w:p w:rsidR="00086660" w:rsidRPr="00B463E1" w:rsidRDefault="00086660" w:rsidP="00B16C00">
            <w:pPr>
              <w:spacing w:after="0" w:line="240" w:lineRule="auto"/>
              <w:jc w:val="both"/>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RAMO 23 FONDO DE </w:t>
            </w:r>
            <w:r w:rsidR="00D1674D" w:rsidRPr="00B463E1">
              <w:rPr>
                <w:rFonts w:ascii="Tahoma" w:hAnsi="Tahoma" w:cs="Tahoma"/>
                <w:color w:val="000000"/>
                <w:sz w:val="14"/>
                <w:szCs w:val="14"/>
                <w:lang w:val="es-ES" w:eastAsia="es-ES"/>
              </w:rPr>
              <w:t>AMPLIACIÓN</w:t>
            </w:r>
            <w:r w:rsidRPr="00B463E1">
              <w:rPr>
                <w:rFonts w:ascii="Tahoma" w:hAnsi="Tahoma" w:cs="Tahoma"/>
                <w:color w:val="000000"/>
                <w:sz w:val="14"/>
                <w:szCs w:val="14"/>
                <w:lang w:val="es-ES" w:eastAsia="es-ES"/>
              </w:rPr>
              <w:t xml:space="preserve"> PARA PROYECTOS DE DESARROLLO REGIONAL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PROYECTOS DE DESARROLLO REGIONAL</w:t>
            </w:r>
          </w:p>
        </w:tc>
      </w:tr>
      <w:tr w:rsidR="00086660" w:rsidRPr="00B463E1" w:rsidTr="00D1674D">
        <w:trPr>
          <w:trHeight w:val="54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86660" w:rsidRPr="00B463E1" w:rsidRDefault="00086660" w:rsidP="00B463E1">
            <w:pPr>
              <w:spacing w:after="0" w:line="240" w:lineRule="auto"/>
              <w:jc w:val="center"/>
              <w:rPr>
                <w:rFonts w:ascii="Tahoma" w:hAnsi="Tahoma" w:cs="Tahoma"/>
                <w:sz w:val="14"/>
                <w:szCs w:val="14"/>
                <w:lang w:val="es-ES" w:eastAsia="es-ES"/>
              </w:rPr>
            </w:pPr>
            <w:r w:rsidRPr="00B463E1">
              <w:rPr>
                <w:rFonts w:ascii="Tahoma" w:hAnsi="Tahoma" w:cs="Tahoma"/>
                <w:sz w:val="14"/>
                <w:szCs w:val="14"/>
                <w:lang w:val="es-ES" w:eastAsia="es-ES"/>
              </w:rPr>
              <w:lastRenderedPageBreak/>
              <w:t>K005-08196</w:t>
            </w:r>
          </w:p>
        </w:tc>
        <w:tc>
          <w:tcPr>
            <w:tcW w:w="2449" w:type="dxa"/>
            <w:gridSpan w:val="2"/>
            <w:tcBorders>
              <w:top w:val="single" w:sz="4" w:space="0" w:color="auto"/>
              <w:left w:val="nil"/>
              <w:bottom w:val="single" w:sz="4" w:space="0" w:color="auto"/>
              <w:right w:val="single" w:sz="4" w:space="0" w:color="auto"/>
            </w:tcBorders>
            <w:shd w:val="clear" w:color="auto" w:fill="auto"/>
            <w:hideMark/>
          </w:tcPr>
          <w:p w:rsidR="00086660" w:rsidRPr="00B463E1" w:rsidRDefault="00086660" w:rsidP="00B463E1">
            <w:pPr>
              <w:spacing w:after="0" w:line="240" w:lineRule="auto"/>
              <w:jc w:val="both"/>
              <w:rPr>
                <w:rFonts w:ascii="Tahoma" w:hAnsi="Tahoma" w:cs="Tahoma"/>
                <w:sz w:val="14"/>
                <w:szCs w:val="14"/>
                <w:lang w:val="es-ES" w:eastAsia="es-ES"/>
              </w:rPr>
            </w:pPr>
            <w:r w:rsidRPr="00B463E1">
              <w:rPr>
                <w:rFonts w:ascii="Tahoma" w:hAnsi="Tahoma" w:cs="Tahoma"/>
                <w:sz w:val="14"/>
                <w:szCs w:val="14"/>
                <w:lang w:val="es-ES" w:eastAsia="es-ES"/>
              </w:rPr>
              <w:t>CONSTRUCCIÓN DE PAVIMENTO HIDRÁULICO, GUARNICIONES, BANQUETAS, DRENAJE Y AGUA POTABLE EN LA CALLE FRONTERA, CÁRDENAS, TABASCO</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086660" w:rsidRDefault="00086660" w:rsidP="00903D19">
            <w:pPr>
              <w:spacing w:after="0" w:line="240" w:lineRule="auto"/>
              <w:jc w:val="center"/>
              <w:rPr>
                <w:rFonts w:ascii="Tahoma" w:hAnsi="Tahoma" w:cs="Tahoma"/>
                <w:color w:val="000000"/>
                <w:sz w:val="14"/>
                <w:szCs w:val="14"/>
                <w:lang w:val="es-ES" w:eastAsia="es-ES"/>
              </w:rPr>
            </w:pPr>
          </w:p>
          <w:p w:rsidR="00086660" w:rsidRPr="00B463E1" w:rsidRDefault="00086660" w:rsidP="00903D19">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270020001.- CD. CÁRDENAS</w:t>
            </w:r>
          </w:p>
        </w:tc>
        <w:tc>
          <w:tcPr>
            <w:tcW w:w="1208" w:type="dxa"/>
            <w:tcBorders>
              <w:top w:val="single" w:sz="4" w:space="0" w:color="auto"/>
              <w:left w:val="nil"/>
              <w:bottom w:val="single" w:sz="4" w:space="0" w:color="auto"/>
              <w:right w:val="single" w:sz="4" w:space="0" w:color="auto"/>
            </w:tcBorders>
            <w:shd w:val="clear" w:color="auto" w:fill="auto"/>
            <w:vAlign w:val="center"/>
          </w:tcPr>
          <w:p w:rsidR="00086660" w:rsidRPr="00B463E1" w:rsidRDefault="00086660" w:rsidP="00903D19">
            <w:pPr>
              <w:spacing w:after="0" w:line="240" w:lineRule="auto"/>
              <w:jc w:val="right"/>
              <w:rPr>
                <w:rFonts w:ascii="Tahoma" w:hAnsi="Tahoma" w:cs="Tahoma"/>
                <w:color w:val="000000"/>
                <w:sz w:val="14"/>
                <w:szCs w:val="14"/>
                <w:lang w:val="es-ES" w:eastAsia="es-ES"/>
              </w:rPr>
            </w:pPr>
            <w:r w:rsidRPr="00B463E1">
              <w:rPr>
                <w:rFonts w:ascii="Tahoma" w:hAnsi="Tahoma" w:cs="Tahoma"/>
                <w:color w:val="000000"/>
                <w:sz w:val="14"/>
                <w:szCs w:val="14"/>
                <w:lang w:val="es-ES" w:eastAsia="es-ES"/>
              </w:rPr>
              <w:t>$8,162,043.12</w:t>
            </w:r>
          </w:p>
        </w:tc>
        <w:tc>
          <w:tcPr>
            <w:tcW w:w="744" w:type="dxa"/>
            <w:tcBorders>
              <w:top w:val="single" w:sz="4" w:space="0" w:color="auto"/>
              <w:left w:val="nil"/>
              <w:bottom w:val="single" w:sz="4" w:space="0" w:color="auto"/>
              <w:right w:val="single" w:sz="4" w:space="0" w:color="auto"/>
            </w:tcBorders>
            <w:shd w:val="clear" w:color="auto" w:fill="auto"/>
            <w:vAlign w:val="center"/>
          </w:tcPr>
          <w:p w:rsidR="00086660" w:rsidRPr="00B463E1" w:rsidRDefault="00086660" w:rsidP="00B463E1">
            <w:pPr>
              <w:spacing w:after="0" w:line="240" w:lineRule="auto"/>
              <w:jc w:val="right"/>
              <w:rPr>
                <w:rFonts w:ascii="Tahoma" w:hAnsi="Tahoma" w:cs="Tahoma"/>
                <w:color w:val="000000"/>
                <w:sz w:val="14"/>
                <w:szCs w:val="14"/>
                <w:lang w:val="es-ES" w:eastAsia="es-ES"/>
              </w:rPr>
            </w:pP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single" w:sz="4" w:space="0" w:color="auto"/>
              <w:left w:val="nil"/>
              <w:bottom w:val="single" w:sz="4" w:space="0" w:color="auto"/>
              <w:right w:val="single" w:sz="4" w:space="0" w:color="auto"/>
            </w:tcBorders>
            <w:shd w:val="clear" w:color="000000" w:fill="FFFFFF"/>
            <w:vAlign w:val="center"/>
            <w:hideMark/>
          </w:tcPr>
          <w:p w:rsidR="00086660" w:rsidRPr="00B463E1" w:rsidRDefault="00086660" w:rsidP="00B16C00">
            <w:pPr>
              <w:spacing w:after="0" w:line="240" w:lineRule="auto"/>
              <w:jc w:val="both"/>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RAMO 23 FONDO DE </w:t>
            </w:r>
            <w:r w:rsidR="002E107D" w:rsidRPr="00B463E1">
              <w:rPr>
                <w:rFonts w:ascii="Tahoma" w:hAnsi="Tahoma" w:cs="Tahoma"/>
                <w:color w:val="000000"/>
                <w:sz w:val="14"/>
                <w:szCs w:val="14"/>
                <w:lang w:val="es-ES" w:eastAsia="es-ES"/>
              </w:rPr>
              <w:t>AMPLIACIÓN</w:t>
            </w:r>
            <w:r w:rsidRPr="00B463E1">
              <w:rPr>
                <w:rFonts w:ascii="Tahoma" w:hAnsi="Tahoma" w:cs="Tahoma"/>
                <w:color w:val="000000"/>
                <w:sz w:val="14"/>
                <w:szCs w:val="14"/>
                <w:lang w:val="es-ES" w:eastAsia="es-ES"/>
              </w:rPr>
              <w:t xml:space="preserve"> PARA PROYECTOS DE DESARROLLO REGIONAL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PROYECTOS DE DESARROLLO REGIONAL</w:t>
            </w:r>
          </w:p>
        </w:tc>
      </w:tr>
      <w:tr w:rsidR="00086660" w:rsidRPr="00B463E1" w:rsidTr="00D1674D">
        <w:trPr>
          <w:trHeight w:val="10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K005-08-212</w:t>
            </w:r>
          </w:p>
        </w:tc>
        <w:tc>
          <w:tcPr>
            <w:tcW w:w="2449" w:type="dxa"/>
            <w:gridSpan w:val="2"/>
            <w:tcBorders>
              <w:top w:val="nil"/>
              <w:left w:val="nil"/>
              <w:bottom w:val="single" w:sz="4" w:space="0" w:color="auto"/>
              <w:right w:val="single" w:sz="4" w:space="0" w:color="auto"/>
            </w:tcBorders>
            <w:shd w:val="clear" w:color="auto" w:fill="auto"/>
            <w:vAlign w:val="center"/>
            <w:hideMark/>
          </w:tcPr>
          <w:p w:rsidR="00086660" w:rsidRPr="00B463E1" w:rsidRDefault="00086660" w:rsidP="00B463E1">
            <w:pPr>
              <w:spacing w:after="0" w:line="240" w:lineRule="auto"/>
              <w:jc w:val="both"/>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PAVIMENTO CON CONCRETO HIDRÁULICO, GUARNICIONES, BANQUETA Y DRENAJE EN LAS CALLES: AVENIDA LAS PALMAS Y CALLE </w:t>
            </w:r>
            <w:proofErr w:type="spellStart"/>
            <w:r w:rsidRPr="00B463E1">
              <w:rPr>
                <w:rFonts w:ascii="Tahoma" w:hAnsi="Tahoma" w:cs="Tahoma"/>
                <w:color w:val="000000"/>
                <w:sz w:val="14"/>
                <w:szCs w:val="14"/>
                <w:lang w:val="es-ES" w:eastAsia="es-ES"/>
              </w:rPr>
              <w:t>ALAMO</w:t>
            </w:r>
            <w:proofErr w:type="spellEnd"/>
            <w:r w:rsidRPr="00B463E1">
              <w:rPr>
                <w:rFonts w:ascii="Tahoma" w:hAnsi="Tahoma" w:cs="Tahoma"/>
                <w:color w:val="000000"/>
                <w:sz w:val="14"/>
                <w:szCs w:val="14"/>
                <w:lang w:val="es-ES" w:eastAsia="es-ES"/>
              </w:rPr>
              <w:t>, CÁRDENAS, TABASCO</w:t>
            </w:r>
          </w:p>
        </w:tc>
        <w:tc>
          <w:tcPr>
            <w:tcW w:w="955" w:type="dxa"/>
            <w:tcBorders>
              <w:top w:val="nil"/>
              <w:left w:val="nil"/>
              <w:bottom w:val="single" w:sz="4" w:space="0" w:color="auto"/>
              <w:right w:val="single" w:sz="4" w:space="0" w:color="auto"/>
            </w:tcBorders>
            <w:shd w:val="clear" w:color="auto" w:fill="auto"/>
            <w:vAlign w:val="center"/>
            <w:hideMark/>
          </w:tcPr>
          <w:p w:rsidR="00086660" w:rsidRDefault="00086660" w:rsidP="00903D19">
            <w:pPr>
              <w:spacing w:after="0" w:line="240" w:lineRule="auto"/>
              <w:jc w:val="center"/>
              <w:rPr>
                <w:rFonts w:ascii="Tahoma" w:hAnsi="Tahoma" w:cs="Tahoma"/>
                <w:color w:val="000000"/>
                <w:sz w:val="14"/>
                <w:szCs w:val="14"/>
                <w:lang w:val="es-ES" w:eastAsia="es-ES"/>
              </w:rPr>
            </w:pPr>
          </w:p>
          <w:p w:rsidR="00086660" w:rsidRPr="00B463E1" w:rsidRDefault="00086660" w:rsidP="00903D19">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270020001.- CD. CÁRDENAS</w:t>
            </w:r>
          </w:p>
        </w:tc>
        <w:tc>
          <w:tcPr>
            <w:tcW w:w="1208" w:type="dxa"/>
            <w:tcBorders>
              <w:top w:val="nil"/>
              <w:left w:val="nil"/>
              <w:bottom w:val="single" w:sz="4" w:space="0" w:color="auto"/>
              <w:right w:val="single" w:sz="4" w:space="0" w:color="auto"/>
            </w:tcBorders>
            <w:shd w:val="clear" w:color="auto" w:fill="auto"/>
            <w:vAlign w:val="center"/>
          </w:tcPr>
          <w:p w:rsidR="00086660" w:rsidRPr="00B463E1" w:rsidRDefault="00086660" w:rsidP="00903D19">
            <w:pPr>
              <w:spacing w:after="0" w:line="240" w:lineRule="auto"/>
              <w:jc w:val="right"/>
              <w:rPr>
                <w:rFonts w:ascii="Tahoma" w:hAnsi="Tahoma" w:cs="Tahoma"/>
                <w:color w:val="000000"/>
                <w:sz w:val="14"/>
                <w:szCs w:val="14"/>
                <w:lang w:val="es-ES" w:eastAsia="es-ES"/>
              </w:rPr>
            </w:pPr>
            <w:r w:rsidRPr="00B463E1">
              <w:rPr>
                <w:rFonts w:ascii="Tahoma" w:hAnsi="Tahoma" w:cs="Tahoma"/>
                <w:color w:val="000000"/>
                <w:sz w:val="14"/>
                <w:szCs w:val="14"/>
                <w:lang w:val="es-ES" w:eastAsia="es-ES"/>
              </w:rPr>
              <w:t>$4,500,000.00</w:t>
            </w:r>
          </w:p>
        </w:tc>
        <w:tc>
          <w:tcPr>
            <w:tcW w:w="744" w:type="dxa"/>
            <w:tcBorders>
              <w:top w:val="nil"/>
              <w:left w:val="nil"/>
              <w:bottom w:val="single" w:sz="4" w:space="0" w:color="auto"/>
              <w:right w:val="single" w:sz="4" w:space="0" w:color="auto"/>
            </w:tcBorders>
            <w:shd w:val="clear" w:color="auto" w:fill="auto"/>
            <w:vAlign w:val="center"/>
          </w:tcPr>
          <w:p w:rsidR="00086660" w:rsidRPr="00B463E1" w:rsidRDefault="00086660" w:rsidP="00B463E1">
            <w:pPr>
              <w:spacing w:after="0" w:line="240" w:lineRule="auto"/>
              <w:jc w:val="right"/>
              <w:rPr>
                <w:rFonts w:ascii="Tahoma" w:hAnsi="Tahoma" w:cs="Tahoma"/>
                <w:color w:val="000000"/>
                <w:sz w:val="14"/>
                <w:szCs w:val="14"/>
                <w:lang w:val="es-ES" w:eastAsia="es-ES"/>
              </w:rPr>
            </w:pPr>
          </w:p>
        </w:tc>
        <w:tc>
          <w:tcPr>
            <w:tcW w:w="886" w:type="dxa"/>
            <w:tcBorders>
              <w:top w:val="nil"/>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single" w:sz="4" w:space="0" w:color="auto"/>
              <w:left w:val="nil"/>
              <w:bottom w:val="single" w:sz="4" w:space="0" w:color="auto"/>
              <w:right w:val="single" w:sz="4" w:space="0" w:color="auto"/>
            </w:tcBorders>
            <w:shd w:val="clear" w:color="000000" w:fill="FFFFFF"/>
            <w:vAlign w:val="center"/>
            <w:hideMark/>
          </w:tcPr>
          <w:p w:rsidR="00086660" w:rsidRPr="00B463E1" w:rsidRDefault="00086660" w:rsidP="00B16C00">
            <w:pPr>
              <w:spacing w:after="0" w:line="240" w:lineRule="auto"/>
              <w:jc w:val="both"/>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RAMO 23 FONDO DE </w:t>
            </w:r>
            <w:r w:rsidR="002E107D" w:rsidRPr="00B463E1">
              <w:rPr>
                <w:rFonts w:ascii="Tahoma" w:hAnsi="Tahoma" w:cs="Tahoma"/>
                <w:color w:val="000000"/>
                <w:sz w:val="14"/>
                <w:szCs w:val="14"/>
                <w:lang w:val="es-ES" w:eastAsia="es-ES"/>
              </w:rPr>
              <w:t>AMPLIACIÓN</w:t>
            </w:r>
            <w:r w:rsidRPr="00B463E1">
              <w:rPr>
                <w:rFonts w:ascii="Tahoma" w:hAnsi="Tahoma" w:cs="Tahoma"/>
                <w:color w:val="000000"/>
                <w:sz w:val="14"/>
                <w:szCs w:val="14"/>
                <w:lang w:val="es-ES" w:eastAsia="es-ES"/>
              </w:rPr>
              <w:t xml:space="preserve"> PARA PROYECTOS DE DESARROLLO REGIONAL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PROYECTOS DE DESARROLLO REGIONAL</w:t>
            </w:r>
          </w:p>
        </w:tc>
      </w:tr>
      <w:tr w:rsidR="00086660" w:rsidRPr="00B463E1" w:rsidTr="00D1674D">
        <w:trPr>
          <w:trHeight w:val="540"/>
        </w:trPr>
        <w:tc>
          <w:tcPr>
            <w:tcW w:w="580" w:type="dxa"/>
            <w:tcBorders>
              <w:top w:val="nil"/>
              <w:left w:val="single" w:sz="4" w:space="0" w:color="auto"/>
              <w:bottom w:val="single" w:sz="4" w:space="0" w:color="auto"/>
              <w:right w:val="single" w:sz="4" w:space="0" w:color="auto"/>
            </w:tcBorders>
            <w:shd w:val="clear" w:color="auto" w:fill="auto"/>
            <w:noWrap/>
            <w:hideMark/>
          </w:tcPr>
          <w:p w:rsidR="00086660" w:rsidRPr="00B463E1" w:rsidRDefault="00086660" w:rsidP="00B463E1">
            <w:pPr>
              <w:spacing w:after="0" w:line="240" w:lineRule="auto"/>
              <w:jc w:val="center"/>
              <w:rPr>
                <w:rFonts w:ascii="Tahoma" w:hAnsi="Tahoma" w:cs="Tahoma"/>
                <w:sz w:val="14"/>
                <w:szCs w:val="14"/>
                <w:lang w:val="es-ES" w:eastAsia="es-ES"/>
              </w:rPr>
            </w:pPr>
            <w:r w:rsidRPr="00B463E1">
              <w:rPr>
                <w:rFonts w:ascii="Tahoma" w:hAnsi="Tahoma" w:cs="Tahoma"/>
                <w:sz w:val="14"/>
                <w:szCs w:val="14"/>
                <w:lang w:val="es-ES" w:eastAsia="es-ES"/>
              </w:rPr>
              <w:t>K005-08214</w:t>
            </w:r>
          </w:p>
        </w:tc>
        <w:tc>
          <w:tcPr>
            <w:tcW w:w="2449" w:type="dxa"/>
            <w:gridSpan w:val="2"/>
            <w:tcBorders>
              <w:top w:val="nil"/>
              <w:left w:val="nil"/>
              <w:bottom w:val="single" w:sz="4" w:space="0" w:color="auto"/>
              <w:right w:val="single" w:sz="4" w:space="0" w:color="auto"/>
            </w:tcBorders>
            <w:shd w:val="clear" w:color="auto" w:fill="auto"/>
            <w:hideMark/>
          </w:tcPr>
          <w:p w:rsidR="00086660" w:rsidRPr="00B463E1" w:rsidRDefault="002E107D" w:rsidP="00B463E1">
            <w:pPr>
              <w:spacing w:after="0" w:line="240" w:lineRule="auto"/>
              <w:jc w:val="both"/>
              <w:rPr>
                <w:rFonts w:ascii="Tahoma" w:hAnsi="Tahoma" w:cs="Tahoma"/>
                <w:sz w:val="14"/>
                <w:szCs w:val="14"/>
                <w:lang w:val="es-ES" w:eastAsia="es-ES"/>
              </w:rPr>
            </w:pPr>
            <w:r w:rsidRPr="00B463E1">
              <w:rPr>
                <w:rFonts w:ascii="Tahoma" w:hAnsi="Tahoma" w:cs="Tahoma"/>
                <w:sz w:val="14"/>
                <w:szCs w:val="14"/>
                <w:lang w:val="es-ES" w:eastAsia="es-ES"/>
              </w:rPr>
              <w:t>PAVIMENTACIÓN</w:t>
            </w:r>
            <w:r w:rsidR="00086660" w:rsidRPr="00B463E1">
              <w:rPr>
                <w:rFonts w:ascii="Tahoma" w:hAnsi="Tahoma" w:cs="Tahoma"/>
                <w:sz w:val="14"/>
                <w:szCs w:val="14"/>
                <w:lang w:val="es-ES" w:eastAsia="es-ES"/>
              </w:rPr>
              <w:t xml:space="preserve"> CON CONCRETO </w:t>
            </w:r>
            <w:r w:rsidRPr="00B463E1">
              <w:rPr>
                <w:rFonts w:ascii="Tahoma" w:hAnsi="Tahoma" w:cs="Tahoma"/>
                <w:sz w:val="14"/>
                <w:szCs w:val="14"/>
                <w:lang w:val="es-ES" w:eastAsia="es-ES"/>
              </w:rPr>
              <w:t>HIDRÁULICO</w:t>
            </w:r>
            <w:r w:rsidR="00086660" w:rsidRPr="00B463E1">
              <w:rPr>
                <w:rFonts w:ascii="Tahoma" w:hAnsi="Tahoma" w:cs="Tahoma"/>
                <w:sz w:val="14"/>
                <w:szCs w:val="14"/>
                <w:lang w:val="es-ES" w:eastAsia="es-ES"/>
              </w:rPr>
              <w:t xml:space="preserve">, </w:t>
            </w:r>
            <w:r w:rsidR="00D1674D" w:rsidRPr="00B463E1">
              <w:rPr>
                <w:rFonts w:ascii="Tahoma" w:hAnsi="Tahoma" w:cs="Tahoma"/>
                <w:sz w:val="14"/>
                <w:szCs w:val="14"/>
                <w:lang w:val="es-ES" w:eastAsia="es-ES"/>
              </w:rPr>
              <w:t>GUARNICIONES,</w:t>
            </w:r>
            <w:r w:rsidR="00086660" w:rsidRPr="00B463E1">
              <w:rPr>
                <w:rFonts w:ascii="Tahoma" w:hAnsi="Tahoma" w:cs="Tahoma"/>
                <w:sz w:val="14"/>
                <w:szCs w:val="14"/>
                <w:lang w:val="es-ES" w:eastAsia="es-ES"/>
              </w:rPr>
              <w:t xml:space="preserve"> BANQUETAS, RED DE DRENAJE Y AGUA POTABLE  CALLE AQUILES </w:t>
            </w:r>
            <w:r w:rsidRPr="00B463E1">
              <w:rPr>
                <w:rFonts w:ascii="Tahoma" w:hAnsi="Tahoma" w:cs="Tahoma"/>
                <w:sz w:val="14"/>
                <w:szCs w:val="14"/>
                <w:lang w:val="es-ES" w:eastAsia="es-ES"/>
              </w:rPr>
              <w:t>CALDERÓN</w:t>
            </w:r>
            <w:r w:rsidR="00086660" w:rsidRPr="00B463E1">
              <w:rPr>
                <w:rFonts w:ascii="Tahoma" w:hAnsi="Tahoma" w:cs="Tahoma"/>
                <w:sz w:val="14"/>
                <w:szCs w:val="14"/>
                <w:lang w:val="es-ES" w:eastAsia="es-ES"/>
              </w:rPr>
              <w:t xml:space="preserve"> </w:t>
            </w:r>
            <w:r w:rsidR="00D1674D" w:rsidRPr="00B463E1">
              <w:rPr>
                <w:rFonts w:ascii="Tahoma" w:hAnsi="Tahoma" w:cs="Tahoma"/>
                <w:sz w:val="14"/>
                <w:szCs w:val="14"/>
                <w:lang w:val="es-ES" w:eastAsia="es-ES"/>
              </w:rPr>
              <w:t>MARCHENA,</w:t>
            </w:r>
            <w:r w:rsidR="00086660" w:rsidRPr="00B463E1">
              <w:rPr>
                <w:rFonts w:ascii="Tahoma" w:hAnsi="Tahoma" w:cs="Tahoma"/>
                <w:sz w:val="14"/>
                <w:szCs w:val="14"/>
                <w:lang w:val="es-ES" w:eastAsia="es-ES"/>
              </w:rPr>
              <w:t xml:space="preserve"> </w:t>
            </w:r>
            <w:r w:rsidRPr="00B463E1">
              <w:rPr>
                <w:rFonts w:ascii="Tahoma" w:hAnsi="Tahoma" w:cs="Tahoma"/>
                <w:sz w:val="14"/>
                <w:szCs w:val="14"/>
                <w:lang w:val="es-ES" w:eastAsia="es-ES"/>
              </w:rPr>
              <w:t>CÁRDENAS</w:t>
            </w:r>
            <w:r w:rsidR="00086660" w:rsidRPr="00B463E1">
              <w:rPr>
                <w:rFonts w:ascii="Tahoma" w:hAnsi="Tahoma" w:cs="Tahoma"/>
                <w:sz w:val="14"/>
                <w:szCs w:val="14"/>
                <w:lang w:val="es-ES" w:eastAsia="es-ES"/>
              </w:rPr>
              <w:t xml:space="preserve"> TABASCO.</w:t>
            </w:r>
          </w:p>
        </w:tc>
        <w:tc>
          <w:tcPr>
            <w:tcW w:w="955" w:type="dxa"/>
            <w:tcBorders>
              <w:top w:val="nil"/>
              <w:left w:val="nil"/>
              <w:bottom w:val="single" w:sz="4" w:space="0" w:color="auto"/>
              <w:right w:val="single" w:sz="4" w:space="0" w:color="auto"/>
            </w:tcBorders>
            <w:shd w:val="clear" w:color="auto" w:fill="auto"/>
            <w:vAlign w:val="center"/>
            <w:hideMark/>
          </w:tcPr>
          <w:p w:rsidR="00086660" w:rsidRDefault="00086660" w:rsidP="00903D19">
            <w:pPr>
              <w:spacing w:after="0" w:line="240" w:lineRule="auto"/>
              <w:jc w:val="center"/>
              <w:rPr>
                <w:rFonts w:ascii="Tahoma" w:hAnsi="Tahoma" w:cs="Tahoma"/>
                <w:color w:val="000000"/>
                <w:sz w:val="14"/>
                <w:szCs w:val="14"/>
                <w:lang w:val="es-ES" w:eastAsia="es-ES"/>
              </w:rPr>
            </w:pPr>
          </w:p>
          <w:p w:rsidR="00086660" w:rsidRPr="00B463E1" w:rsidRDefault="00086660" w:rsidP="00903D19">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270020001.- CD. CÁRDENAS</w:t>
            </w:r>
          </w:p>
        </w:tc>
        <w:tc>
          <w:tcPr>
            <w:tcW w:w="1208" w:type="dxa"/>
            <w:tcBorders>
              <w:top w:val="nil"/>
              <w:left w:val="nil"/>
              <w:bottom w:val="single" w:sz="4" w:space="0" w:color="auto"/>
              <w:right w:val="single" w:sz="4" w:space="0" w:color="auto"/>
            </w:tcBorders>
            <w:shd w:val="clear" w:color="auto" w:fill="auto"/>
            <w:vAlign w:val="center"/>
          </w:tcPr>
          <w:p w:rsidR="00086660" w:rsidRPr="00B463E1" w:rsidRDefault="00086660" w:rsidP="00903D19">
            <w:pPr>
              <w:spacing w:after="0" w:line="240" w:lineRule="auto"/>
              <w:jc w:val="right"/>
              <w:rPr>
                <w:rFonts w:ascii="Tahoma" w:hAnsi="Tahoma" w:cs="Tahoma"/>
                <w:color w:val="000000"/>
                <w:sz w:val="14"/>
                <w:szCs w:val="14"/>
                <w:lang w:val="es-ES" w:eastAsia="es-ES"/>
              </w:rPr>
            </w:pPr>
            <w:r w:rsidRPr="00B463E1">
              <w:rPr>
                <w:rFonts w:ascii="Tahoma" w:hAnsi="Tahoma" w:cs="Tahoma"/>
                <w:color w:val="000000"/>
                <w:sz w:val="14"/>
                <w:szCs w:val="14"/>
                <w:lang w:val="es-ES" w:eastAsia="es-ES"/>
              </w:rPr>
              <w:t>$8,470,000.00</w:t>
            </w:r>
          </w:p>
        </w:tc>
        <w:tc>
          <w:tcPr>
            <w:tcW w:w="744" w:type="dxa"/>
            <w:tcBorders>
              <w:top w:val="nil"/>
              <w:left w:val="nil"/>
              <w:bottom w:val="single" w:sz="4" w:space="0" w:color="auto"/>
              <w:right w:val="single" w:sz="4" w:space="0" w:color="auto"/>
            </w:tcBorders>
            <w:shd w:val="clear" w:color="auto" w:fill="auto"/>
            <w:vAlign w:val="center"/>
          </w:tcPr>
          <w:p w:rsidR="00086660" w:rsidRPr="00B463E1" w:rsidRDefault="00086660" w:rsidP="00B463E1">
            <w:pPr>
              <w:spacing w:after="0" w:line="240" w:lineRule="auto"/>
              <w:jc w:val="right"/>
              <w:rPr>
                <w:rFonts w:ascii="Tahoma" w:hAnsi="Tahoma" w:cs="Tahoma"/>
                <w:color w:val="000000"/>
                <w:sz w:val="14"/>
                <w:szCs w:val="14"/>
                <w:lang w:val="es-ES" w:eastAsia="es-ES"/>
              </w:rPr>
            </w:pPr>
          </w:p>
        </w:tc>
        <w:tc>
          <w:tcPr>
            <w:tcW w:w="886" w:type="dxa"/>
            <w:tcBorders>
              <w:top w:val="nil"/>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nil"/>
              <w:left w:val="nil"/>
              <w:bottom w:val="single" w:sz="4" w:space="0" w:color="auto"/>
              <w:right w:val="single" w:sz="4" w:space="0" w:color="auto"/>
            </w:tcBorders>
            <w:shd w:val="clear" w:color="000000" w:fill="FFFFFF"/>
            <w:vAlign w:val="center"/>
            <w:hideMark/>
          </w:tcPr>
          <w:p w:rsidR="00086660" w:rsidRPr="00B463E1" w:rsidRDefault="00086660" w:rsidP="00B16C00">
            <w:pPr>
              <w:spacing w:after="0" w:line="240" w:lineRule="auto"/>
              <w:jc w:val="both"/>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RAMO 23 FONDO DE </w:t>
            </w:r>
            <w:r w:rsidR="002E107D" w:rsidRPr="00B463E1">
              <w:rPr>
                <w:rFonts w:ascii="Tahoma" w:hAnsi="Tahoma" w:cs="Tahoma"/>
                <w:color w:val="000000"/>
                <w:sz w:val="14"/>
                <w:szCs w:val="14"/>
                <w:lang w:val="es-ES" w:eastAsia="es-ES"/>
              </w:rPr>
              <w:t>AMPLIACIÓN</w:t>
            </w:r>
            <w:r w:rsidRPr="00B463E1">
              <w:rPr>
                <w:rFonts w:ascii="Tahoma" w:hAnsi="Tahoma" w:cs="Tahoma"/>
                <w:color w:val="000000"/>
                <w:sz w:val="14"/>
                <w:szCs w:val="14"/>
                <w:lang w:val="es-ES" w:eastAsia="es-ES"/>
              </w:rPr>
              <w:t xml:space="preserve"> PARA PROYECTOS DE DESARROLLO REGIONAL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PROYECTOS DE DESARROLLO REGIONAL</w:t>
            </w:r>
          </w:p>
        </w:tc>
      </w:tr>
      <w:tr w:rsidR="002E107D" w:rsidRPr="00B463E1" w:rsidTr="00D1674D">
        <w:trPr>
          <w:trHeight w:val="113"/>
        </w:trPr>
        <w:tc>
          <w:tcPr>
            <w:tcW w:w="3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E107D" w:rsidRPr="00B463E1" w:rsidRDefault="002E107D" w:rsidP="002E107D">
            <w:pPr>
              <w:spacing w:after="0" w:line="240" w:lineRule="auto"/>
              <w:rPr>
                <w:rFonts w:ascii="Tahoma" w:hAnsi="Tahoma" w:cs="Tahoma"/>
                <w:color w:val="000000"/>
                <w:sz w:val="14"/>
                <w:szCs w:val="14"/>
                <w:lang w:val="es-ES" w:eastAsia="es-ES"/>
              </w:rPr>
            </w:pPr>
            <w:r w:rsidRPr="00B463E1">
              <w:rPr>
                <w:rFonts w:ascii="Tahoma" w:hAnsi="Tahoma" w:cs="Tahoma"/>
                <w:b/>
                <w:bCs/>
                <w:color w:val="000000"/>
                <w:sz w:val="14"/>
                <w:szCs w:val="14"/>
                <w:lang w:val="es-ES" w:eastAsia="es-ES"/>
              </w:rPr>
              <w:t>K008 INFRAESTRUCTURA CAMINERA</w:t>
            </w:r>
            <w:r w:rsidRPr="00B463E1">
              <w:rPr>
                <w:rFonts w:ascii="Tahoma" w:hAnsi="Tahoma" w:cs="Tahoma"/>
                <w:color w:val="000000"/>
                <w:sz w:val="14"/>
                <w:szCs w:val="14"/>
                <w:lang w:val="es-ES" w:eastAsia="es-ES"/>
              </w:rPr>
              <w:t> </w:t>
            </w:r>
          </w:p>
        </w:tc>
        <w:tc>
          <w:tcPr>
            <w:tcW w:w="1208" w:type="dxa"/>
            <w:tcBorders>
              <w:top w:val="nil"/>
              <w:left w:val="nil"/>
              <w:bottom w:val="single" w:sz="4" w:space="0" w:color="auto"/>
              <w:right w:val="single" w:sz="4" w:space="0" w:color="auto"/>
            </w:tcBorders>
            <w:shd w:val="clear" w:color="auto" w:fill="auto"/>
            <w:vAlign w:val="center"/>
            <w:hideMark/>
          </w:tcPr>
          <w:p w:rsidR="002E107D" w:rsidRPr="00B463E1" w:rsidRDefault="002E107D"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744" w:type="dxa"/>
            <w:tcBorders>
              <w:top w:val="nil"/>
              <w:left w:val="nil"/>
              <w:bottom w:val="single" w:sz="4" w:space="0" w:color="auto"/>
              <w:right w:val="single" w:sz="4" w:space="0" w:color="auto"/>
            </w:tcBorders>
            <w:shd w:val="clear" w:color="auto" w:fill="auto"/>
            <w:vAlign w:val="center"/>
            <w:hideMark/>
          </w:tcPr>
          <w:p w:rsidR="002E107D" w:rsidRPr="00B463E1" w:rsidRDefault="002E107D"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886" w:type="dxa"/>
            <w:tcBorders>
              <w:top w:val="nil"/>
              <w:left w:val="nil"/>
              <w:bottom w:val="single" w:sz="4" w:space="0" w:color="auto"/>
              <w:right w:val="single" w:sz="4" w:space="0" w:color="auto"/>
            </w:tcBorders>
            <w:shd w:val="clear" w:color="auto" w:fill="auto"/>
            <w:noWrap/>
            <w:vAlign w:val="bottom"/>
            <w:hideMark/>
          </w:tcPr>
          <w:p w:rsidR="002E107D" w:rsidRPr="00B463E1" w:rsidRDefault="002E107D"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nil"/>
              <w:left w:val="nil"/>
              <w:bottom w:val="single" w:sz="4" w:space="0" w:color="auto"/>
              <w:right w:val="single" w:sz="4" w:space="0" w:color="auto"/>
            </w:tcBorders>
            <w:shd w:val="clear" w:color="000000" w:fill="FFFFFF"/>
            <w:vAlign w:val="center"/>
            <w:hideMark/>
          </w:tcPr>
          <w:p w:rsidR="002E107D" w:rsidRPr="00B463E1" w:rsidRDefault="002E107D" w:rsidP="00B16C00">
            <w:pPr>
              <w:spacing w:after="0" w:line="240" w:lineRule="auto"/>
              <w:jc w:val="both"/>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107D" w:rsidRPr="00B463E1" w:rsidRDefault="002E107D"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r>
      <w:tr w:rsidR="00086660" w:rsidRPr="00B463E1" w:rsidTr="00D1674D">
        <w:trPr>
          <w:trHeight w:val="855"/>
        </w:trPr>
        <w:tc>
          <w:tcPr>
            <w:tcW w:w="580" w:type="dxa"/>
            <w:tcBorders>
              <w:top w:val="nil"/>
              <w:left w:val="single" w:sz="4" w:space="0" w:color="auto"/>
              <w:bottom w:val="single" w:sz="4" w:space="0" w:color="auto"/>
              <w:right w:val="single" w:sz="4" w:space="0" w:color="auto"/>
            </w:tcBorders>
            <w:shd w:val="clear" w:color="auto" w:fill="auto"/>
            <w:noWrap/>
            <w:hideMark/>
          </w:tcPr>
          <w:p w:rsidR="00086660" w:rsidRPr="00B463E1" w:rsidRDefault="00086660" w:rsidP="00B463E1">
            <w:pPr>
              <w:spacing w:after="0" w:line="240" w:lineRule="auto"/>
              <w:jc w:val="center"/>
              <w:rPr>
                <w:rFonts w:ascii="Tahoma" w:hAnsi="Tahoma" w:cs="Tahoma"/>
                <w:sz w:val="14"/>
                <w:szCs w:val="14"/>
                <w:lang w:val="es-ES" w:eastAsia="es-ES"/>
              </w:rPr>
            </w:pPr>
            <w:r w:rsidRPr="00B463E1">
              <w:rPr>
                <w:rFonts w:ascii="Tahoma" w:hAnsi="Tahoma" w:cs="Tahoma"/>
                <w:sz w:val="14"/>
                <w:szCs w:val="14"/>
                <w:lang w:val="es-ES" w:eastAsia="es-ES"/>
              </w:rPr>
              <w:t>K005-08-213</w:t>
            </w:r>
          </w:p>
        </w:tc>
        <w:tc>
          <w:tcPr>
            <w:tcW w:w="2449" w:type="dxa"/>
            <w:gridSpan w:val="2"/>
            <w:tcBorders>
              <w:top w:val="nil"/>
              <w:left w:val="nil"/>
              <w:bottom w:val="single" w:sz="4" w:space="0" w:color="auto"/>
              <w:right w:val="single" w:sz="4" w:space="0" w:color="auto"/>
            </w:tcBorders>
            <w:shd w:val="clear" w:color="auto" w:fill="auto"/>
            <w:hideMark/>
          </w:tcPr>
          <w:p w:rsidR="00086660" w:rsidRPr="00B463E1" w:rsidRDefault="002E107D" w:rsidP="002E107D">
            <w:pPr>
              <w:tabs>
                <w:tab w:val="left" w:pos="970"/>
              </w:tabs>
              <w:spacing w:after="0" w:line="240" w:lineRule="auto"/>
              <w:jc w:val="both"/>
              <w:rPr>
                <w:rFonts w:ascii="Tahoma" w:hAnsi="Tahoma" w:cs="Tahoma"/>
                <w:sz w:val="14"/>
                <w:szCs w:val="14"/>
                <w:lang w:val="es-ES" w:eastAsia="es-ES"/>
              </w:rPr>
            </w:pPr>
            <w:r w:rsidRPr="00B463E1">
              <w:rPr>
                <w:rFonts w:ascii="Tahoma" w:hAnsi="Tahoma" w:cs="Tahoma"/>
                <w:sz w:val="14"/>
                <w:szCs w:val="14"/>
                <w:lang w:val="es-ES" w:eastAsia="es-ES"/>
              </w:rPr>
              <w:t>PAVIMENTACIÓN</w:t>
            </w:r>
            <w:r w:rsidR="00086660" w:rsidRPr="00B463E1">
              <w:rPr>
                <w:rFonts w:ascii="Tahoma" w:hAnsi="Tahoma" w:cs="Tahoma"/>
                <w:sz w:val="14"/>
                <w:szCs w:val="14"/>
                <w:lang w:val="es-ES" w:eastAsia="es-ES"/>
              </w:rPr>
              <w:t xml:space="preserve"> DE CAMINO CON MEZCLA </w:t>
            </w:r>
            <w:r w:rsidRPr="00B463E1">
              <w:rPr>
                <w:rFonts w:ascii="Tahoma" w:hAnsi="Tahoma" w:cs="Tahoma"/>
                <w:sz w:val="14"/>
                <w:szCs w:val="14"/>
                <w:lang w:val="es-ES" w:eastAsia="es-ES"/>
              </w:rPr>
              <w:t>ASFÁLTICA</w:t>
            </w:r>
            <w:r w:rsidR="00086660" w:rsidRPr="00B463E1">
              <w:rPr>
                <w:rFonts w:ascii="Tahoma" w:hAnsi="Tahoma" w:cs="Tahoma"/>
                <w:sz w:val="14"/>
                <w:szCs w:val="14"/>
                <w:lang w:val="es-ES" w:eastAsia="es-ES"/>
              </w:rPr>
              <w:t xml:space="preserve"> EN FRIO EN LA </w:t>
            </w:r>
            <w:r w:rsidRPr="00B463E1">
              <w:rPr>
                <w:rFonts w:ascii="Tahoma" w:hAnsi="Tahoma" w:cs="Tahoma"/>
                <w:sz w:val="14"/>
                <w:szCs w:val="14"/>
                <w:lang w:val="es-ES" w:eastAsia="es-ES"/>
              </w:rPr>
              <w:t>RANCHERÍA</w:t>
            </w:r>
            <w:r w:rsidR="00086660" w:rsidRPr="00B463E1">
              <w:rPr>
                <w:rFonts w:ascii="Tahoma" w:hAnsi="Tahoma" w:cs="Tahoma"/>
                <w:sz w:val="14"/>
                <w:szCs w:val="14"/>
                <w:lang w:val="es-ES" w:eastAsia="es-ES"/>
              </w:rPr>
              <w:t xml:space="preserve"> SANTANA 2DA </w:t>
            </w:r>
            <w:r w:rsidRPr="00B463E1">
              <w:rPr>
                <w:rFonts w:ascii="Tahoma" w:hAnsi="Tahoma" w:cs="Tahoma"/>
                <w:sz w:val="14"/>
                <w:szCs w:val="14"/>
                <w:lang w:val="es-ES" w:eastAsia="es-ES"/>
              </w:rPr>
              <w:t>SECCIÓN</w:t>
            </w:r>
            <w:r w:rsidR="00086660" w:rsidRPr="00B463E1">
              <w:rPr>
                <w:rFonts w:ascii="Tahoma" w:hAnsi="Tahoma" w:cs="Tahoma"/>
                <w:sz w:val="14"/>
                <w:szCs w:val="14"/>
                <w:lang w:val="es-ES" w:eastAsia="es-ES"/>
              </w:rPr>
              <w:t xml:space="preserve"> "B" </w:t>
            </w:r>
            <w:r w:rsidRPr="00B463E1">
              <w:rPr>
                <w:rFonts w:ascii="Tahoma" w:hAnsi="Tahoma" w:cs="Tahoma"/>
                <w:sz w:val="14"/>
                <w:szCs w:val="14"/>
                <w:lang w:val="es-ES" w:eastAsia="es-ES"/>
              </w:rPr>
              <w:t>CÁRDENAS</w:t>
            </w:r>
            <w:r w:rsidR="00086660" w:rsidRPr="00B463E1">
              <w:rPr>
                <w:rFonts w:ascii="Tahoma" w:hAnsi="Tahoma" w:cs="Tahoma"/>
                <w:sz w:val="14"/>
                <w:szCs w:val="14"/>
                <w:lang w:val="es-ES" w:eastAsia="es-ES"/>
              </w:rPr>
              <w:t xml:space="preserve"> TABASCO.</w:t>
            </w:r>
          </w:p>
        </w:tc>
        <w:tc>
          <w:tcPr>
            <w:tcW w:w="955" w:type="dxa"/>
            <w:tcBorders>
              <w:top w:val="nil"/>
              <w:left w:val="nil"/>
              <w:bottom w:val="single" w:sz="4" w:space="0" w:color="auto"/>
              <w:right w:val="single" w:sz="4" w:space="0" w:color="auto"/>
            </w:tcBorders>
            <w:shd w:val="clear" w:color="auto" w:fill="auto"/>
            <w:vAlign w:val="center"/>
            <w:hideMark/>
          </w:tcPr>
          <w:p w:rsidR="00086660" w:rsidRDefault="00086660" w:rsidP="00903D19">
            <w:pPr>
              <w:spacing w:after="0" w:line="240" w:lineRule="auto"/>
              <w:jc w:val="center"/>
              <w:rPr>
                <w:rFonts w:ascii="Tahoma" w:hAnsi="Tahoma" w:cs="Tahoma"/>
                <w:color w:val="000000"/>
                <w:sz w:val="14"/>
                <w:szCs w:val="14"/>
                <w:lang w:val="es-ES" w:eastAsia="es-ES"/>
              </w:rPr>
            </w:pPr>
          </w:p>
          <w:p w:rsidR="00086660" w:rsidRPr="00B463E1" w:rsidRDefault="00086660" w:rsidP="00903D19">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270020001.- CD. CÁRDENAS</w:t>
            </w:r>
          </w:p>
        </w:tc>
        <w:tc>
          <w:tcPr>
            <w:tcW w:w="1208" w:type="dxa"/>
            <w:tcBorders>
              <w:top w:val="nil"/>
              <w:left w:val="nil"/>
              <w:bottom w:val="single" w:sz="4" w:space="0" w:color="auto"/>
              <w:right w:val="single" w:sz="4" w:space="0" w:color="auto"/>
            </w:tcBorders>
            <w:shd w:val="clear" w:color="auto" w:fill="auto"/>
            <w:vAlign w:val="center"/>
          </w:tcPr>
          <w:p w:rsidR="00086660" w:rsidRPr="00B463E1" w:rsidRDefault="00086660" w:rsidP="00903D19">
            <w:pPr>
              <w:spacing w:after="0" w:line="240" w:lineRule="auto"/>
              <w:jc w:val="right"/>
              <w:rPr>
                <w:rFonts w:ascii="Tahoma" w:hAnsi="Tahoma" w:cs="Tahoma"/>
                <w:color w:val="000000"/>
                <w:sz w:val="14"/>
                <w:szCs w:val="14"/>
                <w:lang w:val="es-ES" w:eastAsia="es-ES"/>
              </w:rPr>
            </w:pPr>
            <w:r w:rsidRPr="00B463E1">
              <w:rPr>
                <w:rFonts w:ascii="Tahoma" w:hAnsi="Tahoma" w:cs="Tahoma"/>
                <w:color w:val="000000"/>
                <w:sz w:val="14"/>
                <w:szCs w:val="14"/>
                <w:lang w:val="es-ES" w:eastAsia="es-ES"/>
              </w:rPr>
              <w:t>$3,500,000.00</w:t>
            </w:r>
          </w:p>
        </w:tc>
        <w:tc>
          <w:tcPr>
            <w:tcW w:w="744" w:type="dxa"/>
            <w:tcBorders>
              <w:top w:val="nil"/>
              <w:left w:val="nil"/>
              <w:bottom w:val="single" w:sz="4" w:space="0" w:color="auto"/>
              <w:right w:val="single" w:sz="4" w:space="0" w:color="auto"/>
            </w:tcBorders>
            <w:shd w:val="clear" w:color="auto" w:fill="auto"/>
            <w:vAlign w:val="center"/>
          </w:tcPr>
          <w:p w:rsidR="00086660" w:rsidRPr="00B463E1" w:rsidRDefault="00086660" w:rsidP="00B463E1">
            <w:pPr>
              <w:spacing w:after="0" w:line="240" w:lineRule="auto"/>
              <w:jc w:val="right"/>
              <w:rPr>
                <w:rFonts w:ascii="Tahoma" w:hAnsi="Tahoma" w:cs="Tahoma"/>
                <w:color w:val="000000"/>
                <w:sz w:val="14"/>
                <w:szCs w:val="14"/>
                <w:lang w:val="es-ES" w:eastAsia="es-ES"/>
              </w:rPr>
            </w:pPr>
          </w:p>
        </w:tc>
        <w:tc>
          <w:tcPr>
            <w:tcW w:w="886" w:type="dxa"/>
            <w:tcBorders>
              <w:top w:val="nil"/>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nil"/>
              <w:left w:val="nil"/>
              <w:bottom w:val="single" w:sz="4" w:space="0" w:color="auto"/>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RAMO 23 FONDO DE </w:t>
            </w:r>
            <w:r w:rsidR="00F23F0E" w:rsidRPr="00B463E1">
              <w:rPr>
                <w:rFonts w:ascii="Tahoma" w:hAnsi="Tahoma" w:cs="Tahoma"/>
                <w:color w:val="000000"/>
                <w:sz w:val="14"/>
                <w:szCs w:val="14"/>
                <w:lang w:val="es-ES" w:eastAsia="es-ES"/>
              </w:rPr>
              <w:t>AMPLIACIÓN</w:t>
            </w:r>
            <w:r w:rsidRPr="00B463E1">
              <w:rPr>
                <w:rFonts w:ascii="Tahoma" w:hAnsi="Tahoma" w:cs="Tahoma"/>
                <w:color w:val="000000"/>
                <w:sz w:val="14"/>
                <w:szCs w:val="14"/>
                <w:lang w:val="es-ES" w:eastAsia="es-ES"/>
              </w:rPr>
              <w:t xml:space="preserve"> PARA PROYECTOS DE DESARROLLO REGIONAL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PROYECTOS DE DESARROLLO REGIONAL</w:t>
            </w:r>
          </w:p>
        </w:tc>
      </w:tr>
      <w:tr w:rsidR="002E107D" w:rsidRPr="00B463E1" w:rsidTr="00D1674D">
        <w:trPr>
          <w:trHeight w:val="70"/>
        </w:trPr>
        <w:tc>
          <w:tcPr>
            <w:tcW w:w="3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86660" w:rsidRPr="00B463E1" w:rsidRDefault="00086660" w:rsidP="00B463E1">
            <w:pPr>
              <w:spacing w:after="0" w:line="240" w:lineRule="auto"/>
              <w:rPr>
                <w:rFonts w:ascii="Tahoma" w:hAnsi="Tahoma" w:cs="Tahoma"/>
                <w:b/>
                <w:bCs/>
                <w:sz w:val="14"/>
                <w:szCs w:val="14"/>
                <w:lang w:val="es-ES" w:eastAsia="es-ES"/>
              </w:rPr>
            </w:pPr>
            <w:r w:rsidRPr="00B463E1">
              <w:rPr>
                <w:rFonts w:ascii="Tahoma" w:hAnsi="Tahoma" w:cs="Tahoma"/>
                <w:b/>
                <w:bCs/>
                <w:sz w:val="14"/>
                <w:szCs w:val="14"/>
                <w:lang w:val="es-ES" w:eastAsia="es-ES"/>
              </w:rPr>
              <w:t>K037 INFRAESTRUCTURA PARA LA EDUCACIÓN</w:t>
            </w:r>
          </w:p>
        </w:tc>
        <w:tc>
          <w:tcPr>
            <w:tcW w:w="1208" w:type="dxa"/>
            <w:tcBorders>
              <w:top w:val="nil"/>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744" w:type="dxa"/>
            <w:tcBorders>
              <w:top w:val="nil"/>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886" w:type="dxa"/>
            <w:tcBorders>
              <w:top w:val="nil"/>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nil"/>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r>
      <w:tr w:rsidR="00086660" w:rsidRPr="00B463E1" w:rsidTr="00D1674D">
        <w:trPr>
          <w:trHeight w:val="108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86660" w:rsidRPr="00B463E1" w:rsidRDefault="00086660" w:rsidP="00B463E1">
            <w:pPr>
              <w:spacing w:after="0" w:line="240" w:lineRule="auto"/>
              <w:jc w:val="center"/>
              <w:rPr>
                <w:rFonts w:ascii="Tahoma" w:hAnsi="Tahoma" w:cs="Tahoma"/>
                <w:sz w:val="14"/>
                <w:szCs w:val="14"/>
                <w:lang w:val="es-ES" w:eastAsia="es-ES"/>
              </w:rPr>
            </w:pPr>
            <w:r w:rsidRPr="00B463E1">
              <w:rPr>
                <w:rFonts w:ascii="Tahoma" w:hAnsi="Tahoma" w:cs="Tahoma"/>
                <w:sz w:val="14"/>
                <w:szCs w:val="14"/>
                <w:lang w:val="es-ES" w:eastAsia="es-ES"/>
              </w:rPr>
              <w:t>08-194</w:t>
            </w:r>
          </w:p>
        </w:tc>
        <w:tc>
          <w:tcPr>
            <w:tcW w:w="1955" w:type="dxa"/>
            <w:tcBorders>
              <w:top w:val="single" w:sz="4" w:space="0" w:color="auto"/>
              <w:left w:val="nil"/>
              <w:bottom w:val="single" w:sz="4" w:space="0" w:color="auto"/>
              <w:right w:val="single" w:sz="4" w:space="0" w:color="auto"/>
            </w:tcBorders>
            <w:shd w:val="clear" w:color="auto" w:fill="auto"/>
            <w:hideMark/>
          </w:tcPr>
          <w:p w:rsidR="00086660" w:rsidRPr="00B463E1" w:rsidRDefault="00086660" w:rsidP="00B463E1">
            <w:pPr>
              <w:spacing w:after="0" w:line="240" w:lineRule="auto"/>
              <w:jc w:val="both"/>
              <w:rPr>
                <w:rFonts w:ascii="Tahoma" w:hAnsi="Tahoma" w:cs="Tahoma"/>
                <w:sz w:val="14"/>
                <w:szCs w:val="14"/>
                <w:lang w:val="es-ES" w:eastAsia="es-ES"/>
              </w:rPr>
            </w:pPr>
            <w:r w:rsidRPr="00B463E1">
              <w:rPr>
                <w:rFonts w:ascii="Tahoma" w:hAnsi="Tahoma" w:cs="Tahoma"/>
                <w:sz w:val="14"/>
                <w:szCs w:val="14"/>
                <w:lang w:val="es-ES" w:eastAsia="es-ES"/>
              </w:rPr>
              <w:t xml:space="preserve">CONSTRUCCIÓN DE DOMO EN LA ESCUELA SECUNDARIA "GENERAL RICARDO FLORES MAGÓN" </w:t>
            </w:r>
            <w:proofErr w:type="spellStart"/>
            <w:r w:rsidRPr="00B463E1">
              <w:rPr>
                <w:rFonts w:ascii="Tahoma" w:hAnsi="Tahoma" w:cs="Tahoma"/>
                <w:sz w:val="14"/>
                <w:szCs w:val="14"/>
                <w:lang w:val="es-ES" w:eastAsia="es-ES"/>
              </w:rPr>
              <w:t>C.C.T</w:t>
            </w:r>
            <w:proofErr w:type="spellEnd"/>
            <w:r w:rsidRPr="00B463E1">
              <w:rPr>
                <w:rFonts w:ascii="Tahoma" w:hAnsi="Tahoma" w:cs="Tahoma"/>
                <w:sz w:val="14"/>
                <w:szCs w:val="14"/>
                <w:lang w:val="es-ES" w:eastAsia="es-ES"/>
              </w:rPr>
              <w:t>. 27DES002IJ, CÁRDENAS, TABASCO</w:t>
            </w:r>
          </w:p>
        </w:tc>
        <w:tc>
          <w:tcPr>
            <w:tcW w:w="1449" w:type="dxa"/>
            <w:gridSpan w:val="2"/>
            <w:tcBorders>
              <w:top w:val="single" w:sz="4" w:space="0" w:color="auto"/>
              <w:left w:val="nil"/>
              <w:bottom w:val="single" w:sz="4" w:space="0" w:color="auto"/>
              <w:right w:val="single" w:sz="4" w:space="0" w:color="auto"/>
            </w:tcBorders>
            <w:shd w:val="clear" w:color="auto" w:fill="auto"/>
            <w:vAlign w:val="center"/>
            <w:hideMark/>
          </w:tcPr>
          <w:p w:rsidR="00086660" w:rsidRDefault="00086660" w:rsidP="00903D19">
            <w:pPr>
              <w:spacing w:after="0" w:line="240" w:lineRule="auto"/>
              <w:jc w:val="center"/>
              <w:rPr>
                <w:rFonts w:ascii="Tahoma" w:hAnsi="Tahoma" w:cs="Tahoma"/>
                <w:color w:val="000000"/>
                <w:sz w:val="14"/>
                <w:szCs w:val="14"/>
                <w:lang w:val="es-ES" w:eastAsia="es-ES"/>
              </w:rPr>
            </w:pPr>
          </w:p>
          <w:p w:rsidR="00086660" w:rsidRPr="00B463E1" w:rsidRDefault="00086660" w:rsidP="00903D19">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270020001.- CD. CÁRDENAS</w:t>
            </w:r>
          </w:p>
        </w:tc>
        <w:tc>
          <w:tcPr>
            <w:tcW w:w="1208" w:type="dxa"/>
            <w:tcBorders>
              <w:top w:val="single" w:sz="4" w:space="0" w:color="auto"/>
              <w:left w:val="nil"/>
              <w:bottom w:val="single" w:sz="4" w:space="0" w:color="auto"/>
              <w:right w:val="single" w:sz="4" w:space="0" w:color="auto"/>
            </w:tcBorders>
            <w:shd w:val="clear" w:color="auto" w:fill="auto"/>
            <w:noWrap/>
          </w:tcPr>
          <w:p w:rsidR="00086660" w:rsidRDefault="00086660" w:rsidP="00B463E1">
            <w:pPr>
              <w:spacing w:after="0" w:line="240" w:lineRule="auto"/>
              <w:jc w:val="both"/>
              <w:rPr>
                <w:rFonts w:ascii="Tahoma" w:hAnsi="Tahoma" w:cs="Tahoma"/>
                <w:sz w:val="14"/>
                <w:szCs w:val="14"/>
                <w:lang w:val="es-ES" w:eastAsia="es-ES"/>
              </w:rPr>
            </w:pPr>
          </w:p>
          <w:p w:rsidR="00DD3400" w:rsidRDefault="00DD3400" w:rsidP="00B463E1">
            <w:pPr>
              <w:spacing w:after="0" w:line="240" w:lineRule="auto"/>
              <w:jc w:val="both"/>
              <w:rPr>
                <w:rFonts w:ascii="Tahoma" w:hAnsi="Tahoma" w:cs="Tahoma"/>
                <w:sz w:val="14"/>
                <w:szCs w:val="14"/>
                <w:lang w:val="es-ES" w:eastAsia="es-ES"/>
              </w:rPr>
            </w:pPr>
          </w:p>
          <w:p w:rsidR="00DD3400" w:rsidRDefault="00DD3400" w:rsidP="00B463E1">
            <w:pPr>
              <w:spacing w:after="0" w:line="240" w:lineRule="auto"/>
              <w:jc w:val="both"/>
              <w:rPr>
                <w:rFonts w:ascii="Tahoma" w:hAnsi="Tahoma" w:cs="Tahoma"/>
                <w:sz w:val="14"/>
                <w:szCs w:val="14"/>
                <w:lang w:val="es-ES" w:eastAsia="es-ES"/>
              </w:rPr>
            </w:pPr>
          </w:p>
          <w:p w:rsidR="00DD3400" w:rsidRPr="00B463E1" w:rsidRDefault="00DD3400" w:rsidP="00B463E1">
            <w:pPr>
              <w:spacing w:after="0" w:line="240" w:lineRule="auto"/>
              <w:jc w:val="both"/>
              <w:rPr>
                <w:rFonts w:ascii="Tahoma" w:hAnsi="Tahoma" w:cs="Tahoma"/>
                <w:sz w:val="14"/>
                <w:szCs w:val="14"/>
                <w:lang w:val="es-ES" w:eastAsia="es-ES"/>
              </w:rPr>
            </w:pPr>
            <w:r>
              <w:rPr>
                <w:rFonts w:ascii="Tahoma" w:hAnsi="Tahoma" w:cs="Tahoma"/>
                <w:sz w:val="14"/>
                <w:szCs w:val="14"/>
                <w:lang w:val="es-ES" w:eastAsia="es-ES"/>
              </w:rPr>
              <w:t xml:space="preserve">     1,758,472.90</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single" w:sz="4" w:space="0" w:color="auto"/>
              <w:left w:val="nil"/>
              <w:bottom w:val="single" w:sz="4" w:space="0" w:color="auto"/>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RAMO 23 FONDO DE </w:t>
            </w:r>
            <w:r w:rsidR="00F23F0E" w:rsidRPr="00B463E1">
              <w:rPr>
                <w:rFonts w:ascii="Tahoma" w:hAnsi="Tahoma" w:cs="Tahoma"/>
                <w:color w:val="000000"/>
                <w:sz w:val="14"/>
                <w:szCs w:val="14"/>
                <w:lang w:val="es-ES" w:eastAsia="es-ES"/>
              </w:rPr>
              <w:t>AMPLIACIÓN</w:t>
            </w:r>
            <w:r w:rsidRPr="00B463E1">
              <w:rPr>
                <w:rFonts w:ascii="Tahoma" w:hAnsi="Tahoma" w:cs="Tahoma"/>
                <w:color w:val="000000"/>
                <w:sz w:val="14"/>
                <w:szCs w:val="14"/>
                <w:lang w:val="es-ES" w:eastAsia="es-ES"/>
              </w:rPr>
              <w:t xml:space="preserve"> PARA PROYECTOS DE DESARROLLO REGIONAL</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PROYECTOS DE DESARROLLO REGIONAL</w:t>
            </w:r>
          </w:p>
        </w:tc>
      </w:tr>
      <w:tr w:rsidR="00086660" w:rsidRPr="00B463E1" w:rsidTr="00D1674D">
        <w:trPr>
          <w:trHeight w:val="175"/>
        </w:trPr>
        <w:tc>
          <w:tcPr>
            <w:tcW w:w="3984" w:type="dxa"/>
            <w:gridSpan w:val="4"/>
            <w:tcBorders>
              <w:top w:val="nil"/>
              <w:left w:val="single" w:sz="4" w:space="0" w:color="auto"/>
              <w:bottom w:val="nil"/>
              <w:right w:val="single" w:sz="4" w:space="0" w:color="auto"/>
            </w:tcBorders>
            <w:shd w:val="clear" w:color="auto" w:fill="auto"/>
            <w:vAlign w:val="center"/>
            <w:hideMark/>
          </w:tcPr>
          <w:p w:rsidR="00086660" w:rsidRPr="00B463E1" w:rsidRDefault="00086660" w:rsidP="00B16C00">
            <w:pPr>
              <w:spacing w:after="0" w:line="240" w:lineRule="auto"/>
              <w:rPr>
                <w:rFonts w:ascii="Tahoma" w:hAnsi="Tahoma" w:cs="Tahoma"/>
                <w:sz w:val="14"/>
                <w:szCs w:val="14"/>
                <w:lang w:val="es-ES" w:eastAsia="es-ES"/>
              </w:rPr>
            </w:pPr>
            <w:r w:rsidRPr="00B463E1">
              <w:rPr>
                <w:rFonts w:ascii="Tahoma" w:hAnsi="Tahoma" w:cs="Tahoma"/>
                <w:b/>
                <w:bCs/>
                <w:color w:val="000000"/>
                <w:sz w:val="14"/>
                <w:szCs w:val="14"/>
                <w:lang w:val="es-ES" w:eastAsia="es-ES"/>
              </w:rPr>
              <w:t>K038 INFRAESTRUCTURA DEPORTIVA</w:t>
            </w:r>
            <w:r w:rsidRPr="00B463E1">
              <w:rPr>
                <w:rFonts w:ascii="Tahoma" w:hAnsi="Tahoma" w:cs="Tahoma"/>
                <w:sz w:val="14"/>
                <w:szCs w:val="14"/>
                <w:lang w:val="es-ES" w:eastAsia="es-ES"/>
              </w:rPr>
              <w:t> </w:t>
            </w:r>
          </w:p>
        </w:tc>
        <w:tc>
          <w:tcPr>
            <w:tcW w:w="1208" w:type="dxa"/>
            <w:tcBorders>
              <w:top w:val="nil"/>
              <w:left w:val="nil"/>
              <w:bottom w:val="nil"/>
              <w:right w:val="single" w:sz="4" w:space="0" w:color="auto"/>
            </w:tcBorders>
            <w:shd w:val="clear" w:color="auto" w:fill="auto"/>
            <w:noWrap/>
            <w:vAlign w:val="bottom"/>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744" w:type="dxa"/>
            <w:tcBorders>
              <w:top w:val="nil"/>
              <w:left w:val="nil"/>
              <w:bottom w:val="nil"/>
              <w:right w:val="single" w:sz="4" w:space="0" w:color="auto"/>
            </w:tcBorders>
            <w:shd w:val="clear" w:color="auto" w:fill="auto"/>
            <w:noWrap/>
            <w:vAlign w:val="bottom"/>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886" w:type="dxa"/>
            <w:tcBorders>
              <w:top w:val="nil"/>
              <w:left w:val="nil"/>
              <w:bottom w:val="nil"/>
              <w:right w:val="single" w:sz="4" w:space="0" w:color="auto"/>
            </w:tcBorders>
            <w:shd w:val="clear" w:color="auto" w:fill="auto"/>
            <w:noWrap/>
            <w:vAlign w:val="bottom"/>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nil"/>
              <w:left w:val="nil"/>
              <w:bottom w:val="nil"/>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134" w:type="dxa"/>
            <w:tcBorders>
              <w:top w:val="nil"/>
              <w:left w:val="nil"/>
              <w:bottom w:val="nil"/>
              <w:right w:val="single" w:sz="4" w:space="0" w:color="auto"/>
            </w:tcBorders>
            <w:shd w:val="clear" w:color="auto" w:fill="auto"/>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r>
      <w:tr w:rsidR="00086660" w:rsidRPr="00B463E1" w:rsidTr="00D1674D">
        <w:trPr>
          <w:trHeight w:val="16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K038-08-211</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086660" w:rsidRPr="00B463E1" w:rsidRDefault="00086660" w:rsidP="002E107D">
            <w:pPr>
              <w:spacing w:after="0" w:line="240" w:lineRule="auto"/>
              <w:jc w:val="both"/>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REHABILITACIÓN DEL SISTEMA DE ILUMINACIÓN, </w:t>
            </w:r>
            <w:proofErr w:type="spellStart"/>
            <w:r w:rsidRPr="00B463E1">
              <w:rPr>
                <w:rFonts w:ascii="Tahoma" w:hAnsi="Tahoma" w:cs="Tahoma"/>
                <w:color w:val="000000"/>
                <w:sz w:val="14"/>
                <w:szCs w:val="14"/>
                <w:lang w:val="es-ES" w:eastAsia="es-ES"/>
              </w:rPr>
              <w:t>TROTAPISTA</w:t>
            </w:r>
            <w:proofErr w:type="spellEnd"/>
            <w:r w:rsidRPr="00B463E1">
              <w:rPr>
                <w:rFonts w:ascii="Tahoma" w:hAnsi="Tahoma" w:cs="Tahoma"/>
                <w:color w:val="000000"/>
                <w:sz w:val="14"/>
                <w:szCs w:val="14"/>
                <w:lang w:val="es-ES" w:eastAsia="es-ES"/>
              </w:rPr>
              <w:t xml:space="preserve">, DOMO DE CANCHA DE USOS </w:t>
            </w:r>
            <w:r w:rsidR="002E107D" w:rsidRPr="00B463E1">
              <w:rPr>
                <w:rFonts w:ascii="Tahoma" w:hAnsi="Tahoma" w:cs="Tahoma"/>
                <w:color w:val="000000"/>
                <w:sz w:val="14"/>
                <w:szCs w:val="14"/>
                <w:lang w:val="es-ES" w:eastAsia="es-ES"/>
              </w:rPr>
              <w:t>MÚLTIPLES</w:t>
            </w:r>
            <w:r w:rsidRPr="00B463E1">
              <w:rPr>
                <w:rFonts w:ascii="Tahoma" w:hAnsi="Tahoma" w:cs="Tahoma"/>
                <w:color w:val="000000"/>
                <w:sz w:val="14"/>
                <w:szCs w:val="14"/>
                <w:lang w:val="es-ES" w:eastAsia="es-ES"/>
              </w:rPr>
              <w:t xml:space="preserve">, CANCHAS DEPORTIVAS , CONSTRUCCIÓN DE ; </w:t>
            </w:r>
            <w:r w:rsidR="002E107D" w:rsidRPr="00B463E1">
              <w:rPr>
                <w:rFonts w:ascii="Tahoma" w:hAnsi="Tahoma" w:cs="Tahoma"/>
                <w:color w:val="000000"/>
                <w:sz w:val="14"/>
                <w:szCs w:val="14"/>
                <w:lang w:val="es-ES" w:eastAsia="es-ES"/>
              </w:rPr>
              <w:t>DRENAJE</w:t>
            </w:r>
            <w:r w:rsidRPr="00B463E1">
              <w:rPr>
                <w:rFonts w:ascii="Tahoma" w:hAnsi="Tahoma" w:cs="Tahoma"/>
                <w:color w:val="000000"/>
                <w:sz w:val="14"/>
                <w:szCs w:val="14"/>
                <w:lang w:val="es-ES" w:eastAsia="es-ES"/>
              </w:rPr>
              <w:t xml:space="preserve"> PLUVIAL SANITARIOS Y </w:t>
            </w:r>
            <w:r w:rsidR="002E107D" w:rsidRPr="00B463E1">
              <w:rPr>
                <w:rFonts w:ascii="Tahoma" w:hAnsi="Tahoma" w:cs="Tahoma"/>
                <w:color w:val="000000"/>
                <w:sz w:val="14"/>
                <w:szCs w:val="14"/>
                <w:lang w:val="es-ES" w:eastAsia="es-ES"/>
              </w:rPr>
              <w:t>ÁREA</w:t>
            </w:r>
            <w:r w:rsidRPr="00B463E1">
              <w:rPr>
                <w:rFonts w:ascii="Tahoma" w:hAnsi="Tahoma" w:cs="Tahoma"/>
                <w:color w:val="000000"/>
                <w:sz w:val="14"/>
                <w:szCs w:val="14"/>
                <w:lang w:val="es-ES" w:eastAsia="es-ES"/>
              </w:rPr>
              <w:t xml:space="preserve"> RECREATIVA EN LA UNIDAD DEPORTIVA DOMINGO </w:t>
            </w:r>
            <w:proofErr w:type="spellStart"/>
            <w:r w:rsidRPr="00B463E1">
              <w:rPr>
                <w:rFonts w:ascii="Tahoma" w:hAnsi="Tahoma" w:cs="Tahoma"/>
                <w:color w:val="000000"/>
                <w:sz w:val="14"/>
                <w:szCs w:val="14"/>
                <w:lang w:val="es-ES" w:eastAsia="es-ES"/>
              </w:rPr>
              <w:t>COLIN</w:t>
            </w:r>
            <w:proofErr w:type="spellEnd"/>
            <w:r w:rsidRPr="00B463E1">
              <w:rPr>
                <w:rFonts w:ascii="Tahoma" w:hAnsi="Tahoma" w:cs="Tahoma"/>
                <w:color w:val="000000"/>
                <w:sz w:val="14"/>
                <w:szCs w:val="14"/>
                <w:lang w:val="es-ES" w:eastAsia="es-ES"/>
              </w:rPr>
              <w:t xml:space="preserve">, CÁRDENAS, TABASCO, </w:t>
            </w:r>
          </w:p>
        </w:tc>
        <w:tc>
          <w:tcPr>
            <w:tcW w:w="1449" w:type="dxa"/>
            <w:gridSpan w:val="2"/>
            <w:tcBorders>
              <w:top w:val="single" w:sz="4" w:space="0" w:color="auto"/>
              <w:left w:val="nil"/>
              <w:bottom w:val="single" w:sz="4" w:space="0" w:color="auto"/>
              <w:right w:val="single" w:sz="4" w:space="0" w:color="auto"/>
            </w:tcBorders>
            <w:shd w:val="clear" w:color="auto" w:fill="auto"/>
            <w:vAlign w:val="center"/>
            <w:hideMark/>
          </w:tcPr>
          <w:p w:rsidR="00086660" w:rsidRDefault="00086660" w:rsidP="00903D19">
            <w:pPr>
              <w:spacing w:after="0" w:line="240" w:lineRule="auto"/>
              <w:jc w:val="center"/>
              <w:rPr>
                <w:rFonts w:ascii="Tahoma" w:hAnsi="Tahoma" w:cs="Tahoma"/>
                <w:color w:val="000000"/>
                <w:sz w:val="14"/>
                <w:szCs w:val="14"/>
                <w:lang w:val="es-ES" w:eastAsia="es-ES"/>
              </w:rPr>
            </w:pPr>
          </w:p>
          <w:p w:rsidR="00086660" w:rsidRPr="00B463E1" w:rsidRDefault="00086660" w:rsidP="00903D19">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270020001.- CD. CÁRDENAS</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86660" w:rsidRPr="00B463E1" w:rsidRDefault="00086660" w:rsidP="00903D19">
            <w:pPr>
              <w:spacing w:after="0" w:line="240" w:lineRule="auto"/>
              <w:jc w:val="right"/>
              <w:rPr>
                <w:rFonts w:ascii="Tahoma" w:hAnsi="Tahoma" w:cs="Tahoma"/>
                <w:color w:val="000000"/>
                <w:sz w:val="14"/>
                <w:szCs w:val="14"/>
                <w:lang w:val="es-ES" w:eastAsia="es-ES"/>
              </w:rPr>
            </w:pPr>
            <w:r w:rsidRPr="00B463E1">
              <w:rPr>
                <w:rFonts w:ascii="Tahoma" w:hAnsi="Tahoma" w:cs="Tahoma"/>
                <w:color w:val="000000"/>
                <w:sz w:val="14"/>
                <w:szCs w:val="14"/>
                <w:lang w:val="es-ES" w:eastAsia="es-ES"/>
              </w:rPr>
              <w:t>$9,702,767.00</w:t>
            </w:r>
          </w:p>
        </w:tc>
        <w:tc>
          <w:tcPr>
            <w:tcW w:w="744" w:type="dxa"/>
            <w:tcBorders>
              <w:top w:val="single" w:sz="4" w:space="0" w:color="auto"/>
              <w:left w:val="nil"/>
              <w:bottom w:val="single" w:sz="4" w:space="0" w:color="auto"/>
              <w:right w:val="single" w:sz="4" w:space="0" w:color="auto"/>
            </w:tcBorders>
            <w:shd w:val="clear" w:color="auto" w:fill="auto"/>
            <w:vAlign w:val="center"/>
          </w:tcPr>
          <w:p w:rsidR="00086660" w:rsidRPr="00B463E1" w:rsidRDefault="00086660" w:rsidP="00B463E1">
            <w:pPr>
              <w:spacing w:after="0" w:line="240" w:lineRule="auto"/>
              <w:jc w:val="right"/>
              <w:rPr>
                <w:rFonts w:ascii="Tahoma" w:hAnsi="Tahoma" w:cs="Tahoma"/>
                <w:color w:val="000000"/>
                <w:sz w:val="14"/>
                <w:szCs w:val="14"/>
                <w:lang w:val="es-ES" w:eastAsia="es-ES"/>
              </w:rPr>
            </w:pP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single" w:sz="4" w:space="0" w:color="auto"/>
              <w:left w:val="nil"/>
              <w:bottom w:val="single" w:sz="4" w:space="0" w:color="auto"/>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RAMO 23 FONDO DE </w:t>
            </w:r>
            <w:r w:rsidR="00F23F0E" w:rsidRPr="00B463E1">
              <w:rPr>
                <w:rFonts w:ascii="Tahoma" w:hAnsi="Tahoma" w:cs="Tahoma"/>
                <w:color w:val="000000"/>
                <w:sz w:val="14"/>
                <w:szCs w:val="14"/>
                <w:lang w:val="es-ES" w:eastAsia="es-ES"/>
              </w:rPr>
              <w:t>AMPLIACIÓN</w:t>
            </w:r>
            <w:r w:rsidRPr="00B463E1">
              <w:rPr>
                <w:rFonts w:ascii="Tahoma" w:hAnsi="Tahoma" w:cs="Tahoma"/>
                <w:color w:val="000000"/>
                <w:sz w:val="14"/>
                <w:szCs w:val="14"/>
                <w:lang w:val="es-ES" w:eastAsia="es-ES"/>
              </w:rPr>
              <w:t xml:space="preserve"> PARA PROYECTOS DE DESARROLLO REGIONAL</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RAMO 23  PROYECTOS DE DESARROLLO REGIONAL</w:t>
            </w:r>
          </w:p>
        </w:tc>
      </w:tr>
      <w:tr w:rsidR="00086660" w:rsidRPr="00B463E1" w:rsidTr="00D1674D">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DICE</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DEBE DECIR</w:t>
            </w:r>
          </w:p>
        </w:tc>
        <w:tc>
          <w:tcPr>
            <w:tcW w:w="1208" w:type="dxa"/>
            <w:tcBorders>
              <w:top w:val="single" w:sz="4" w:space="0" w:color="auto"/>
              <w:left w:val="single" w:sz="4" w:space="0" w:color="auto"/>
              <w:bottom w:val="nil"/>
              <w:right w:val="nil"/>
            </w:tcBorders>
            <w:shd w:val="clear" w:color="auto" w:fill="auto"/>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744" w:type="dxa"/>
            <w:tcBorders>
              <w:top w:val="nil"/>
              <w:left w:val="nil"/>
              <w:bottom w:val="nil"/>
              <w:right w:val="nil"/>
            </w:tcBorders>
            <w:shd w:val="clear" w:color="auto" w:fill="auto"/>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p>
        </w:tc>
        <w:tc>
          <w:tcPr>
            <w:tcW w:w="886" w:type="dxa"/>
            <w:tcBorders>
              <w:top w:val="single" w:sz="4" w:space="0" w:color="auto"/>
              <w:left w:val="nil"/>
              <w:bottom w:val="nil"/>
              <w:right w:val="nil"/>
            </w:tcBorders>
            <w:shd w:val="clear" w:color="auto" w:fill="auto"/>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53" w:type="dxa"/>
            <w:tcBorders>
              <w:top w:val="nil"/>
              <w:left w:val="nil"/>
              <w:bottom w:val="nil"/>
              <w:right w:val="nil"/>
            </w:tcBorders>
            <w:shd w:val="clear" w:color="auto" w:fill="auto"/>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p>
        </w:tc>
        <w:tc>
          <w:tcPr>
            <w:tcW w:w="1134" w:type="dxa"/>
            <w:tcBorders>
              <w:top w:val="nil"/>
              <w:left w:val="nil"/>
              <w:bottom w:val="nil"/>
              <w:right w:val="nil"/>
            </w:tcBorders>
            <w:shd w:val="clear" w:color="auto" w:fill="auto"/>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p>
        </w:tc>
      </w:tr>
      <w:tr w:rsidR="00086660" w:rsidRPr="00B463E1" w:rsidTr="00D1674D">
        <w:trPr>
          <w:trHeight w:val="67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660" w:rsidRPr="00B463E1" w:rsidRDefault="00086660"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08-209</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086660" w:rsidRPr="00B463E1" w:rsidRDefault="00086660" w:rsidP="00B463E1">
            <w:pPr>
              <w:spacing w:after="0" w:line="240" w:lineRule="auto"/>
              <w:jc w:val="both"/>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PROGRAMA DE LIMPIEZA Y DESAZOLVE DE LA RED DE ALCANTARILLADO SANITARIO EN EL MUNICIPIO </w:t>
            </w:r>
          </w:p>
        </w:tc>
        <w:tc>
          <w:tcPr>
            <w:tcW w:w="1449" w:type="dxa"/>
            <w:gridSpan w:val="2"/>
            <w:tcBorders>
              <w:top w:val="single" w:sz="4" w:space="0" w:color="auto"/>
              <w:left w:val="nil"/>
              <w:bottom w:val="single" w:sz="4" w:space="0" w:color="auto"/>
              <w:right w:val="single" w:sz="4" w:space="0" w:color="auto"/>
            </w:tcBorders>
            <w:shd w:val="clear" w:color="auto" w:fill="auto"/>
            <w:vAlign w:val="center"/>
            <w:hideMark/>
          </w:tcPr>
          <w:p w:rsidR="00086660" w:rsidRPr="00B463E1" w:rsidRDefault="00086660" w:rsidP="00B463E1">
            <w:pPr>
              <w:spacing w:after="0" w:line="240" w:lineRule="auto"/>
              <w:jc w:val="both"/>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PROGRAMA INTEGRAL DE LIMPIEZA Y DESAZOLVE DE LA RED DE ALCANTARILLADO SANITARIO EN EL MUNICIPIO DE H. </w:t>
            </w:r>
            <w:r w:rsidR="002E107D" w:rsidRPr="00B463E1">
              <w:rPr>
                <w:rFonts w:ascii="Tahoma" w:hAnsi="Tahoma" w:cs="Tahoma"/>
                <w:color w:val="000000"/>
                <w:sz w:val="14"/>
                <w:szCs w:val="14"/>
                <w:lang w:val="es-ES" w:eastAsia="es-ES"/>
              </w:rPr>
              <w:t>CÁRDENAS</w:t>
            </w:r>
            <w:r w:rsidRPr="00B463E1">
              <w:rPr>
                <w:rFonts w:ascii="Tahoma" w:hAnsi="Tahoma" w:cs="Tahoma"/>
                <w:color w:val="000000"/>
                <w:sz w:val="14"/>
                <w:szCs w:val="14"/>
                <w:lang w:val="es-ES" w:eastAsia="es-ES"/>
              </w:rPr>
              <w:t xml:space="preserve"> TABASCO</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CÁRDENAS, CD.</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086660" w:rsidRPr="00B463E1" w:rsidRDefault="00086660" w:rsidP="00B463E1">
            <w:pPr>
              <w:spacing w:after="0" w:line="240" w:lineRule="auto"/>
              <w:jc w:val="right"/>
              <w:rPr>
                <w:rFonts w:ascii="Tahoma" w:hAnsi="Tahoma" w:cs="Tahoma"/>
                <w:color w:val="000000"/>
                <w:sz w:val="14"/>
                <w:szCs w:val="14"/>
                <w:lang w:val="es-ES" w:eastAsia="es-ES"/>
              </w:rPr>
            </w:pPr>
            <w:r w:rsidRPr="00B463E1">
              <w:rPr>
                <w:rFonts w:ascii="Tahoma" w:hAnsi="Tahoma" w:cs="Tahoma"/>
                <w:color w:val="000000"/>
                <w:sz w:val="14"/>
                <w:szCs w:val="14"/>
                <w:lang w:val="es-ES" w:eastAsia="es-ES"/>
              </w:rPr>
              <w:t>15242400</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1 ACCIÓN</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248,572 HABITANTES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86660" w:rsidRPr="00B463E1" w:rsidRDefault="00086660"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CONVENIO </w:t>
            </w:r>
            <w:proofErr w:type="spellStart"/>
            <w:r w:rsidRPr="00B463E1">
              <w:rPr>
                <w:rFonts w:ascii="Tahoma" w:hAnsi="Tahoma" w:cs="Tahoma"/>
                <w:color w:val="000000"/>
                <w:sz w:val="14"/>
                <w:szCs w:val="14"/>
                <w:lang w:val="es-ES" w:eastAsia="es-ES"/>
              </w:rPr>
              <w:t>SEPLAFIN</w:t>
            </w:r>
            <w:proofErr w:type="spellEnd"/>
          </w:p>
        </w:tc>
      </w:tr>
    </w:tbl>
    <w:p w:rsidR="00B463E1" w:rsidRDefault="00B463E1" w:rsidP="0047055F">
      <w:pPr>
        <w:pStyle w:val="Textoindependiente2"/>
        <w:rPr>
          <w:b/>
          <w:bCs w:val="0"/>
          <w:caps w:val="0"/>
          <w:smallCaps/>
          <w:sz w:val="21"/>
          <w:szCs w:val="21"/>
        </w:rPr>
      </w:pPr>
    </w:p>
    <w:p w:rsidR="002E107D" w:rsidRDefault="002E107D" w:rsidP="0047055F">
      <w:pPr>
        <w:pStyle w:val="Textoindependiente2"/>
        <w:rPr>
          <w:color w:val="000000"/>
          <w:sz w:val="21"/>
          <w:szCs w:val="21"/>
        </w:rPr>
      </w:pPr>
      <w:r w:rsidRPr="00B463E1">
        <w:rPr>
          <w:color w:val="000000"/>
          <w:sz w:val="21"/>
          <w:szCs w:val="21"/>
        </w:rPr>
        <w:t xml:space="preserve">La creación de Nueva clave de Procedencia de Financiamiento obedece a que  el catálogo de claves homologado por los municipios, aprobado por el Honorable Cabildo y publicadas en el Periódico oficial del gobierno del Estado en el suplemento 7656 de fecha 20 de enero de 2016, no contiene una clave para  recursos federales convenidos de </w:t>
      </w:r>
      <w:r w:rsidRPr="00B463E1">
        <w:rPr>
          <w:b/>
          <w:color w:val="000000"/>
          <w:sz w:val="21"/>
          <w:szCs w:val="21"/>
        </w:rPr>
        <w:t>Fortalecimiento Financiero para Inversión 3 y 4</w:t>
      </w:r>
      <w:r w:rsidRPr="002E107D">
        <w:rPr>
          <w:color w:val="000000"/>
          <w:sz w:val="21"/>
          <w:szCs w:val="21"/>
        </w:rPr>
        <w:t xml:space="preserve"> </w:t>
      </w:r>
      <w:r w:rsidRPr="00B463E1">
        <w:rPr>
          <w:color w:val="000000"/>
          <w:sz w:val="21"/>
          <w:szCs w:val="21"/>
        </w:rPr>
        <w:t>Por ello se solicita  aprobación de las  claves descritas a continuación:</w:t>
      </w:r>
    </w:p>
    <w:p w:rsidR="002E107D" w:rsidRPr="002E107D" w:rsidRDefault="002E107D" w:rsidP="0047055F">
      <w:pPr>
        <w:pStyle w:val="Textoindependiente2"/>
        <w:rPr>
          <w:b/>
          <w:bCs w:val="0"/>
          <w:caps w:val="0"/>
          <w:smallCaps/>
          <w:sz w:val="21"/>
          <w:szCs w:val="21"/>
        </w:rPr>
      </w:pPr>
    </w:p>
    <w:tbl>
      <w:tblPr>
        <w:tblW w:w="9662" w:type="dxa"/>
        <w:jc w:val="center"/>
        <w:tblInd w:w="-236" w:type="dxa"/>
        <w:tblCellMar>
          <w:left w:w="70" w:type="dxa"/>
          <w:right w:w="70" w:type="dxa"/>
        </w:tblCellMar>
        <w:tblLook w:val="04A0" w:firstRow="1" w:lastRow="0" w:firstColumn="1" w:lastColumn="0" w:noHBand="0" w:noVBand="1"/>
      </w:tblPr>
      <w:tblGrid>
        <w:gridCol w:w="1729"/>
        <w:gridCol w:w="1696"/>
        <w:gridCol w:w="1559"/>
        <w:gridCol w:w="1539"/>
        <w:gridCol w:w="1438"/>
        <w:gridCol w:w="1701"/>
      </w:tblGrid>
      <w:tr w:rsidR="00B463E1" w:rsidRPr="00B463E1" w:rsidTr="00B463E1">
        <w:trPr>
          <w:trHeight w:val="405"/>
          <w:jc w:val="center"/>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rPr>
                <w:rFonts w:ascii="Tahoma" w:hAnsi="Tahoma" w:cs="Tahoma"/>
                <w:b/>
                <w:bCs/>
                <w:color w:val="000000"/>
                <w:sz w:val="14"/>
                <w:szCs w:val="14"/>
                <w:lang w:val="es-ES" w:eastAsia="es-ES"/>
              </w:rPr>
            </w:pPr>
            <w:proofErr w:type="spellStart"/>
            <w:r w:rsidRPr="00B463E1">
              <w:rPr>
                <w:rFonts w:ascii="Tahoma" w:hAnsi="Tahoma" w:cs="Tahoma"/>
                <w:b/>
                <w:bCs/>
                <w:color w:val="000000"/>
                <w:sz w:val="14"/>
                <w:szCs w:val="14"/>
                <w:lang w:val="es-ES" w:eastAsia="es-ES"/>
              </w:rPr>
              <w:t>CODIGO</w:t>
            </w:r>
            <w:proofErr w:type="spellEnd"/>
            <w:r w:rsidRPr="00B463E1">
              <w:rPr>
                <w:rFonts w:ascii="Tahoma" w:hAnsi="Tahoma" w:cs="Tahoma"/>
                <w:b/>
                <w:bCs/>
                <w:color w:val="000000"/>
                <w:sz w:val="14"/>
                <w:szCs w:val="14"/>
                <w:lang w:val="es-ES" w:eastAsia="es-ES"/>
              </w:rPr>
              <w:t xml:space="preserve"> FUENTE DE FINANCIAMIENTO</w:t>
            </w:r>
          </w:p>
        </w:tc>
        <w:tc>
          <w:tcPr>
            <w:tcW w:w="1696" w:type="dxa"/>
            <w:tcBorders>
              <w:top w:val="single" w:sz="4" w:space="0" w:color="000000"/>
              <w:left w:val="nil"/>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DESCRIPCIÓN FUENTE DE FINANCIAMIENTO</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B463E1" w:rsidRPr="00B463E1" w:rsidRDefault="00A07430"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CÓDIGO</w:t>
            </w:r>
            <w:r w:rsidR="00B463E1" w:rsidRPr="00B463E1">
              <w:rPr>
                <w:rFonts w:ascii="Tahoma" w:hAnsi="Tahoma" w:cs="Tahoma"/>
                <w:b/>
                <w:bCs/>
                <w:color w:val="000000"/>
                <w:sz w:val="14"/>
                <w:szCs w:val="14"/>
                <w:lang w:val="es-ES" w:eastAsia="es-ES"/>
              </w:rPr>
              <w:t xml:space="preserve"> RAMO DE FINANCIAMIENTO</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DESCRIPCIÓN RAMO DE FINANCIAMIENTO</w:t>
            </w:r>
          </w:p>
        </w:tc>
        <w:tc>
          <w:tcPr>
            <w:tcW w:w="1438" w:type="dxa"/>
            <w:tcBorders>
              <w:top w:val="single" w:sz="4" w:space="0" w:color="000000"/>
              <w:left w:val="nil"/>
              <w:bottom w:val="single" w:sz="4" w:space="0" w:color="000000"/>
              <w:right w:val="single" w:sz="4" w:space="0" w:color="000000"/>
            </w:tcBorders>
            <w:shd w:val="clear" w:color="auto" w:fill="auto"/>
            <w:vAlign w:val="center"/>
            <w:hideMark/>
          </w:tcPr>
          <w:p w:rsidR="00B463E1" w:rsidRPr="00B463E1" w:rsidRDefault="002E107D"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CÓDIGO</w:t>
            </w:r>
            <w:r w:rsidR="00B463E1" w:rsidRPr="00B463E1">
              <w:rPr>
                <w:rFonts w:ascii="Tahoma" w:hAnsi="Tahoma" w:cs="Tahoma"/>
                <w:b/>
                <w:bCs/>
                <w:color w:val="000000"/>
                <w:sz w:val="14"/>
                <w:szCs w:val="14"/>
                <w:lang w:val="es-ES" w:eastAsia="es-ES"/>
              </w:rPr>
              <w:t xml:space="preserve"> PROCEDENCIA DE FINANCIAMIENTO</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rPr>
                <w:rFonts w:ascii="Tahoma" w:hAnsi="Tahoma" w:cs="Tahoma"/>
                <w:b/>
                <w:bCs/>
                <w:color w:val="000000"/>
                <w:sz w:val="14"/>
                <w:szCs w:val="14"/>
                <w:lang w:val="es-ES" w:eastAsia="es-ES"/>
              </w:rPr>
            </w:pPr>
            <w:r w:rsidRPr="00B463E1">
              <w:rPr>
                <w:rFonts w:ascii="Tahoma" w:hAnsi="Tahoma" w:cs="Tahoma"/>
                <w:b/>
                <w:bCs/>
                <w:color w:val="000000"/>
                <w:sz w:val="14"/>
                <w:szCs w:val="14"/>
                <w:lang w:val="es-ES" w:eastAsia="es-ES"/>
              </w:rPr>
              <w:t>DESCRIPCIÓN PROCEDENCIA DE FINANCIAMIENTO</w:t>
            </w:r>
          </w:p>
        </w:tc>
      </w:tr>
      <w:tr w:rsidR="00B463E1" w:rsidRPr="00B463E1" w:rsidTr="00B463E1">
        <w:trPr>
          <w:trHeight w:val="300"/>
          <w:jc w:val="center"/>
        </w:trPr>
        <w:tc>
          <w:tcPr>
            <w:tcW w:w="1729" w:type="dxa"/>
            <w:tcBorders>
              <w:top w:val="nil"/>
              <w:left w:val="single" w:sz="4" w:space="0" w:color="000000"/>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696" w:type="dxa"/>
            <w:tcBorders>
              <w:top w:val="nil"/>
              <w:left w:val="nil"/>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559" w:type="dxa"/>
            <w:tcBorders>
              <w:top w:val="nil"/>
              <w:left w:val="nil"/>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539" w:type="dxa"/>
            <w:tcBorders>
              <w:top w:val="nil"/>
              <w:left w:val="nil"/>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438" w:type="dxa"/>
            <w:tcBorders>
              <w:top w:val="nil"/>
              <w:left w:val="nil"/>
              <w:bottom w:val="single" w:sz="4" w:space="0" w:color="000000"/>
              <w:right w:val="single" w:sz="4" w:space="0" w:color="000000"/>
            </w:tcBorders>
            <w:shd w:val="clear" w:color="000000" w:fill="D9D9D9"/>
            <w:vAlign w:val="center"/>
            <w:hideMark/>
          </w:tcPr>
          <w:p w:rsidR="00B463E1" w:rsidRPr="00B463E1" w:rsidRDefault="00B463E1"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c>
          <w:tcPr>
            <w:tcW w:w="1701" w:type="dxa"/>
            <w:tcBorders>
              <w:top w:val="nil"/>
              <w:left w:val="nil"/>
              <w:bottom w:val="single" w:sz="4" w:space="0" w:color="000000"/>
              <w:right w:val="single" w:sz="4" w:space="0" w:color="000000"/>
            </w:tcBorders>
            <w:shd w:val="clear" w:color="000000" w:fill="D9D9D9"/>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w:t>
            </w:r>
          </w:p>
        </w:tc>
      </w:tr>
      <w:tr w:rsidR="00B463E1" w:rsidRPr="00B463E1" w:rsidTr="00B463E1">
        <w:trPr>
          <w:trHeight w:val="204"/>
          <w:jc w:val="center"/>
        </w:trPr>
        <w:tc>
          <w:tcPr>
            <w:tcW w:w="1729" w:type="dxa"/>
            <w:tcBorders>
              <w:top w:val="nil"/>
              <w:left w:val="single" w:sz="4" w:space="0" w:color="000000"/>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5</w:t>
            </w:r>
          </w:p>
        </w:tc>
        <w:tc>
          <w:tcPr>
            <w:tcW w:w="1696" w:type="dxa"/>
            <w:tcBorders>
              <w:top w:val="nil"/>
              <w:left w:val="nil"/>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RECURSOS FEDERALES</w:t>
            </w:r>
          </w:p>
        </w:tc>
        <w:tc>
          <w:tcPr>
            <w:tcW w:w="1559" w:type="dxa"/>
            <w:tcBorders>
              <w:top w:val="nil"/>
              <w:left w:val="nil"/>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23</w:t>
            </w:r>
          </w:p>
        </w:tc>
        <w:tc>
          <w:tcPr>
            <w:tcW w:w="1539" w:type="dxa"/>
            <w:tcBorders>
              <w:top w:val="nil"/>
              <w:left w:val="nil"/>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PROVISIONES SALARIALES Y ECONÓMICAS</w:t>
            </w:r>
          </w:p>
        </w:tc>
        <w:tc>
          <w:tcPr>
            <w:tcW w:w="1438" w:type="dxa"/>
            <w:tcBorders>
              <w:top w:val="nil"/>
              <w:left w:val="nil"/>
              <w:bottom w:val="single" w:sz="4" w:space="0" w:color="000000"/>
              <w:right w:val="single" w:sz="4" w:space="0" w:color="000000"/>
            </w:tcBorders>
            <w:shd w:val="clear" w:color="000000" w:fill="D9D9D9"/>
            <w:vAlign w:val="center"/>
            <w:hideMark/>
          </w:tcPr>
          <w:p w:rsidR="00B463E1" w:rsidRPr="00B463E1" w:rsidRDefault="00B463E1"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23T</w:t>
            </w:r>
          </w:p>
        </w:tc>
        <w:tc>
          <w:tcPr>
            <w:tcW w:w="1701" w:type="dxa"/>
            <w:tcBorders>
              <w:top w:val="nil"/>
              <w:left w:val="nil"/>
              <w:bottom w:val="single" w:sz="4" w:space="0" w:color="000000"/>
              <w:right w:val="single" w:sz="4" w:space="0" w:color="000000"/>
            </w:tcBorders>
            <w:shd w:val="clear" w:color="000000" w:fill="D9D9D9"/>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FORTALECIMIENTO FINANCIERO PARA INVERSIÓN 3 </w:t>
            </w:r>
          </w:p>
        </w:tc>
      </w:tr>
      <w:tr w:rsidR="00B463E1" w:rsidRPr="00B463E1" w:rsidTr="00B463E1">
        <w:trPr>
          <w:trHeight w:val="405"/>
          <w:jc w:val="center"/>
        </w:trPr>
        <w:tc>
          <w:tcPr>
            <w:tcW w:w="1729" w:type="dxa"/>
            <w:tcBorders>
              <w:top w:val="nil"/>
              <w:left w:val="single" w:sz="4" w:space="0" w:color="000000"/>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5</w:t>
            </w:r>
          </w:p>
        </w:tc>
        <w:tc>
          <w:tcPr>
            <w:tcW w:w="1696" w:type="dxa"/>
            <w:tcBorders>
              <w:top w:val="nil"/>
              <w:left w:val="nil"/>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RECURSOS FEDERALES</w:t>
            </w:r>
          </w:p>
        </w:tc>
        <w:tc>
          <w:tcPr>
            <w:tcW w:w="1559" w:type="dxa"/>
            <w:tcBorders>
              <w:top w:val="nil"/>
              <w:left w:val="nil"/>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23</w:t>
            </w:r>
          </w:p>
        </w:tc>
        <w:tc>
          <w:tcPr>
            <w:tcW w:w="1539" w:type="dxa"/>
            <w:tcBorders>
              <w:top w:val="nil"/>
              <w:left w:val="nil"/>
              <w:bottom w:val="single" w:sz="4" w:space="0" w:color="000000"/>
              <w:right w:val="single" w:sz="4" w:space="0" w:color="000000"/>
            </w:tcBorders>
            <w:shd w:val="clear" w:color="auto" w:fill="auto"/>
            <w:vAlign w:val="center"/>
            <w:hideMark/>
          </w:tcPr>
          <w:p w:rsidR="00B463E1" w:rsidRPr="00B463E1" w:rsidRDefault="00B463E1"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PROVISIONES SALARIALES Y ECONÓMICAS</w:t>
            </w:r>
          </w:p>
        </w:tc>
        <w:tc>
          <w:tcPr>
            <w:tcW w:w="1438" w:type="dxa"/>
            <w:tcBorders>
              <w:top w:val="nil"/>
              <w:left w:val="nil"/>
              <w:bottom w:val="single" w:sz="4" w:space="0" w:color="000000"/>
              <w:right w:val="single" w:sz="4" w:space="0" w:color="000000"/>
            </w:tcBorders>
            <w:shd w:val="clear" w:color="000000" w:fill="D9D9D9"/>
            <w:vAlign w:val="center"/>
            <w:hideMark/>
          </w:tcPr>
          <w:p w:rsidR="00B463E1" w:rsidRPr="00B463E1" w:rsidRDefault="00B463E1" w:rsidP="00B463E1">
            <w:pPr>
              <w:spacing w:after="0" w:line="240" w:lineRule="auto"/>
              <w:jc w:val="center"/>
              <w:rPr>
                <w:rFonts w:ascii="Tahoma" w:hAnsi="Tahoma" w:cs="Tahoma"/>
                <w:color w:val="000000"/>
                <w:sz w:val="14"/>
                <w:szCs w:val="14"/>
                <w:lang w:val="es-ES" w:eastAsia="es-ES"/>
              </w:rPr>
            </w:pPr>
            <w:r w:rsidRPr="00B463E1">
              <w:rPr>
                <w:rFonts w:ascii="Tahoma" w:hAnsi="Tahoma" w:cs="Tahoma"/>
                <w:color w:val="000000"/>
                <w:sz w:val="14"/>
                <w:szCs w:val="14"/>
                <w:lang w:val="es-ES" w:eastAsia="es-ES"/>
              </w:rPr>
              <w:t>23U</w:t>
            </w:r>
          </w:p>
        </w:tc>
        <w:tc>
          <w:tcPr>
            <w:tcW w:w="1701" w:type="dxa"/>
            <w:tcBorders>
              <w:top w:val="nil"/>
              <w:left w:val="nil"/>
              <w:bottom w:val="single" w:sz="4" w:space="0" w:color="000000"/>
              <w:right w:val="single" w:sz="4" w:space="0" w:color="000000"/>
            </w:tcBorders>
            <w:shd w:val="clear" w:color="000000" w:fill="D9D9D9"/>
            <w:vAlign w:val="center"/>
            <w:hideMark/>
          </w:tcPr>
          <w:p w:rsidR="00B463E1" w:rsidRPr="00B463E1" w:rsidRDefault="00B463E1" w:rsidP="00B463E1">
            <w:pPr>
              <w:spacing w:after="0" w:line="240" w:lineRule="auto"/>
              <w:rPr>
                <w:rFonts w:ascii="Tahoma" w:hAnsi="Tahoma" w:cs="Tahoma"/>
                <w:color w:val="000000"/>
                <w:sz w:val="14"/>
                <w:szCs w:val="14"/>
                <w:lang w:val="es-ES" w:eastAsia="es-ES"/>
              </w:rPr>
            </w:pPr>
            <w:r w:rsidRPr="00B463E1">
              <w:rPr>
                <w:rFonts w:ascii="Tahoma" w:hAnsi="Tahoma" w:cs="Tahoma"/>
                <w:color w:val="000000"/>
                <w:sz w:val="14"/>
                <w:szCs w:val="14"/>
                <w:lang w:val="es-ES" w:eastAsia="es-ES"/>
              </w:rPr>
              <w:t xml:space="preserve">FORTALECIMIENTO FINANCIERO PARA INVERSIÓN 4 </w:t>
            </w:r>
          </w:p>
        </w:tc>
      </w:tr>
      <w:tr w:rsidR="00B463E1" w:rsidRPr="00B463E1" w:rsidTr="00B463E1">
        <w:trPr>
          <w:trHeight w:val="300"/>
          <w:jc w:val="center"/>
        </w:trPr>
        <w:tc>
          <w:tcPr>
            <w:tcW w:w="9662" w:type="dxa"/>
            <w:gridSpan w:val="6"/>
            <w:tcBorders>
              <w:top w:val="nil"/>
              <w:left w:val="nil"/>
              <w:bottom w:val="nil"/>
              <w:right w:val="nil"/>
            </w:tcBorders>
            <w:shd w:val="clear" w:color="auto" w:fill="auto"/>
            <w:noWrap/>
            <w:vAlign w:val="center"/>
            <w:hideMark/>
          </w:tcPr>
          <w:p w:rsidR="002E107D" w:rsidRPr="002E107D" w:rsidRDefault="002E107D" w:rsidP="00B463E1">
            <w:pPr>
              <w:spacing w:after="0" w:line="240" w:lineRule="auto"/>
              <w:rPr>
                <w:rFonts w:ascii="Tahoma" w:hAnsi="Tahoma" w:cs="Tahoma"/>
                <w:color w:val="000000"/>
                <w:sz w:val="21"/>
                <w:szCs w:val="21"/>
                <w:lang w:val="es-ES" w:eastAsia="es-ES"/>
              </w:rPr>
            </w:pPr>
          </w:p>
          <w:p w:rsidR="00B463E1" w:rsidRPr="00B463E1" w:rsidRDefault="002E107D" w:rsidP="00B463E1">
            <w:pPr>
              <w:spacing w:after="0" w:line="240" w:lineRule="auto"/>
              <w:rPr>
                <w:rFonts w:ascii="Tahoma" w:hAnsi="Tahoma" w:cs="Tahoma"/>
                <w:color w:val="000000"/>
                <w:sz w:val="21"/>
                <w:szCs w:val="21"/>
                <w:lang w:val="es-ES" w:eastAsia="es-ES"/>
              </w:rPr>
            </w:pPr>
            <w:r w:rsidRPr="00B463E1">
              <w:rPr>
                <w:rFonts w:ascii="Tahoma" w:hAnsi="Tahoma" w:cs="Tahoma"/>
                <w:color w:val="000000"/>
                <w:sz w:val="21"/>
                <w:szCs w:val="21"/>
                <w:lang w:val="es-ES" w:eastAsia="es-ES"/>
              </w:rPr>
              <w:t>NOTA ACLARATORIA: EL NÚMERO QUE SE LES ASIGNA (23 T Y 23U) ES EL CONSECUTIVO EN LA RELACIÓN CONTENIDA EN EL CATÁLOGO REFERIDO.</w:t>
            </w:r>
          </w:p>
        </w:tc>
      </w:tr>
    </w:tbl>
    <w:p w:rsidR="00A07430" w:rsidRDefault="00A07430" w:rsidP="000F3164">
      <w:pPr>
        <w:pStyle w:val="Textoindependiente2"/>
        <w:rPr>
          <w:smallCaps/>
          <w:sz w:val="21"/>
          <w:szCs w:val="21"/>
        </w:rPr>
      </w:pPr>
      <w:r>
        <w:rPr>
          <w:smallCaps/>
          <w:sz w:val="21"/>
          <w:szCs w:val="21"/>
        </w:rPr>
        <w:t>DESPUÉS DE SER ANALIZADO POR LOS REGIDORES SE APRUEBA POR UNANIMIDAD.</w:t>
      </w:r>
    </w:p>
    <w:p w:rsidR="00982D68" w:rsidRDefault="00982D68" w:rsidP="000F3164">
      <w:pPr>
        <w:pStyle w:val="Textoindependiente2"/>
        <w:rPr>
          <w:smallCaps/>
          <w:sz w:val="21"/>
          <w:szCs w:val="21"/>
        </w:rPr>
      </w:pPr>
    </w:p>
    <w:p w:rsidR="00371AFF" w:rsidRDefault="00DF0819" w:rsidP="000F3164">
      <w:pPr>
        <w:pStyle w:val="Textoindependiente2"/>
        <w:rPr>
          <w:smallCaps/>
          <w:sz w:val="21"/>
          <w:szCs w:val="21"/>
        </w:rPr>
      </w:pPr>
      <w:r>
        <w:rPr>
          <w:smallCaps/>
          <w:sz w:val="21"/>
          <w:szCs w:val="21"/>
        </w:rPr>
        <w:t xml:space="preserve">en el desahogo del </w:t>
      </w:r>
      <w:r w:rsidR="000F3164" w:rsidRPr="00961C9A">
        <w:rPr>
          <w:smallCaps/>
          <w:sz w:val="21"/>
          <w:szCs w:val="21"/>
        </w:rPr>
        <w:t xml:space="preserve"> PUNTO Nº 6 DE ASUNTOS GENERALES, </w:t>
      </w:r>
      <w:r>
        <w:rPr>
          <w:smallCaps/>
          <w:sz w:val="21"/>
          <w:szCs w:val="21"/>
        </w:rPr>
        <w:t xml:space="preserve">hace uso de la palabra la regidora </w:t>
      </w:r>
      <w:r w:rsidRPr="00CC1D04">
        <w:rPr>
          <w:b/>
          <w:smallCaps/>
          <w:sz w:val="21"/>
          <w:szCs w:val="21"/>
        </w:rPr>
        <w:t xml:space="preserve">ana luisa </w:t>
      </w:r>
      <w:proofErr w:type="spellStart"/>
      <w:r w:rsidRPr="00CC1D04">
        <w:rPr>
          <w:b/>
          <w:smallCaps/>
          <w:sz w:val="21"/>
          <w:szCs w:val="21"/>
        </w:rPr>
        <w:t>crivelli</w:t>
      </w:r>
      <w:proofErr w:type="spellEnd"/>
      <w:r w:rsidRPr="00CC1D04">
        <w:rPr>
          <w:b/>
          <w:smallCaps/>
          <w:sz w:val="21"/>
          <w:szCs w:val="21"/>
        </w:rPr>
        <w:t xml:space="preserve"> </w:t>
      </w:r>
      <w:proofErr w:type="spellStart"/>
      <w:r w:rsidRPr="00CC1D04">
        <w:rPr>
          <w:b/>
          <w:smallCaps/>
          <w:sz w:val="21"/>
          <w:szCs w:val="21"/>
        </w:rPr>
        <w:t>gasperin</w:t>
      </w:r>
      <w:proofErr w:type="spellEnd"/>
      <w:r>
        <w:rPr>
          <w:smallCaps/>
          <w:sz w:val="21"/>
          <w:szCs w:val="21"/>
        </w:rPr>
        <w:t xml:space="preserve">, </w:t>
      </w:r>
      <w:r w:rsidR="00ED3B0D">
        <w:rPr>
          <w:smallCaps/>
          <w:sz w:val="21"/>
          <w:szCs w:val="21"/>
        </w:rPr>
        <w:t xml:space="preserve">PARA SEÑALAR QUE EL DELEGADO DE LA RANCHERÍA </w:t>
      </w:r>
      <w:r w:rsidR="00371AFF">
        <w:rPr>
          <w:smallCaps/>
          <w:sz w:val="21"/>
          <w:szCs w:val="21"/>
        </w:rPr>
        <w:t>EL GOLPE</w:t>
      </w:r>
      <w:r w:rsidR="00ED3B0D">
        <w:rPr>
          <w:smallCaps/>
          <w:sz w:val="21"/>
          <w:szCs w:val="21"/>
        </w:rPr>
        <w:t xml:space="preserve"> 2DA. SECCIÓN LOS </w:t>
      </w:r>
      <w:r w:rsidR="00371AFF">
        <w:rPr>
          <w:smallCaps/>
          <w:sz w:val="21"/>
          <w:szCs w:val="21"/>
        </w:rPr>
        <w:t>PATOS, LE</w:t>
      </w:r>
      <w:r w:rsidR="00ED3B0D">
        <w:rPr>
          <w:smallCaps/>
          <w:sz w:val="21"/>
          <w:szCs w:val="21"/>
        </w:rPr>
        <w:t xml:space="preserve"> COMENTO SOBRE EL PROBLEMA </w:t>
      </w:r>
      <w:r w:rsidR="00371AFF">
        <w:rPr>
          <w:smallCaps/>
          <w:sz w:val="21"/>
          <w:szCs w:val="21"/>
        </w:rPr>
        <w:t>DEL AGUA</w:t>
      </w:r>
      <w:r w:rsidR="00ED3B0D">
        <w:rPr>
          <w:smallCaps/>
          <w:sz w:val="21"/>
          <w:szCs w:val="21"/>
        </w:rPr>
        <w:t xml:space="preserve"> POTABLE QUE HAY EN ESA </w:t>
      </w:r>
      <w:r w:rsidR="00ED3B0D">
        <w:rPr>
          <w:smallCaps/>
          <w:sz w:val="21"/>
          <w:szCs w:val="21"/>
        </w:rPr>
        <w:lastRenderedPageBreak/>
        <w:t xml:space="preserve">COMUNIDAD, ESTO CON LA </w:t>
      </w:r>
      <w:r w:rsidR="00371AFF">
        <w:rPr>
          <w:smallCaps/>
          <w:sz w:val="21"/>
          <w:szCs w:val="21"/>
        </w:rPr>
        <w:t>FINALIDAD</w:t>
      </w:r>
      <w:r w:rsidR="00ED3B0D">
        <w:rPr>
          <w:smallCaps/>
          <w:sz w:val="21"/>
          <w:szCs w:val="21"/>
        </w:rPr>
        <w:t xml:space="preserve"> DE TENERLO PENDIENTE</w:t>
      </w:r>
      <w:r w:rsidR="00146DA5">
        <w:rPr>
          <w:smallCaps/>
          <w:sz w:val="21"/>
          <w:szCs w:val="21"/>
        </w:rPr>
        <w:t>;</w:t>
      </w:r>
      <w:r w:rsidR="00ED3B0D">
        <w:rPr>
          <w:smallCaps/>
          <w:sz w:val="21"/>
          <w:szCs w:val="21"/>
        </w:rPr>
        <w:t xml:space="preserve"> TAMBIÉN LA SOLICITUD DE LOS VECINOS DE LA CALLE ARABIA VI DE LA COLONIA JACINTO </w:t>
      </w:r>
      <w:r w:rsidR="00371AFF">
        <w:rPr>
          <w:smallCaps/>
          <w:sz w:val="21"/>
          <w:szCs w:val="21"/>
        </w:rPr>
        <w:t>LÓPEZ</w:t>
      </w:r>
      <w:r w:rsidR="00ED3B0D">
        <w:rPr>
          <w:smallCaps/>
          <w:sz w:val="21"/>
          <w:szCs w:val="21"/>
        </w:rPr>
        <w:t>,</w:t>
      </w:r>
      <w:r w:rsidR="00021A5C">
        <w:rPr>
          <w:smallCaps/>
          <w:sz w:val="21"/>
          <w:szCs w:val="21"/>
        </w:rPr>
        <w:t xml:space="preserve"> DONDE REQUIEREN </w:t>
      </w:r>
      <w:r w:rsidR="00371AFF">
        <w:rPr>
          <w:smallCaps/>
          <w:sz w:val="21"/>
          <w:szCs w:val="21"/>
        </w:rPr>
        <w:t>EL APOYO</w:t>
      </w:r>
      <w:r w:rsidR="00021A5C">
        <w:rPr>
          <w:smallCaps/>
          <w:sz w:val="21"/>
          <w:szCs w:val="21"/>
        </w:rPr>
        <w:t xml:space="preserve"> </w:t>
      </w:r>
      <w:r w:rsidR="00371AFF">
        <w:rPr>
          <w:smallCaps/>
          <w:sz w:val="21"/>
          <w:szCs w:val="21"/>
        </w:rPr>
        <w:t xml:space="preserve">DEL </w:t>
      </w:r>
      <w:proofErr w:type="spellStart"/>
      <w:r w:rsidR="00371AFF">
        <w:rPr>
          <w:smallCaps/>
          <w:sz w:val="21"/>
          <w:szCs w:val="21"/>
        </w:rPr>
        <w:t>VACTOR</w:t>
      </w:r>
      <w:proofErr w:type="spellEnd"/>
      <w:r w:rsidR="00146DA5">
        <w:rPr>
          <w:smallCaps/>
          <w:sz w:val="21"/>
          <w:szCs w:val="21"/>
        </w:rPr>
        <w:t>,</w:t>
      </w:r>
      <w:r w:rsidR="00021A5C">
        <w:rPr>
          <w:smallCaps/>
          <w:sz w:val="21"/>
          <w:szCs w:val="21"/>
        </w:rPr>
        <w:t xml:space="preserve"> EN VIRTUD DE QUE LOS D</w:t>
      </w:r>
      <w:r w:rsidR="00ED3B0D">
        <w:rPr>
          <w:smallCaps/>
          <w:sz w:val="21"/>
          <w:szCs w:val="21"/>
        </w:rPr>
        <w:t>RENAJE</w:t>
      </w:r>
      <w:r w:rsidR="00021A5C">
        <w:rPr>
          <w:smallCaps/>
          <w:sz w:val="21"/>
          <w:szCs w:val="21"/>
        </w:rPr>
        <w:t>S</w:t>
      </w:r>
      <w:r w:rsidR="00ED3B0D">
        <w:rPr>
          <w:smallCaps/>
          <w:sz w:val="21"/>
          <w:szCs w:val="21"/>
        </w:rPr>
        <w:t xml:space="preserve"> DE AGUAS NEGRAS </w:t>
      </w:r>
      <w:r w:rsidR="00371AFF">
        <w:rPr>
          <w:smallCaps/>
          <w:sz w:val="21"/>
          <w:szCs w:val="21"/>
        </w:rPr>
        <w:t>REBASAN</w:t>
      </w:r>
      <w:r w:rsidR="00ED3B0D">
        <w:rPr>
          <w:smallCaps/>
          <w:sz w:val="21"/>
          <w:szCs w:val="21"/>
        </w:rPr>
        <w:t xml:space="preserve"> </w:t>
      </w:r>
      <w:r w:rsidR="00371AFF">
        <w:rPr>
          <w:smallCaps/>
          <w:sz w:val="21"/>
          <w:szCs w:val="21"/>
        </w:rPr>
        <w:t>LOS REGISTROS</w:t>
      </w:r>
      <w:r w:rsidR="00021A5C">
        <w:rPr>
          <w:smallCaps/>
          <w:sz w:val="21"/>
          <w:szCs w:val="21"/>
        </w:rPr>
        <w:t xml:space="preserve"> </w:t>
      </w:r>
      <w:r w:rsidR="00146DA5">
        <w:rPr>
          <w:smallCaps/>
          <w:sz w:val="21"/>
          <w:szCs w:val="21"/>
        </w:rPr>
        <w:t>de igual forma</w:t>
      </w:r>
      <w:r w:rsidR="00021A5C">
        <w:rPr>
          <w:smallCaps/>
          <w:sz w:val="21"/>
          <w:szCs w:val="21"/>
        </w:rPr>
        <w:t xml:space="preserve"> EN </w:t>
      </w:r>
      <w:r w:rsidR="003A397F">
        <w:rPr>
          <w:smallCaps/>
          <w:sz w:val="21"/>
          <w:szCs w:val="21"/>
        </w:rPr>
        <w:t xml:space="preserve"> EL POBLADO C-17 INDEPENDENCIA, DESDE HACE TIEMPO  </w:t>
      </w:r>
      <w:r w:rsidR="00371AFF">
        <w:rPr>
          <w:smallCaps/>
          <w:sz w:val="21"/>
          <w:szCs w:val="21"/>
        </w:rPr>
        <w:t>ESTÁN</w:t>
      </w:r>
      <w:r w:rsidR="003A397F">
        <w:rPr>
          <w:smallCaps/>
          <w:sz w:val="21"/>
          <w:szCs w:val="21"/>
        </w:rPr>
        <w:t xml:space="preserve"> LAS CALLES CON AGUAS NEGRAS, DANDO MALA IMAGEN Y CONTAMINACIÓN.</w:t>
      </w:r>
      <w:r w:rsidR="00021A5C">
        <w:rPr>
          <w:smallCaps/>
          <w:sz w:val="21"/>
          <w:szCs w:val="21"/>
        </w:rPr>
        <w:t xml:space="preserve"> FINALMENTE COMENTA QUE </w:t>
      </w:r>
      <w:r w:rsidR="003A397F">
        <w:rPr>
          <w:smallCaps/>
          <w:sz w:val="21"/>
          <w:szCs w:val="21"/>
        </w:rPr>
        <w:t xml:space="preserve"> LA DIRECTIVA DE LA SOCIEDAD DE PADRES DE FAMILIA DE LA ESCUELA DE LA COLONIA </w:t>
      </w:r>
      <w:proofErr w:type="spellStart"/>
      <w:r w:rsidR="003A397F">
        <w:rPr>
          <w:smallCaps/>
          <w:sz w:val="21"/>
          <w:szCs w:val="21"/>
        </w:rPr>
        <w:t>CSAT</w:t>
      </w:r>
      <w:proofErr w:type="spellEnd"/>
      <w:r w:rsidR="003A397F">
        <w:rPr>
          <w:smallCaps/>
          <w:sz w:val="21"/>
          <w:szCs w:val="21"/>
        </w:rPr>
        <w:t>.</w:t>
      </w:r>
      <w:r w:rsidR="00903D19">
        <w:rPr>
          <w:smallCaps/>
          <w:sz w:val="21"/>
          <w:szCs w:val="21"/>
        </w:rPr>
        <w:t xml:space="preserve"> </w:t>
      </w:r>
      <w:r w:rsidR="003A397F">
        <w:rPr>
          <w:smallCaps/>
          <w:sz w:val="21"/>
          <w:szCs w:val="21"/>
        </w:rPr>
        <w:t xml:space="preserve">LE ENTREGÓ UNA SOLICITUD DE APOYO PARA LA CONSTRUCCIÓN DE UNOS BAÑOS Y </w:t>
      </w:r>
      <w:r w:rsidR="00371AFF">
        <w:rPr>
          <w:smallCaps/>
          <w:sz w:val="21"/>
          <w:szCs w:val="21"/>
        </w:rPr>
        <w:t>ESTÁN</w:t>
      </w:r>
      <w:r w:rsidR="003A397F">
        <w:rPr>
          <w:smallCaps/>
          <w:sz w:val="21"/>
          <w:szCs w:val="21"/>
        </w:rPr>
        <w:t xml:space="preserve"> DISPUESTOS APOYAR CON LA</w:t>
      </w:r>
      <w:r w:rsidR="00371AFF">
        <w:rPr>
          <w:smallCaps/>
          <w:sz w:val="21"/>
          <w:szCs w:val="21"/>
        </w:rPr>
        <w:t xml:space="preserve"> </w:t>
      </w:r>
      <w:r w:rsidR="003A397F">
        <w:rPr>
          <w:smallCaps/>
          <w:sz w:val="21"/>
          <w:szCs w:val="21"/>
        </w:rPr>
        <w:t>MANO DE OBRA</w:t>
      </w:r>
      <w:r w:rsidR="00146DA5">
        <w:rPr>
          <w:smallCaps/>
          <w:sz w:val="21"/>
          <w:szCs w:val="21"/>
        </w:rPr>
        <w:t>,</w:t>
      </w:r>
      <w:r w:rsidR="00371AFF">
        <w:rPr>
          <w:smallCaps/>
          <w:sz w:val="21"/>
          <w:szCs w:val="21"/>
        </w:rPr>
        <w:t xml:space="preserve"> MISMA QUE LE HACE ENTREGA PARA SU ATENCIÓN CORRESPONDIENTE.</w:t>
      </w:r>
      <w:r w:rsidR="003A397F">
        <w:rPr>
          <w:smallCaps/>
          <w:sz w:val="21"/>
          <w:szCs w:val="21"/>
        </w:rPr>
        <w:t xml:space="preserve"> EL REGIDOR </w:t>
      </w:r>
      <w:r w:rsidR="003A397F" w:rsidRPr="00021A5C">
        <w:rPr>
          <w:b/>
          <w:smallCaps/>
          <w:sz w:val="21"/>
          <w:szCs w:val="21"/>
        </w:rPr>
        <w:t>GUSTAVO CARMONA</w:t>
      </w:r>
      <w:r w:rsidR="00021A5C" w:rsidRPr="00021A5C">
        <w:rPr>
          <w:b/>
          <w:smallCaps/>
          <w:sz w:val="21"/>
          <w:szCs w:val="21"/>
        </w:rPr>
        <w:t xml:space="preserve"> HERNÁNDEZ</w:t>
      </w:r>
      <w:r w:rsidR="00021A5C">
        <w:rPr>
          <w:smallCaps/>
          <w:sz w:val="21"/>
          <w:szCs w:val="21"/>
        </w:rPr>
        <w:t xml:space="preserve">, </w:t>
      </w:r>
      <w:r w:rsidR="00371AFF">
        <w:rPr>
          <w:smallCaps/>
          <w:sz w:val="21"/>
          <w:szCs w:val="21"/>
        </w:rPr>
        <w:t xml:space="preserve">SOLICITA LA REHABILITACIÓN DE LA CALLE GUADALUPE VICTORIA, </w:t>
      </w:r>
      <w:r w:rsidR="00A74F84">
        <w:rPr>
          <w:smallCaps/>
          <w:sz w:val="21"/>
          <w:szCs w:val="21"/>
        </w:rPr>
        <w:t>toda vez</w:t>
      </w:r>
      <w:r w:rsidR="00371AFF">
        <w:rPr>
          <w:smallCaps/>
          <w:sz w:val="21"/>
          <w:szCs w:val="21"/>
        </w:rPr>
        <w:t xml:space="preserve"> QUE SE ENCUENTRA BASTANTE </w:t>
      </w:r>
      <w:r w:rsidR="00A74F84">
        <w:rPr>
          <w:smallCaps/>
          <w:sz w:val="21"/>
          <w:szCs w:val="21"/>
        </w:rPr>
        <w:t xml:space="preserve">deteriorada </w:t>
      </w:r>
      <w:r w:rsidR="00371AFF">
        <w:rPr>
          <w:smallCaps/>
          <w:sz w:val="21"/>
          <w:szCs w:val="21"/>
        </w:rPr>
        <w:t>Y ES LA</w:t>
      </w:r>
      <w:r w:rsidR="00A74F84">
        <w:rPr>
          <w:smallCaps/>
          <w:sz w:val="21"/>
          <w:szCs w:val="21"/>
        </w:rPr>
        <w:t xml:space="preserve"> </w:t>
      </w:r>
      <w:r w:rsidR="00371AFF">
        <w:rPr>
          <w:smallCaps/>
          <w:sz w:val="21"/>
          <w:szCs w:val="21"/>
        </w:rPr>
        <w:t>QUE CONDUCE AL PARQUE DE</w:t>
      </w:r>
      <w:r w:rsidR="006C03C3">
        <w:rPr>
          <w:smallCaps/>
          <w:sz w:val="21"/>
          <w:szCs w:val="21"/>
        </w:rPr>
        <w:t xml:space="preserve"> FERIA, PERIFÉRICO Y COLONIA </w:t>
      </w:r>
      <w:proofErr w:type="spellStart"/>
      <w:r w:rsidR="006C03C3">
        <w:rPr>
          <w:smallCaps/>
          <w:sz w:val="21"/>
          <w:szCs w:val="21"/>
        </w:rPr>
        <w:t>TAS</w:t>
      </w:r>
      <w:r w:rsidR="00371AFF">
        <w:rPr>
          <w:smallCaps/>
          <w:sz w:val="21"/>
          <w:szCs w:val="21"/>
        </w:rPr>
        <w:t>TCOOB</w:t>
      </w:r>
      <w:proofErr w:type="spellEnd"/>
      <w:r w:rsidR="00371AFF">
        <w:rPr>
          <w:smallCaps/>
          <w:sz w:val="21"/>
          <w:szCs w:val="21"/>
        </w:rPr>
        <w:t xml:space="preserve">, FINALMENTE SOLICITA AL  C. PRESIDENTE MUNICIPAL HACER LAS GESTIONES NECESARIAS PARA QUE SE INSTALE UNA OFICINA DE LA PROFECO, EN VIRTUD DE QUE HAY MUCHAS QUEJAS DE CIUDADANOS EN CONTRA DE LOS CENTROS COMERCIALES. EN ESE SENTIDO SE MANIFIESTA EL </w:t>
      </w:r>
      <w:r w:rsidR="00371AFF" w:rsidRPr="00371AFF">
        <w:rPr>
          <w:b/>
          <w:smallCaps/>
          <w:sz w:val="21"/>
          <w:szCs w:val="21"/>
        </w:rPr>
        <w:t xml:space="preserve">LIC. GERARDO ACUÑA </w:t>
      </w:r>
      <w:proofErr w:type="spellStart"/>
      <w:r w:rsidR="00371AFF" w:rsidRPr="00371AFF">
        <w:rPr>
          <w:b/>
          <w:smallCaps/>
          <w:sz w:val="21"/>
          <w:szCs w:val="21"/>
        </w:rPr>
        <w:t>CORTAZAR</w:t>
      </w:r>
      <w:proofErr w:type="spellEnd"/>
      <w:r w:rsidR="00903D19">
        <w:rPr>
          <w:b/>
          <w:smallCaps/>
          <w:sz w:val="21"/>
          <w:szCs w:val="21"/>
        </w:rPr>
        <w:t xml:space="preserve">. </w:t>
      </w:r>
      <w:r w:rsidR="00903D19">
        <w:rPr>
          <w:smallCaps/>
          <w:sz w:val="21"/>
          <w:szCs w:val="21"/>
        </w:rPr>
        <w:t xml:space="preserve">EL </w:t>
      </w:r>
      <w:r w:rsidR="00903D19" w:rsidRPr="00903D19">
        <w:rPr>
          <w:b/>
          <w:smallCaps/>
          <w:sz w:val="21"/>
          <w:szCs w:val="21"/>
        </w:rPr>
        <w:t>LIC.</w:t>
      </w:r>
      <w:r w:rsidR="00903D19">
        <w:rPr>
          <w:b/>
          <w:smallCaps/>
          <w:sz w:val="21"/>
          <w:szCs w:val="21"/>
        </w:rPr>
        <w:t xml:space="preserve"> </w:t>
      </w:r>
      <w:r w:rsidR="00903D19" w:rsidRPr="00903D19">
        <w:rPr>
          <w:b/>
          <w:smallCaps/>
          <w:sz w:val="21"/>
          <w:szCs w:val="21"/>
        </w:rPr>
        <w:t>ABELARDO MORENO</w:t>
      </w:r>
      <w:r w:rsidR="00903D19">
        <w:rPr>
          <w:b/>
          <w:smallCaps/>
          <w:sz w:val="21"/>
          <w:szCs w:val="21"/>
        </w:rPr>
        <w:t xml:space="preserve"> </w:t>
      </w:r>
      <w:r w:rsidR="00903D19" w:rsidRPr="00903D19">
        <w:rPr>
          <w:b/>
          <w:smallCaps/>
          <w:sz w:val="21"/>
          <w:szCs w:val="21"/>
        </w:rPr>
        <w:t>RODRÍGUEZ</w:t>
      </w:r>
      <w:r w:rsidR="00903D19">
        <w:rPr>
          <w:smallCaps/>
          <w:sz w:val="21"/>
          <w:szCs w:val="21"/>
        </w:rPr>
        <w:t xml:space="preserve"> COMENTA QUE LOS TRABAJADORES DE LA UNIDAD DEPORTIVA LES HACE FALTA HERRAMIENTAS DE TRABAJO PARA EL BUEN DESEMPEÑO DE SUS FUNCIONES. </w:t>
      </w:r>
      <w:r w:rsidR="00A74F84">
        <w:rPr>
          <w:smallCaps/>
          <w:sz w:val="21"/>
          <w:szCs w:val="21"/>
        </w:rPr>
        <w:t>RETOMANDO LA PALABRA</w:t>
      </w:r>
      <w:r w:rsidR="00903D19">
        <w:rPr>
          <w:smallCaps/>
          <w:sz w:val="21"/>
          <w:szCs w:val="21"/>
        </w:rPr>
        <w:t xml:space="preserve"> EL </w:t>
      </w:r>
      <w:r w:rsidR="00903D19" w:rsidRPr="00903D19">
        <w:rPr>
          <w:b/>
          <w:smallCaps/>
          <w:sz w:val="21"/>
          <w:szCs w:val="21"/>
        </w:rPr>
        <w:t xml:space="preserve">LIC. GERARDO ACUÑA </w:t>
      </w:r>
      <w:proofErr w:type="spellStart"/>
      <w:r w:rsidR="00903D19" w:rsidRPr="00903D19">
        <w:rPr>
          <w:b/>
          <w:smallCaps/>
          <w:sz w:val="21"/>
          <w:szCs w:val="21"/>
        </w:rPr>
        <w:t>CORTAZAR</w:t>
      </w:r>
      <w:proofErr w:type="spellEnd"/>
      <w:r w:rsidR="00903D19">
        <w:rPr>
          <w:smallCaps/>
          <w:sz w:val="21"/>
          <w:szCs w:val="21"/>
        </w:rPr>
        <w:t xml:space="preserve">, SOLICITA LA DONACIÓN DEL PREDIO QUE ESTA FRENTE AL </w:t>
      </w:r>
      <w:proofErr w:type="spellStart"/>
      <w:r w:rsidR="00903D19">
        <w:rPr>
          <w:smallCaps/>
          <w:sz w:val="21"/>
          <w:szCs w:val="21"/>
        </w:rPr>
        <w:t>KINDER</w:t>
      </w:r>
      <w:proofErr w:type="spellEnd"/>
      <w:r w:rsidR="00903D19">
        <w:rPr>
          <w:smallCaps/>
          <w:sz w:val="21"/>
          <w:szCs w:val="21"/>
        </w:rPr>
        <w:t xml:space="preserve"> DE LA COLONIA INFONAVIT DEPORTIVA, DONDE SE PRETENDE CONSTRUIR UNA AULA MAS PARA 35, NIÑOS</w:t>
      </w:r>
      <w:r w:rsidR="00A74F84">
        <w:rPr>
          <w:smallCaps/>
          <w:sz w:val="21"/>
          <w:szCs w:val="21"/>
        </w:rPr>
        <w:t>,</w:t>
      </w:r>
      <w:r w:rsidR="00371AFF" w:rsidRPr="00903D19">
        <w:rPr>
          <w:smallCaps/>
          <w:sz w:val="21"/>
          <w:szCs w:val="21"/>
        </w:rPr>
        <w:t xml:space="preserve"> </w:t>
      </w:r>
      <w:r w:rsidR="00903D19">
        <w:rPr>
          <w:smallCaps/>
          <w:sz w:val="21"/>
          <w:szCs w:val="21"/>
        </w:rPr>
        <w:t xml:space="preserve">LO ANTERIOR A </w:t>
      </w:r>
      <w:r w:rsidR="00903D19" w:rsidRPr="00903D19">
        <w:rPr>
          <w:smallCaps/>
          <w:sz w:val="21"/>
          <w:szCs w:val="21"/>
        </w:rPr>
        <w:t xml:space="preserve">EFECTO DE QUE SE AGILICE </w:t>
      </w:r>
      <w:r w:rsidR="00903D19">
        <w:rPr>
          <w:smallCaps/>
          <w:sz w:val="21"/>
          <w:szCs w:val="21"/>
        </w:rPr>
        <w:t xml:space="preserve">ESTE TRÁMITE, ASÍ TAMBIÉN SE REQUIERE EL DESAZOLVE DEL DREN QUE ESTA ENTRE EL BACHILLER Y LA COLONIA </w:t>
      </w:r>
      <w:proofErr w:type="spellStart"/>
      <w:r w:rsidR="00903D19">
        <w:rPr>
          <w:smallCaps/>
          <w:sz w:val="21"/>
          <w:szCs w:val="21"/>
        </w:rPr>
        <w:t>CSAT</w:t>
      </w:r>
      <w:proofErr w:type="spellEnd"/>
      <w:r w:rsidR="00903D19">
        <w:rPr>
          <w:smallCaps/>
          <w:sz w:val="21"/>
          <w:szCs w:val="21"/>
        </w:rPr>
        <w:t>. PARA QUE CUANDO SE INAUGURE LAS OBRAS QUE SE ESTÁN REALIZANDO NO SE TOQUE ESTE TEMA</w:t>
      </w:r>
      <w:r w:rsidR="009028F0">
        <w:rPr>
          <w:smallCaps/>
          <w:sz w:val="21"/>
          <w:szCs w:val="21"/>
        </w:rPr>
        <w:t xml:space="preserve">; </w:t>
      </w:r>
      <w:r w:rsidR="00A4618E">
        <w:rPr>
          <w:smallCaps/>
          <w:sz w:val="21"/>
          <w:szCs w:val="21"/>
        </w:rPr>
        <w:t>TAMBIÉN</w:t>
      </w:r>
      <w:r w:rsidR="009028F0">
        <w:rPr>
          <w:smallCaps/>
          <w:sz w:val="21"/>
          <w:szCs w:val="21"/>
        </w:rPr>
        <w:t xml:space="preserve"> </w:t>
      </w:r>
      <w:r w:rsidR="00A4618E">
        <w:rPr>
          <w:smallCaps/>
          <w:sz w:val="21"/>
          <w:szCs w:val="21"/>
        </w:rPr>
        <w:t>EL EN</w:t>
      </w:r>
      <w:r w:rsidR="009028F0">
        <w:rPr>
          <w:smallCaps/>
          <w:sz w:val="21"/>
          <w:szCs w:val="21"/>
        </w:rPr>
        <w:t xml:space="preserve"> </w:t>
      </w:r>
      <w:r w:rsidR="00A4618E">
        <w:rPr>
          <w:smallCaps/>
          <w:sz w:val="21"/>
          <w:szCs w:val="21"/>
        </w:rPr>
        <w:t>FRACCIONAMIENTO</w:t>
      </w:r>
      <w:r w:rsidR="009028F0">
        <w:rPr>
          <w:smallCaps/>
          <w:sz w:val="21"/>
          <w:szCs w:val="21"/>
        </w:rPr>
        <w:t xml:space="preserve"> VILLA ESMERALDA HAY PROBLEMA CON EL DRENAJE PARA QUE SE ATIENDA  LO MAS PRONTO POSIBLE. FINALMENTE SEÑALA QUE POR SU CONDUCTO, HABITANTES DE DIVERSAS COMUNIDADES Y COLONIAS, LE HACEN LLEGAR SR. PRESIDENTE UNA </w:t>
      </w:r>
      <w:r w:rsidR="00A4618E">
        <w:rPr>
          <w:smallCaps/>
          <w:sz w:val="21"/>
          <w:szCs w:val="21"/>
        </w:rPr>
        <w:t>SINCERA</w:t>
      </w:r>
      <w:r w:rsidR="009028F0">
        <w:rPr>
          <w:smallCaps/>
          <w:sz w:val="21"/>
          <w:szCs w:val="21"/>
        </w:rPr>
        <w:t xml:space="preserve"> FELICITACIÓN  POR EL TRABAJO REALIZADO EN </w:t>
      </w:r>
      <w:r w:rsidR="00A4618E">
        <w:rPr>
          <w:smallCaps/>
          <w:sz w:val="21"/>
          <w:szCs w:val="21"/>
        </w:rPr>
        <w:t>EL MUNICIPIO</w:t>
      </w:r>
      <w:r w:rsidR="009028F0">
        <w:rPr>
          <w:smallCaps/>
          <w:sz w:val="21"/>
          <w:szCs w:val="21"/>
        </w:rPr>
        <w:t xml:space="preserve">, PERO </w:t>
      </w:r>
      <w:r w:rsidR="00A4618E">
        <w:rPr>
          <w:smallCaps/>
          <w:sz w:val="21"/>
          <w:szCs w:val="21"/>
        </w:rPr>
        <w:t>TAMBIÉN</w:t>
      </w:r>
      <w:r w:rsidR="009028F0">
        <w:rPr>
          <w:smallCaps/>
          <w:sz w:val="21"/>
          <w:szCs w:val="21"/>
        </w:rPr>
        <w:t xml:space="preserve"> </w:t>
      </w:r>
      <w:r w:rsidR="00A4618E">
        <w:rPr>
          <w:smallCaps/>
          <w:sz w:val="21"/>
          <w:szCs w:val="21"/>
        </w:rPr>
        <w:t>EXHORTO</w:t>
      </w:r>
      <w:r w:rsidR="009028F0">
        <w:rPr>
          <w:smallCaps/>
          <w:sz w:val="21"/>
          <w:szCs w:val="21"/>
        </w:rPr>
        <w:t xml:space="preserve"> A MIS COMPAÑEROS REGIDORES A DAR LA CARA </w:t>
      </w:r>
      <w:r w:rsidR="00A74F84">
        <w:rPr>
          <w:smallCaps/>
          <w:sz w:val="21"/>
          <w:szCs w:val="21"/>
        </w:rPr>
        <w:t>CUANDO</w:t>
      </w:r>
      <w:r w:rsidR="009028F0">
        <w:rPr>
          <w:smallCaps/>
          <w:sz w:val="21"/>
          <w:szCs w:val="21"/>
        </w:rPr>
        <w:t xml:space="preserve"> LOS DETRACTORES TRATEN DE PERJUDICAR EL BUEN TRABAJO QUE SE ESTA REALIZANDO EN ESTA </w:t>
      </w:r>
      <w:r w:rsidR="00A74F84">
        <w:rPr>
          <w:smallCaps/>
          <w:sz w:val="21"/>
          <w:szCs w:val="21"/>
        </w:rPr>
        <w:t>ADMINISTRACIÓN</w:t>
      </w:r>
      <w:r w:rsidR="00A4618E">
        <w:rPr>
          <w:smallCaps/>
          <w:sz w:val="21"/>
          <w:szCs w:val="21"/>
        </w:rPr>
        <w:t xml:space="preserve"> DE LA CUAL NOSOTROS FORMAMOS PARTE</w:t>
      </w:r>
      <w:r w:rsidR="00DB66CB">
        <w:rPr>
          <w:smallCaps/>
          <w:sz w:val="21"/>
          <w:szCs w:val="21"/>
        </w:rPr>
        <w:t xml:space="preserve">. LA </w:t>
      </w:r>
      <w:r w:rsidR="00DB66CB" w:rsidRPr="00A74F84">
        <w:rPr>
          <w:b/>
          <w:smallCaps/>
          <w:sz w:val="21"/>
          <w:szCs w:val="21"/>
        </w:rPr>
        <w:t xml:space="preserve">MD. </w:t>
      </w:r>
      <w:proofErr w:type="spellStart"/>
      <w:r w:rsidR="00DB66CB" w:rsidRPr="00A74F84">
        <w:rPr>
          <w:b/>
          <w:smallCaps/>
          <w:sz w:val="21"/>
          <w:szCs w:val="21"/>
        </w:rPr>
        <w:t>AIDE</w:t>
      </w:r>
      <w:proofErr w:type="spellEnd"/>
      <w:r w:rsidR="00DB66CB" w:rsidRPr="00A74F84">
        <w:rPr>
          <w:b/>
          <w:smallCaps/>
          <w:sz w:val="21"/>
          <w:szCs w:val="21"/>
        </w:rPr>
        <w:t xml:space="preserve"> ESMERALDA </w:t>
      </w:r>
      <w:proofErr w:type="spellStart"/>
      <w:r w:rsidR="00DB66CB" w:rsidRPr="00A74F84">
        <w:rPr>
          <w:b/>
          <w:smallCaps/>
          <w:sz w:val="21"/>
          <w:szCs w:val="21"/>
        </w:rPr>
        <w:t>BOFFIL</w:t>
      </w:r>
      <w:proofErr w:type="spellEnd"/>
      <w:r w:rsidR="00DB66CB">
        <w:rPr>
          <w:smallCaps/>
          <w:sz w:val="21"/>
          <w:szCs w:val="21"/>
        </w:rPr>
        <w:t xml:space="preserve"> COMENTA QUE EN LA CALLE 5 DE MAYO EL DRENAJE ESTA COLAPSADO  Y SE SIGUE TIRANDO EL </w:t>
      </w:r>
      <w:r w:rsidR="00A74F84">
        <w:rPr>
          <w:smallCaps/>
          <w:sz w:val="21"/>
          <w:szCs w:val="21"/>
        </w:rPr>
        <w:t>AGUA</w:t>
      </w:r>
      <w:r w:rsidR="00DB66CB">
        <w:rPr>
          <w:smallCaps/>
          <w:sz w:val="21"/>
          <w:szCs w:val="21"/>
        </w:rPr>
        <w:t xml:space="preserve"> NEGRA PARA QUE SE LE BUSQUE UNA SOLUCIÓN, ASÍ </w:t>
      </w:r>
      <w:r w:rsidR="00525E45">
        <w:rPr>
          <w:smallCaps/>
          <w:sz w:val="21"/>
          <w:szCs w:val="21"/>
        </w:rPr>
        <w:t>TAMBIÉN</w:t>
      </w:r>
      <w:r w:rsidR="00DB66CB">
        <w:rPr>
          <w:smallCaps/>
          <w:sz w:val="21"/>
          <w:szCs w:val="21"/>
        </w:rPr>
        <w:t xml:space="preserve"> QUE LA POLICÍA REVISE A  </w:t>
      </w:r>
      <w:proofErr w:type="spellStart"/>
      <w:r w:rsidR="00DB66CB">
        <w:rPr>
          <w:smallCaps/>
          <w:sz w:val="21"/>
          <w:szCs w:val="21"/>
        </w:rPr>
        <w:t>A</w:t>
      </w:r>
      <w:proofErr w:type="spellEnd"/>
      <w:r w:rsidR="00DB66CB">
        <w:rPr>
          <w:smallCaps/>
          <w:sz w:val="21"/>
          <w:szCs w:val="21"/>
        </w:rPr>
        <w:t xml:space="preserve"> LOS MOTOCICLISTAS QUE SE VEAN SOSPECHOSOS, PORQUE A UNOS CONOCIDOS LOS ASALTARON Y LES DIERON UN BALAZO. EL REGIDOR </w:t>
      </w:r>
      <w:r w:rsidR="00525E45" w:rsidRPr="00A74F84">
        <w:rPr>
          <w:b/>
          <w:smallCaps/>
          <w:sz w:val="21"/>
          <w:szCs w:val="21"/>
        </w:rPr>
        <w:t>GUADALUPE</w:t>
      </w:r>
      <w:r w:rsidR="00DB66CB" w:rsidRPr="00A74F84">
        <w:rPr>
          <w:b/>
          <w:smallCaps/>
          <w:sz w:val="21"/>
          <w:szCs w:val="21"/>
        </w:rPr>
        <w:t xml:space="preserve"> LÓPEZ ESCALANTE</w:t>
      </w:r>
      <w:r w:rsidR="00DB66CB">
        <w:rPr>
          <w:smallCaps/>
          <w:sz w:val="21"/>
          <w:szCs w:val="21"/>
        </w:rPr>
        <w:t xml:space="preserve">, PREGUNTA SOBRE EL </w:t>
      </w:r>
      <w:r w:rsidR="00525E45">
        <w:rPr>
          <w:smallCaps/>
          <w:sz w:val="21"/>
          <w:szCs w:val="21"/>
        </w:rPr>
        <w:t>EMPRÉSTITO</w:t>
      </w:r>
      <w:r w:rsidR="00DB66CB">
        <w:rPr>
          <w:smallCaps/>
          <w:sz w:val="21"/>
          <w:szCs w:val="21"/>
        </w:rPr>
        <w:t xml:space="preserve"> QUE </w:t>
      </w:r>
      <w:r w:rsidR="00A74F84">
        <w:rPr>
          <w:smallCaps/>
          <w:sz w:val="21"/>
          <w:szCs w:val="21"/>
        </w:rPr>
        <w:t xml:space="preserve">SE </w:t>
      </w:r>
      <w:r w:rsidR="00DB66CB">
        <w:rPr>
          <w:smallCaps/>
          <w:sz w:val="21"/>
          <w:szCs w:val="21"/>
        </w:rPr>
        <w:t xml:space="preserve">SOLICITÓ PARA SEGURIDAD PÚBLICA </w:t>
      </w:r>
      <w:r w:rsidR="00525E45">
        <w:rPr>
          <w:smallCaps/>
          <w:sz w:val="21"/>
          <w:szCs w:val="21"/>
        </w:rPr>
        <w:t>PUES HAY U</w:t>
      </w:r>
      <w:r w:rsidR="008C4CE4">
        <w:rPr>
          <w:smallCaps/>
          <w:sz w:val="21"/>
          <w:szCs w:val="21"/>
        </w:rPr>
        <w:t>N</w:t>
      </w:r>
      <w:r w:rsidR="00525E45">
        <w:rPr>
          <w:smallCaps/>
          <w:sz w:val="21"/>
          <w:szCs w:val="21"/>
        </w:rPr>
        <w:t xml:space="preserve">  PROBLEMA CON LOS DIPUTADOS, Y NO NOS CONVIENE ESTE GOLPETEO, </w:t>
      </w:r>
      <w:r w:rsidR="008C4CE4">
        <w:rPr>
          <w:smallCaps/>
          <w:sz w:val="21"/>
          <w:szCs w:val="21"/>
        </w:rPr>
        <w:t>ASÍ</w:t>
      </w:r>
      <w:r w:rsidR="00525E45">
        <w:rPr>
          <w:smallCaps/>
          <w:sz w:val="21"/>
          <w:szCs w:val="21"/>
        </w:rPr>
        <w:t xml:space="preserve"> QUE SERÁ MEJOR CONSERVAR LA CALMA Y BUSCAR LOS CONSENSOS. EL </w:t>
      </w:r>
      <w:proofErr w:type="spellStart"/>
      <w:r w:rsidR="00525E45" w:rsidRPr="008C4CE4">
        <w:rPr>
          <w:b/>
          <w:smallCaps/>
          <w:sz w:val="21"/>
          <w:szCs w:val="21"/>
        </w:rPr>
        <w:t>PROFR</w:t>
      </w:r>
      <w:proofErr w:type="spellEnd"/>
      <w:r w:rsidR="00525E45" w:rsidRPr="008C4CE4">
        <w:rPr>
          <w:b/>
          <w:smallCaps/>
          <w:sz w:val="21"/>
          <w:szCs w:val="21"/>
        </w:rPr>
        <w:t>. CARLOS ALBERTO GARCÍA GERÓNIMO</w:t>
      </w:r>
      <w:r w:rsidR="00525E45">
        <w:rPr>
          <w:smallCaps/>
          <w:sz w:val="21"/>
          <w:szCs w:val="21"/>
        </w:rPr>
        <w:t xml:space="preserve">, COMENTA QUE LAS DECLARACIONES QUE SE HAN VENIDO DANDO EN ESTA SEMANA, SURGEN DE LAS PREOCUPACIONES DE QUIENES DE ALGUNA MANERA PRETENDEN PARTICIPAR EN EL PRÓXIMO PROCESO ELECTORAL EN </w:t>
      </w:r>
      <w:r w:rsidR="008C4CE4">
        <w:rPr>
          <w:smallCaps/>
          <w:sz w:val="21"/>
          <w:szCs w:val="21"/>
        </w:rPr>
        <w:t>RAZÓN</w:t>
      </w:r>
      <w:r w:rsidR="00525E45">
        <w:rPr>
          <w:smallCaps/>
          <w:sz w:val="21"/>
          <w:szCs w:val="21"/>
        </w:rPr>
        <w:t xml:space="preserve"> DE ESTO REALICE UNA DECLARACIÓN PORQUE DESDE LUEGO EL TRABAJO DUELE SOBRE TODO EL QUE NO ESTA HACIENDO </w:t>
      </w:r>
      <w:r w:rsidR="00A02AAE">
        <w:rPr>
          <w:smallCaps/>
          <w:sz w:val="21"/>
          <w:szCs w:val="21"/>
        </w:rPr>
        <w:t>NADA, POR</w:t>
      </w:r>
      <w:r w:rsidR="00525E45">
        <w:rPr>
          <w:smallCaps/>
          <w:sz w:val="21"/>
          <w:szCs w:val="21"/>
        </w:rPr>
        <w:t xml:space="preserve"> ESO NO HAY QUE QUEDARSE CALLADO, PORQUE ESTAMOS PERMITIENDO Y DÁNDOLE LA </w:t>
      </w:r>
      <w:r w:rsidR="00A02AAE">
        <w:rPr>
          <w:smallCaps/>
          <w:sz w:val="21"/>
          <w:szCs w:val="21"/>
        </w:rPr>
        <w:t>RAZÓN</w:t>
      </w:r>
      <w:r w:rsidR="00525E45">
        <w:rPr>
          <w:smallCaps/>
          <w:sz w:val="21"/>
          <w:szCs w:val="21"/>
        </w:rPr>
        <w:t xml:space="preserve"> </w:t>
      </w:r>
      <w:r w:rsidR="00A02AAE">
        <w:rPr>
          <w:smallCaps/>
          <w:sz w:val="21"/>
          <w:szCs w:val="21"/>
        </w:rPr>
        <w:t xml:space="preserve">AL QUE NO LA TIENE, SOBRE TODO PORQUE ESTE PROYECTO QUE SE NOS PRESENTO Y SE </w:t>
      </w:r>
      <w:r w:rsidR="008C4CE4">
        <w:rPr>
          <w:smallCaps/>
          <w:sz w:val="21"/>
          <w:szCs w:val="21"/>
        </w:rPr>
        <w:t>APROBÓ</w:t>
      </w:r>
      <w:r w:rsidR="00A02AAE">
        <w:rPr>
          <w:smallCaps/>
          <w:sz w:val="21"/>
          <w:szCs w:val="21"/>
        </w:rPr>
        <w:t xml:space="preserve"> LO TIENEN LOS DIPUTADOS DESDE HACE YA UNOS MESES Y SE P</w:t>
      </w:r>
      <w:r w:rsidR="008C4CE4">
        <w:rPr>
          <w:smallCaps/>
          <w:sz w:val="21"/>
          <w:szCs w:val="21"/>
        </w:rPr>
        <w:t xml:space="preserve">ONE A OPINAR CON UNA GRAN </w:t>
      </w:r>
      <w:proofErr w:type="spellStart"/>
      <w:r w:rsidR="008C4CE4">
        <w:rPr>
          <w:smallCaps/>
          <w:sz w:val="21"/>
          <w:szCs w:val="21"/>
        </w:rPr>
        <w:t>LIGERÉ</w:t>
      </w:r>
      <w:r w:rsidR="00A02AAE">
        <w:rPr>
          <w:smallCaps/>
          <w:sz w:val="21"/>
          <w:szCs w:val="21"/>
        </w:rPr>
        <w:t>S</w:t>
      </w:r>
      <w:proofErr w:type="spellEnd"/>
      <w:r w:rsidR="00A02AAE">
        <w:rPr>
          <w:smallCaps/>
          <w:sz w:val="21"/>
          <w:szCs w:val="21"/>
        </w:rPr>
        <w:t xml:space="preserve">, ENTENDEMOS </w:t>
      </w:r>
      <w:r w:rsidR="00DE218E">
        <w:rPr>
          <w:smallCaps/>
          <w:sz w:val="21"/>
          <w:szCs w:val="21"/>
        </w:rPr>
        <w:t>LA POSICIÓN</w:t>
      </w:r>
      <w:r w:rsidR="00A02AAE">
        <w:rPr>
          <w:smallCaps/>
          <w:sz w:val="21"/>
          <w:szCs w:val="21"/>
        </w:rPr>
        <w:t xml:space="preserve"> QUE PUEDAN TENER </w:t>
      </w:r>
      <w:r w:rsidR="00DE218E">
        <w:rPr>
          <w:smallCaps/>
          <w:sz w:val="21"/>
          <w:szCs w:val="21"/>
        </w:rPr>
        <w:t xml:space="preserve"> </w:t>
      </w:r>
      <w:r w:rsidR="008C4CE4">
        <w:rPr>
          <w:smallCaps/>
          <w:sz w:val="21"/>
          <w:szCs w:val="21"/>
        </w:rPr>
        <w:t>POR</w:t>
      </w:r>
      <w:r w:rsidR="00DE218E">
        <w:rPr>
          <w:smallCaps/>
          <w:sz w:val="21"/>
          <w:szCs w:val="21"/>
        </w:rPr>
        <w:t xml:space="preserve"> SUS INTERESES PERSONALES O DE GRUPOS DEL QUE PERTENECEN  POR ESO DEBEMOS ACLARAR Y DEFENDER LOS PROYECTOS QUE TODOS APROBAMOS NO LO HAGAMOS POR EL PRESIDENTE MUNICIPAL SINO POR CÁRDENAS, QUE RECLAMA SEGURIDAD.</w:t>
      </w:r>
    </w:p>
    <w:p w:rsidR="00525E45" w:rsidRPr="00A14842" w:rsidRDefault="00525E45" w:rsidP="000F3164">
      <w:pPr>
        <w:pStyle w:val="Textoindependiente2"/>
        <w:rPr>
          <w:b/>
          <w:smallCaps/>
          <w:sz w:val="10"/>
          <w:szCs w:val="10"/>
        </w:rPr>
      </w:pPr>
    </w:p>
    <w:p w:rsidR="00177C12" w:rsidRPr="00961C9A" w:rsidRDefault="00ED3B0D" w:rsidP="000F3164">
      <w:pPr>
        <w:pStyle w:val="Textoindependiente2"/>
        <w:rPr>
          <w:b/>
          <w:sz w:val="21"/>
          <w:szCs w:val="21"/>
        </w:rPr>
      </w:pPr>
      <w:r>
        <w:rPr>
          <w:smallCaps/>
          <w:sz w:val="21"/>
          <w:szCs w:val="21"/>
        </w:rPr>
        <w:t xml:space="preserve">EN </w:t>
      </w:r>
      <w:r w:rsidR="00DF0819">
        <w:rPr>
          <w:smallCaps/>
          <w:sz w:val="21"/>
          <w:szCs w:val="21"/>
        </w:rPr>
        <w:t xml:space="preserve">el desahogo </w:t>
      </w:r>
      <w:r w:rsidR="00471C64" w:rsidRPr="00961C9A">
        <w:rPr>
          <w:smallCaps/>
          <w:sz w:val="21"/>
          <w:szCs w:val="21"/>
        </w:rPr>
        <w:t xml:space="preserve"> DEL </w:t>
      </w:r>
      <w:r w:rsidR="00471C64" w:rsidRPr="00961C9A">
        <w:rPr>
          <w:b/>
          <w:smallCaps/>
          <w:sz w:val="21"/>
          <w:szCs w:val="21"/>
        </w:rPr>
        <w:t>PUNTO N°</w:t>
      </w:r>
      <w:r w:rsidR="003F5AD3" w:rsidRPr="00961C9A">
        <w:rPr>
          <w:b/>
          <w:smallCaps/>
          <w:sz w:val="21"/>
          <w:szCs w:val="21"/>
        </w:rPr>
        <w:t xml:space="preserve"> </w:t>
      </w:r>
      <w:r w:rsidR="00341F98" w:rsidRPr="00961C9A">
        <w:rPr>
          <w:b/>
          <w:smallCaps/>
          <w:sz w:val="21"/>
          <w:szCs w:val="21"/>
        </w:rPr>
        <w:t>7</w:t>
      </w:r>
      <w:r w:rsidR="00471C64" w:rsidRPr="00961C9A">
        <w:rPr>
          <w:b/>
          <w:smallCaps/>
          <w:sz w:val="21"/>
          <w:szCs w:val="21"/>
        </w:rPr>
        <w:t xml:space="preserve"> </w:t>
      </w:r>
      <w:r w:rsidR="006E093D" w:rsidRPr="00961C9A">
        <w:rPr>
          <w:b/>
          <w:smallCaps/>
          <w:sz w:val="21"/>
          <w:szCs w:val="21"/>
        </w:rPr>
        <w:t xml:space="preserve"> </w:t>
      </w:r>
      <w:r w:rsidR="00471C64" w:rsidRPr="00961C9A">
        <w:rPr>
          <w:smallCaps/>
          <w:sz w:val="21"/>
          <w:szCs w:val="21"/>
        </w:rPr>
        <w:t xml:space="preserve">DEL ORDEN DEL DÍA, </w:t>
      </w:r>
      <w:r w:rsidR="00B435B2" w:rsidRPr="00961C9A">
        <w:rPr>
          <w:smallCaps/>
          <w:sz w:val="21"/>
          <w:szCs w:val="21"/>
        </w:rPr>
        <w:t>CORRESPONDIENTE A LA CLAUS</w:t>
      </w:r>
      <w:r w:rsidR="009650F7" w:rsidRPr="00961C9A">
        <w:rPr>
          <w:smallCaps/>
          <w:sz w:val="21"/>
          <w:szCs w:val="21"/>
        </w:rPr>
        <w:t>URA</w:t>
      </w:r>
      <w:r w:rsidR="00BF2C2C" w:rsidRPr="00961C9A">
        <w:rPr>
          <w:smallCaps/>
          <w:sz w:val="21"/>
          <w:szCs w:val="21"/>
        </w:rPr>
        <w:t>,</w:t>
      </w:r>
      <w:r w:rsidR="009650F7" w:rsidRPr="00961C9A">
        <w:rPr>
          <w:smallCaps/>
          <w:sz w:val="21"/>
          <w:szCs w:val="21"/>
        </w:rPr>
        <w:t xml:space="preserve"> </w:t>
      </w:r>
      <w:r w:rsidR="002A3BCF" w:rsidRPr="00961C9A">
        <w:rPr>
          <w:smallCaps/>
          <w:sz w:val="21"/>
          <w:szCs w:val="21"/>
        </w:rPr>
        <w:t>EL</w:t>
      </w:r>
      <w:r w:rsidR="001F02D4" w:rsidRPr="00961C9A">
        <w:rPr>
          <w:sz w:val="21"/>
          <w:szCs w:val="21"/>
        </w:rPr>
        <w:t xml:space="preserve"> </w:t>
      </w:r>
      <w:r w:rsidR="00BE748C" w:rsidRPr="00961C9A">
        <w:rPr>
          <w:b/>
          <w:sz w:val="21"/>
          <w:szCs w:val="21"/>
        </w:rPr>
        <w:t>LI</w:t>
      </w:r>
      <w:r w:rsidR="00B435B2" w:rsidRPr="00961C9A">
        <w:rPr>
          <w:b/>
          <w:sz w:val="21"/>
          <w:szCs w:val="21"/>
        </w:rPr>
        <w:t>C</w:t>
      </w:r>
      <w:r w:rsidR="00177C12" w:rsidRPr="00961C9A">
        <w:rPr>
          <w:b/>
          <w:sz w:val="21"/>
          <w:szCs w:val="21"/>
        </w:rPr>
        <w:t xml:space="preserve">. </w:t>
      </w:r>
      <w:r w:rsidR="00BE748C" w:rsidRPr="00961C9A">
        <w:rPr>
          <w:b/>
          <w:sz w:val="21"/>
          <w:szCs w:val="21"/>
        </w:rPr>
        <w:t>RAFAEL ACOSTA LEÓN</w:t>
      </w:r>
      <w:r w:rsidR="00177C12" w:rsidRPr="00961C9A">
        <w:rPr>
          <w:b/>
          <w:sz w:val="21"/>
          <w:szCs w:val="21"/>
        </w:rPr>
        <w:t xml:space="preserve">, </w:t>
      </w:r>
      <w:r w:rsidR="00177C12" w:rsidRPr="00961C9A">
        <w:rPr>
          <w:sz w:val="21"/>
          <w:szCs w:val="21"/>
        </w:rPr>
        <w:t>EN SU CARÁCTER DE PRESIDENTE MUNICIPAL,</w:t>
      </w:r>
      <w:r w:rsidR="00434572" w:rsidRPr="00961C9A">
        <w:rPr>
          <w:sz w:val="21"/>
          <w:szCs w:val="21"/>
        </w:rPr>
        <w:t xml:space="preserve"> </w:t>
      </w:r>
      <w:r w:rsidR="00177C12" w:rsidRPr="00961C9A">
        <w:rPr>
          <w:sz w:val="21"/>
          <w:szCs w:val="21"/>
        </w:rPr>
        <w:t>DA POR CLAUSURADA LA PRESENTE SESIÓN DE CABILDO, SIENDO LAS</w:t>
      </w:r>
      <w:r w:rsidR="0048568F" w:rsidRPr="00961C9A">
        <w:rPr>
          <w:sz w:val="21"/>
          <w:szCs w:val="21"/>
        </w:rPr>
        <w:t xml:space="preserve"> </w:t>
      </w:r>
      <w:r w:rsidR="00DE218E">
        <w:rPr>
          <w:b/>
          <w:sz w:val="21"/>
          <w:szCs w:val="21"/>
        </w:rPr>
        <w:t>12</w:t>
      </w:r>
      <w:r w:rsidR="007217B1" w:rsidRPr="00961C9A">
        <w:rPr>
          <w:b/>
          <w:sz w:val="21"/>
          <w:szCs w:val="21"/>
        </w:rPr>
        <w:t>:</w:t>
      </w:r>
      <w:r w:rsidR="000F3164" w:rsidRPr="00961C9A">
        <w:rPr>
          <w:b/>
          <w:sz w:val="21"/>
          <w:szCs w:val="21"/>
        </w:rPr>
        <w:t>1</w:t>
      </w:r>
      <w:r w:rsidR="00DE218E">
        <w:rPr>
          <w:b/>
          <w:sz w:val="21"/>
          <w:szCs w:val="21"/>
        </w:rPr>
        <w:t>6</w:t>
      </w:r>
      <w:r w:rsidR="00177C12" w:rsidRPr="00961C9A">
        <w:rPr>
          <w:sz w:val="21"/>
          <w:szCs w:val="21"/>
        </w:rPr>
        <w:t xml:space="preserve"> HORAS DEL MISMO DÍA DE SU INICIO, EN PRESENCIA DE QUIENES EN ELLA INTERVINIERON, QUEDANDO CONSTANCIA DE LO ACTUADO.</w:t>
      </w:r>
    </w:p>
    <w:p w:rsidR="00CB0AFF" w:rsidRPr="00961C9A" w:rsidRDefault="00CB0AFF" w:rsidP="0013381E">
      <w:pPr>
        <w:spacing w:after="0"/>
        <w:jc w:val="both"/>
        <w:rPr>
          <w:rFonts w:ascii="Tahoma" w:hAnsi="Tahoma" w:cs="Tahoma"/>
          <w:b/>
          <w:sz w:val="21"/>
          <w:szCs w:val="21"/>
        </w:rPr>
      </w:pPr>
      <w:r w:rsidRPr="00961C9A">
        <w:rPr>
          <w:rFonts w:ascii="Tahoma" w:hAnsi="Tahoma" w:cs="Tahoma"/>
          <w:b/>
          <w:sz w:val="21"/>
          <w:szCs w:val="21"/>
        </w:rPr>
        <w:t>-------------------------------------------------------DOY FE.--------------------</w:t>
      </w:r>
      <w:r w:rsidR="00E12790" w:rsidRPr="00961C9A">
        <w:rPr>
          <w:rFonts w:ascii="Tahoma" w:hAnsi="Tahoma" w:cs="Tahoma"/>
          <w:b/>
          <w:sz w:val="21"/>
          <w:szCs w:val="21"/>
        </w:rPr>
        <w:t>-</w:t>
      </w:r>
      <w:r w:rsidRPr="00961C9A">
        <w:rPr>
          <w:rFonts w:ascii="Tahoma" w:hAnsi="Tahoma" w:cs="Tahoma"/>
          <w:b/>
          <w:sz w:val="21"/>
          <w:szCs w:val="21"/>
        </w:rPr>
        <w:t>--</w:t>
      </w:r>
      <w:r w:rsidR="00E12790" w:rsidRPr="00961C9A">
        <w:rPr>
          <w:rFonts w:ascii="Tahoma" w:hAnsi="Tahoma" w:cs="Tahoma"/>
          <w:b/>
          <w:sz w:val="21"/>
          <w:szCs w:val="21"/>
        </w:rPr>
        <w:t>-------------</w:t>
      </w:r>
      <w:r w:rsidR="00B7443A" w:rsidRPr="00961C9A">
        <w:rPr>
          <w:rFonts w:ascii="Tahoma" w:hAnsi="Tahoma" w:cs="Tahoma"/>
          <w:b/>
          <w:sz w:val="21"/>
          <w:szCs w:val="21"/>
        </w:rPr>
        <w:t>-------</w:t>
      </w:r>
    </w:p>
    <w:p w:rsidR="00BE748C" w:rsidRPr="00961C9A" w:rsidRDefault="00CB0AFF" w:rsidP="0013381E">
      <w:pPr>
        <w:pStyle w:val="Textoindependiente2"/>
        <w:rPr>
          <w:smallCaps/>
          <w:sz w:val="21"/>
          <w:szCs w:val="21"/>
        </w:rPr>
      </w:pPr>
      <w:r w:rsidRPr="00961C9A">
        <w:rPr>
          <w:b/>
          <w:smallCaps/>
          <w:sz w:val="21"/>
          <w:szCs w:val="21"/>
        </w:rPr>
        <w:t xml:space="preserve">EL SUSCRITO </w:t>
      </w:r>
      <w:r w:rsidR="00BE748C" w:rsidRPr="00961C9A">
        <w:rPr>
          <w:b/>
          <w:smallCaps/>
          <w:sz w:val="21"/>
          <w:szCs w:val="21"/>
        </w:rPr>
        <w:t>LI</w:t>
      </w:r>
      <w:r w:rsidR="00CC2465" w:rsidRPr="00961C9A">
        <w:rPr>
          <w:b/>
          <w:smallCaps/>
          <w:sz w:val="21"/>
          <w:szCs w:val="21"/>
        </w:rPr>
        <w:t>C</w:t>
      </w:r>
      <w:r w:rsidRPr="00961C9A">
        <w:rPr>
          <w:b/>
          <w:smallCaps/>
          <w:sz w:val="21"/>
          <w:szCs w:val="21"/>
        </w:rPr>
        <w:t xml:space="preserve">. </w:t>
      </w:r>
      <w:r w:rsidR="00BE748C" w:rsidRPr="00961C9A">
        <w:rPr>
          <w:b/>
          <w:smallCaps/>
          <w:sz w:val="21"/>
          <w:szCs w:val="21"/>
        </w:rPr>
        <w:t>DAVID SIXTO CUEVAS CASTRO</w:t>
      </w:r>
      <w:r w:rsidRPr="00961C9A">
        <w:rPr>
          <w:b/>
          <w:bCs w:val="0"/>
          <w:smallCaps/>
          <w:sz w:val="21"/>
          <w:szCs w:val="21"/>
          <w:lang w:val="es-MX"/>
        </w:rPr>
        <w:t xml:space="preserve">, </w:t>
      </w:r>
      <w:r w:rsidRPr="00961C9A">
        <w:rPr>
          <w:b/>
          <w:smallCaps/>
          <w:sz w:val="21"/>
          <w:szCs w:val="21"/>
        </w:rPr>
        <w:t>EN MI CARÁCTER DE SECRETARIO DEL</w:t>
      </w:r>
      <w:r w:rsidRPr="00961C9A">
        <w:rPr>
          <w:smallCaps/>
          <w:sz w:val="21"/>
          <w:szCs w:val="21"/>
        </w:rPr>
        <w:t xml:space="preserve"> H. AYUNTAMIENTO CONSTITUCIONAL DEL MUNICIPIO DE CÁRDENAS, TABASCO.</w:t>
      </w:r>
    </w:p>
    <w:p w:rsidR="00495D0A" w:rsidRPr="00961C9A" w:rsidRDefault="00CB0AFF" w:rsidP="0013381E">
      <w:pPr>
        <w:pStyle w:val="Textoindependiente2"/>
        <w:rPr>
          <w:smallCaps/>
          <w:sz w:val="21"/>
          <w:szCs w:val="21"/>
        </w:rPr>
      </w:pPr>
      <w:r w:rsidRPr="00961C9A">
        <w:rPr>
          <w:smallCaps/>
          <w:sz w:val="21"/>
          <w:szCs w:val="21"/>
        </w:rPr>
        <w:t>---------------------------------------------------</w:t>
      </w:r>
      <w:r w:rsidRPr="00961C9A">
        <w:rPr>
          <w:b/>
          <w:smallCaps/>
          <w:sz w:val="21"/>
          <w:szCs w:val="21"/>
        </w:rPr>
        <w:t>C E R T I F I C A</w:t>
      </w:r>
      <w:r w:rsidRPr="00961C9A">
        <w:rPr>
          <w:smallCaps/>
          <w:sz w:val="21"/>
          <w:szCs w:val="21"/>
        </w:rPr>
        <w:t>.-----------------------------------------------</w:t>
      </w:r>
      <w:r w:rsidR="00B7443A" w:rsidRPr="00961C9A">
        <w:rPr>
          <w:smallCaps/>
          <w:sz w:val="21"/>
          <w:szCs w:val="21"/>
        </w:rPr>
        <w:t>--------</w:t>
      </w:r>
    </w:p>
    <w:p w:rsidR="00137351" w:rsidRPr="00961C9A" w:rsidRDefault="00CB0AFF" w:rsidP="0013381E">
      <w:pPr>
        <w:pStyle w:val="Textoindependiente2"/>
        <w:rPr>
          <w:smallCaps/>
          <w:sz w:val="21"/>
          <w:szCs w:val="21"/>
          <w:lang w:val="es-MX"/>
        </w:rPr>
      </w:pPr>
      <w:r w:rsidRPr="00961C9A">
        <w:rPr>
          <w:smallCaps/>
          <w:sz w:val="21"/>
          <w:szCs w:val="21"/>
          <w:lang w:val="es-MX"/>
        </w:rPr>
        <w:t xml:space="preserve">QUE LA PRESENTE ACTA DE CABILDO, CELEBRADA EL DÍA </w:t>
      </w:r>
      <w:r w:rsidR="00DE218E">
        <w:rPr>
          <w:smallCaps/>
          <w:sz w:val="21"/>
          <w:szCs w:val="21"/>
          <w:lang w:val="es-MX"/>
        </w:rPr>
        <w:t>30</w:t>
      </w:r>
      <w:r w:rsidR="00BE748C" w:rsidRPr="00961C9A">
        <w:rPr>
          <w:smallCaps/>
          <w:sz w:val="21"/>
          <w:szCs w:val="21"/>
          <w:lang w:val="es-MX"/>
        </w:rPr>
        <w:t xml:space="preserve"> </w:t>
      </w:r>
      <w:r w:rsidRPr="00961C9A">
        <w:rPr>
          <w:smallCaps/>
          <w:sz w:val="21"/>
          <w:szCs w:val="21"/>
          <w:lang w:val="es-MX"/>
        </w:rPr>
        <w:t xml:space="preserve">DE </w:t>
      </w:r>
      <w:r w:rsidR="00DE218E">
        <w:rPr>
          <w:smallCaps/>
          <w:sz w:val="21"/>
          <w:szCs w:val="21"/>
          <w:lang w:val="es-MX"/>
        </w:rPr>
        <w:t>JUNIO</w:t>
      </w:r>
      <w:r w:rsidR="00206119" w:rsidRPr="00961C9A">
        <w:rPr>
          <w:smallCaps/>
          <w:sz w:val="21"/>
          <w:szCs w:val="21"/>
          <w:lang w:val="es-MX"/>
        </w:rPr>
        <w:t xml:space="preserve"> </w:t>
      </w:r>
      <w:r w:rsidRPr="00961C9A">
        <w:rPr>
          <w:smallCaps/>
          <w:sz w:val="21"/>
          <w:szCs w:val="21"/>
          <w:lang w:val="es-MX"/>
        </w:rPr>
        <w:t>DEL  201</w:t>
      </w:r>
      <w:r w:rsidR="00ED6E4F" w:rsidRPr="00961C9A">
        <w:rPr>
          <w:smallCaps/>
          <w:sz w:val="21"/>
          <w:szCs w:val="21"/>
          <w:lang w:val="es-MX"/>
        </w:rPr>
        <w:t>7</w:t>
      </w:r>
      <w:r w:rsidRPr="00961C9A">
        <w:rPr>
          <w:smallCaps/>
          <w:sz w:val="21"/>
          <w:szCs w:val="21"/>
          <w:lang w:val="es-MX"/>
        </w:rPr>
        <w:t>, ES COPIA FIEL Y EXACTA SACADA DE SU ORIGINAL, QUE OBRA EN LOS ARCHIVOS DE ESTA SECRETARÍA DEL AYUNTAMIENTO, CORRESPONDIENTE A LOS AÑOS 201</w:t>
      </w:r>
      <w:r w:rsidR="00BE748C" w:rsidRPr="00961C9A">
        <w:rPr>
          <w:smallCaps/>
          <w:sz w:val="21"/>
          <w:szCs w:val="21"/>
          <w:lang w:val="es-MX"/>
        </w:rPr>
        <w:t>6-2018</w:t>
      </w:r>
      <w:r w:rsidRPr="00961C9A">
        <w:rPr>
          <w:smallCaps/>
          <w:sz w:val="21"/>
          <w:szCs w:val="21"/>
          <w:lang w:val="es-MX"/>
        </w:rPr>
        <w:t>;  MISMA QUE CERTIFICO PARA LOS FINES LEGALES, A</w:t>
      </w:r>
      <w:r w:rsidR="00BA7306" w:rsidRPr="00961C9A">
        <w:rPr>
          <w:smallCaps/>
          <w:sz w:val="21"/>
          <w:szCs w:val="21"/>
          <w:lang w:val="es-MX"/>
        </w:rPr>
        <w:t xml:space="preserve"> </w:t>
      </w:r>
      <w:r w:rsidR="00BE748C" w:rsidRPr="00961C9A">
        <w:rPr>
          <w:smallCaps/>
          <w:sz w:val="21"/>
          <w:szCs w:val="21"/>
          <w:lang w:val="es-MX"/>
        </w:rPr>
        <w:t>L</w:t>
      </w:r>
      <w:r w:rsidR="00BA7306" w:rsidRPr="00961C9A">
        <w:rPr>
          <w:smallCaps/>
          <w:sz w:val="21"/>
          <w:szCs w:val="21"/>
          <w:lang w:val="es-MX"/>
        </w:rPr>
        <w:t xml:space="preserve">OS </w:t>
      </w:r>
      <w:r w:rsidR="00006782" w:rsidRPr="00961C9A">
        <w:rPr>
          <w:smallCaps/>
          <w:sz w:val="21"/>
          <w:szCs w:val="21"/>
          <w:lang w:val="es-MX"/>
        </w:rPr>
        <w:t xml:space="preserve">TREINTA </w:t>
      </w:r>
      <w:r w:rsidR="00047FAC" w:rsidRPr="00961C9A">
        <w:rPr>
          <w:smallCaps/>
          <w:sz w:val="21"/>
          <w:szCs w:val="21"/>
          <w:lang w:val="es-MX"/>
        </w:rPr>
        <w:t xml:space="preserve"> </w:t>
      </w:r>
      <w:r w:rsidR="00D41AA7">
        <w:rPr>
          <w:smallCaps/>
          <w:sz w:val="21"/>
          <w:szCs w:val="21"/>
          <w:lang w:val="es-MX"/>
        </w:rPr>
        <w:t xml:space="preserve">DÍAS </w:t>
      </w:r>
      <w:r w:rsidR="00047FAC" w:rsidRPr="00961C9A">
        <w:rPr>
          <w:smallCaps/>
          <w:sz w:val="21"/>
          <w:szCs w:val="21"/>
          <w:lang w:val="es-MX"/>
        </w:rPr>
        <w:t xml:space="preserve">DEL </w:t>
      </w:r>
      <w:r w:rsidRPr="00961C9A">
        <w:rPr>
          <w:smallCaps/>
          <w:sz w:val="21"/>
          <w:szCs w:val="21"/>
          <w:lang w:val="es-MX"/>
        </w:rPr>
        <w:t>MES DE</w:t>
      </w:r>
      <w:r w:rsidR="00B945C0" w:rsidRPr="00961C9A">
        <w:rPr>
          <w:smallCaps/>
          <w:sz w:val="21"/>
          <w:szCs w:val="21"/>
          <w:lang w:val="es-MX"/>
        </w:rPr>
        <w:t xml:space="preserve"> </w:t>
      </w:r>
      <w:r w:rsidR="00DE218E">
        <w:rPr>
          <w:smallCaps/>
          <w:sz w:val="21"/>
          <w:szCs w:val="21"/>
          <w:lang w:val="es-MX"/>
        </w:rPr>
        <w:t>JUNIO</w:t>
      </w:r>
      <w:r w:rsidR="00BF2C2C" w:rsidRPr="00961C9A">
        <w:rPr>
          <w:smallCaps/>
          <w:sz w:val="21"/>
          <w:szCs w:val="21"/>
          <w:lang w:val="es-MX"/>
        </w:rPr>
        <w:t xml:space="preserve"> DE 201</w:t>
      </w:r>
      <w:r w:rsidR="00ED6E4F" w:rsidRPr="00961C9A">
        <w:rPr>
          <w:smallCaps/>
          <w:sz w:val="21"/>
          <w:szCs w:val="21"/>
          <w:lang w:val="es-MX"/>
        </w:rPr>
        <w:t>7</w:t>
      </w:r>
      <w:r w:rsidRPr="00961C9A">
        <w:rPr>
          <w:smallCaps/>
          <w:sz w:val="21"/>
          <w:szCs w:val="21"/>
          <w:lang w:val="es-MX"/>
        </w:rPr>
        <w:t>.</w:t>
      </w:r>
    </w:p>
    <w:p w:rsidR="00925D98" w:rsidRPr="00961C9A" w:rsidRDefault="00B945C0" w:rsidP="00B945C0">
      <w:pPr>
        <w:pStyle w:val="Textoindependiente2"/>
        <w:tabs>
          <w:tab w:val="left" w:pos="7365"/>
        </w:tabs>
        <w:rPr>
          <w:smallCaps/>
          <w:sz w:val="21"/>
          <w:szCs w:val="21"/>
          <w:lang w:val="es-MX"/>
        </w:rPr>
      </w:pPr>
      <w:r w:rsidRPr="00961C9A">
        <w:rPr>
          <w:smallCaps/>
          <w:sz w:val="21"/>
          <w:szCs w:val="21"/>
          <w:lang w:val="es-MX"/>
        </w:rPr>
        <w:tab/>
      </w:r>
    </w:p>
    <w:p w:rsidR="00AA7E47" w:rsidRPr="00961C9A" w:rsidRDefault="00CB0AFF" w:rsidP="00BA7306">
      <w:pPr>
        <w:pStyle w:val="Textoindependiente2"/>
        <w:jc w:val="center"/>
        <w:rPr>
          <w:b/>
          <w:bCs w:val="0"/>
          <w:smallCaps/>
          <w:sz w:val="21"/>
          <w:szCs w:val="21"/>
          <w:lang w:val="es-MX"/>
        </w:rPr>
      </w:pPr>
      <w:r w:rsidRPr="00961C9A">
        <w:rPr>
          <w:b/>
          <w:bCs w:val="0"/>
          <w:smallCaps/>
          <w:sz w:val="21"/>
          <w:szCs w:val="21"/>
          <w:lang w:val="es-MX"/>
        </w:rPr>
        <w:t>A T E N T A M E N T E</w:t>
      </w:r>
    </w:p>
    <w:p w:rsidR="00AA7E47" w:rsidRPr="00961C9A" w:rsidRDefault="00AA7E47" w:rsidP="00BA7306">
      <w:pPr>
        <w:pStyle w:val="Textoindependiente2"/>
        <w:jc w:val="center"/>
        <w:rPr>
          <w:b/>
          <w:bCs w:val="0"/>
          <w:smallCaps/>
          <w:sz w:val="21"/>
          <w:szCs w:val="21"/>
          <w:lang w:val="es-MX"/>
        </w:rPr>
      </w:pPr>
    </w:p>
    <w:p w:rsidR="003246D2" w:rsidRPr="00961C9A" w:rsidRDefault="00736C3D" w:rsidP="00BA7306">
      <w:pPr>
        <w:pStyle w:val="Textoindependiente2"/>
        <w:jc w:val="center"/>
        <w:rPr>
          <w:b/>
          <w:sz w:val="21"/>
          <w:szCs w:val="21"/>
        </w:rPr>
      </w:pPr>
      <w:r w:rsidRPr="00961C9A">
        <w:rPr>
          <w:b/>
          <w:bCs w:val="0"/>
          <w:smallCaps/>
          <w:sz w:val="21"/>
          <w:szCs w:val="21"/>
          <w:lang w:val="es-MX"/>
        </w:rPr>
        <w:t xml:space="preserve">LIC. </w:t>
      </w:r>
      <w:r w:rsidR="00BE748C" w:rsidRPr="00961C9A">
        <w:rPr>
          <w:b/>
          <w:bCs w:val="0"/>
          <w:smallCaps/>
          <w:sz w:val="21"/>
          <w:szCs w:val="21"/>
          <w:lang w:val="es-MX"/>
        </w:rPr>
        <w:t>DAVID SIXTO CUEVAS CASTRO</w:t>
      </w:r>
      <w:r w:rsidR="00CB0AFF" w:rsidRPr="00961C9A">
        <w:rPr>
          <w:b/>
          <w:bCs w:val="0"/>
          <w:smallCaps/>
          <w:sz w:val="21"/>
          <w:szCs w:val="21"/>
          <w:lang w:val="es-MX"/>
        </w:rPr>
        <w:t>.</w:t>
      </w:r>
    </w:p>
    <w:sectPr w:rsidR="003246D2" w:rsidRPr="00961C9A" w:rsidSect="00EB5D26">
      <w:headerReference w:type="default" r:id="rId36"/>
      <w:footerReference w:type="default" r:id="rId37"/>
      <w:pgSz w:w="12242" w:h="20163" w:code="5"/>
      <w:pgMar w:top="720" w:right="1185" w:bottom="1440" w:left="1134"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E9" w:rsidRDefault="006C6EE9" w:rsidP="00F44D0B">
      <w:pPr>
        <w:spacing w:after="0" w:line="240" w:lineRule="auto"/>
      </w:pPr>
      <w:r>
        <w:separator/>
      </w:r>
    </w:p>
  </w:endnote>
  <w:endnote w:type="continuationSeparator" w:id="0">
    <w:p w:rsidR="006C6EE9" w:rsidRDefault="006C6EE9"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D19" w:rsidRDefault="00903D19"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163CF7BF" wp14:editId="3BF9198D">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266D94">
      <w:rPr>
        <w:noProof/>
      </w:rPr>
      <w:t>13</w:t>
    </w:r>
    <w:r>
      <w:rPr>
        <w:noProof/>
      </w:rPr>
      <w:fldChar w:fldCharType="end"/>
    </w:r>
    <w:r>
      <w:t xml:space="preserve"> de </w:t>
    </w:r>
    <w:r w:rsidR="006C6EE9">
      <w:fldChar w:fldCharType="begin"/>
    </w:r>
    <w:r w:rsidR="006C6EE9">
      <w:instrText xml:space="preserve"> NUMPAGES </w:instrText>
    </w:r>
    <w:r w:rsidR="006C6EE9">
      <w:fldChar w:fldCharType="separate"/>
    </w:r>
    <w:r w:rsidR="00266D94">
      <w:rPr>
        <w:noProof/>
      </w:rPr>
      <w:t>14</w:t>
    </w:r>
    <w:r w:rsidR="006C6EE9">
      <w:rPr>
        <w:noProof/>
      </w:rPr>
      <w:fldChar w:fldCharType="end"/>
    </w:r>
  </w:p>
  <w:p w:rsidR="00903D19" w:rsidRPr="00282FC7" w:rsidRDefault="00903D19">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5E5614C8" wp14:editId="27681F57">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3D19" w:rsidRPr="00631AC5" w:rsidRDefault="00903D19"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903D19" w:rsidRDefault="00903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903D19" w:rsidRPr="00631AC5" w:rsidRDefault="00903D19"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903D19" w:rsidRDefault="00903D19"/>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E9" w:rsidRDefault="006C6EE9" w:rsidP="00F44D0B">
      <w:pPr>
        <w:spacing w:after="0" w:line="240" w:lineRule="auto"/>
      </w:pPr>
      <w:r>
        <w:separator/>
      </w:r>
    </w:p>
  </w:footnote>
  <w:footnote w:type="continuationSeparator" w:id="0">
    <w:p w:rsidR="006C6EE9" w:rsidRDefault="006C6EE9"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D19" w:rsidRPr="000F2C6D" w:rsidRDefault="00903D19"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31E297B7" wp14:editId="5CE30E36">
              <wp:simplePos x="0" y="0"/>
              <wp:positionH relativeFrom="column">
                <wp:align>center</wp:align>
              </wp:positionH>
              <wp:positionV relativeFrom="paragraph">
                <wp:posOffset>0</wp:posOffset>
              </wp:positionV>
              <wp:extent cx="4020184" cy="8667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4" cy="866775"/>
                      </a:xfrm>
                      <a:prstGeom prst="rect">
                        <a:avLst/>
                      </a:prstGeom>
                      <a:solidFill>
                        <a:srgbClr val="FFFFFF"/>
                      </a:solidFill>
                      <a:ln w="9525">
                        <a:solidFill>
                          <a:schemeClr val="bg1"/>
                        </a:solidFill>
                        <a:miter lim="800000"/>
                        <a:headEnd/>
                        <a:tailEnd/>
                      </a:ln>
                    </wps:spPr>
                    <wps:txbx>
                      <w:txbxContent>
                        <w:p w:rsidR="00903D19" w:rsidRDefault="00903D19" w:rsidP="002704BE">
                          <w:pPr>
                            <w:tabs>
                              <w:tab w:val="left" w:pos="8080"/>
                            </w:tabs>
                            <w:spacing w:after="0" w:line="240" w:lineRule="auto"/>
                            <w:ind w:hanging="284"/>
                            <w:jc w:val="center"/>
                            <w:rPr>
                              <w:rFonts w:ascii="Tahoma" w:hAnsi="Tahoma" w:cs="Tahoma"/>
                              <w:b/>
                              <w:w w:val="150"/>
                              <w:sz w:val="20"/>
                              <w:szCs w:val="20"/>
                            </w:rPr>
                          </w:pPr>
                        </w:p>
                        <w:p w:rsidR="00903D19" w:rsidRPr="000F2C6D" w:rsidRDefault="00903D19"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903D19" w:rsidRPr="000F2C6D" w:rsidRDefault="00903D19"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903D19" w:rsidRPr="000F2C6D" w:rsidRDefault="00903D19"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146DA5">
                            <w:rPr>
                              <w:rFonts w:ascii="Tahoma" w:hAnsi="Tahoma" w:cs="Tahoma"/>
                              <w:b/>
                              <w:sz w:val="20"/>
                              <w:szCs w:val="20"/>
                            </w:rPr>
                            <w:t>47</w:t>
                          </w:r>
                          <w:r>
                            <w:rPr>
                              <w:rFonts w:ascii="Tahoma" w:hAnsi="Tahoma" w:cs="Tahoma"/>
                              <w:b/>
                              <w:sz w:val="20"/>
                              <w:szCs w:val="20"/>
                            </w:rPr>
                            <w:t xml:space="preserve"> </w:t>
                          </w:r>
                          <w:r w:rsidRPr="000F2C6D">
                            <w:rPr>
                              <w:rFonts w:ascii="Tahoma" w:hAnsi="Tahoma" w:cs="Tahoma"/>
                              <w:b/>
                              <w:sz w:val="20"/>
                              <w:szCs w:val="20"/>
                            </w:rPr>
                            <w:t>(SESIÓN ORDINARIA)</w:t>
                          </w:r>
                        </w:p>
                        <w:p w:rsidR="00903D19" w:rsidRDefault="00903D19"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3</w:t>
                          </w:r>
                          <w:r w:rsidR="00146DA5">
                            <w:rPr>
                              <w:rFonts w:ascii="Tahoma" w:hAnsi="Tahoma" w:cs="Tahoma"/>
                              <w:sz w:val="20"/>
                              <w:szCs w:val="20"/>
                            </w:rPr>
                            <w:t>0</w:t>
                          </w:r>
                          <w:r>
                            <w:rPr>
                              <w:rFonts w:ascii="Tahoma" w:hAnsi="Tahoma" w:cs="Tahoma"/>
                              <w:sz w:val="20"/>
                              <w:szCs w:val="20"/>
                            </w:rPr>
                            <w:t xml:space="preserve"> de </w:t>
                          </w:r>
                          <w:r w:rsidR="00146DA5">
                            <w:rPr>
                              <w:rFonts w:ascii="Tahoma" w:hAnsi="Tahoma" w:cs="Tahoma"/>
                              <w:sz w:val="20"/>
                              <w:szCs w:val="20"/>
                            </w:rPr>
                            <w:t>junio</w:t>
                          </w:r>
                          <w:r>
                            <w:rPr>
                              <w:rFonts w:ascii="Tahoma" w:hAnsi="Tahoma" w:cs="Tahoma"/>
                              <w:sz w:val="20"/>
                              <w:szCs w:val="20"/>
                            </w:rPr>
                            <w:t xml:space="preserve"> </w:t>
                          </w:r>
                          <w:r w:rsidRPr="000F2C6D">
                            <w:rPr>
                              <w:rFonts w:ascii="Tahoma" w:hAnsi="Tahoma" w:cs="Tahoma"/>
                              <w:sz w:val="20"/>
                              <w:szCs w:val="20"/>
                            </w:rPr>
                            <w:t>de 201</w:t>
                          </w:r>
                          <w:r>
                            <w:rPr>
                              <w:rFonts w:ascii="Tahoma" w:hAnsi="Tahoma" w:cs="Tahoma"/>
                              <w:sz w:val="20"/>
                              <w:szCs w:val="20"/>
                            </w:rPr>
                            <w:t>7</w:t>
                          </w:r>
                        </w:p>
                        <w:p w:rsidR="00903D19" w:rsidRDefault="00903D19" w:rsidP="002704BE">
                          <w:pPr>
                            <w:spacing w:after="0" w:line="240" w:lineRule="auto"/>
                            <w:jc w:val="center"/>
                            <w:rPr>
                              <w:rFonts w:ascii="Tahoma" w:hAnsi="Tahoma" w:cs="Tahoma"/>
                              <w:sz w:val="20"/>
                              <w:szCs w:val="20"/>
                            </w:rPr>
                          </w:pPr>
                        </w:p>
                        <w:p w:rsidR="00903D19" w:rsidRPr="00F56F30" w:rsidRDefault="00903D19"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2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" strokecolor="white [3212]">
              <v:textbox>
                <w:txbxContent>
                  <w:p w:rsidR="00903D19" w:rsidRDefault="00903D19" w:rsidP="002704BE">
                    <w:pPr>
                      <w:tabs>
                        <w:tab w:val="left" w:pos="8080"/>
                      </w:tabs>
                      <w:spacing w:after="0" w:line="240" w:lineRule="auto"/>
                      <w:ind w:hanging="284"/>
                      <w:jc w:val="center"/>
                      <w:rPr>
                        <w:rFonts w:ascii="Tahoma" w:hAnsi="Tahoma" w:cs="Tahoma"/>
                        <w:b/>
                        <w:w w:val="150"/>
                        <w:sz w:val="20"/>
                        <w:szCs w:val="20"/>
                      </w:rPr>
                    </w:pPr>
                  </w:p>
                  <w:p w:rsidR="00903D19" w:rsidRPr="000F2C6D" w:rsidRDefault="00903D19"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903D19" w:rsidRPr="000F2C6D" w:rsidRDefault="00903D19"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903D19" w:rsidRPr="000F2C6D" w:rsidRDefault="00903D19"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146DA5">
                      <w:rPr>
                        <w:rFonts w:ascii="Tahoma" w:hAnsi="Tahoma" w:cs="Tahoma"/>
                        <w:b/>
                        <w:sz w:val="20"/>
                        <w:szCs w:val="20"/>
                      </w:rPr>
                      <w:t>47</w:t>
                    </w:r>
                    <w:r>
                      <w:rPr>
                        <w:rFonts w:ascii="Tahoma" w:hAnsi="Tahoma" w:cs="Tahoma"/>
                        <w:b/>
                        <w:sz w:val="20"/>
                        <w:szCs w:val="20"/>
                      </w:rPr>
                      <w:t xml:space="preserve"> </w:t>
                    </w:r>
                    <w:r w:rsidRPr="000F2C6D">
                      <w:rPr>
                        <w:rFonts w:ascii="Tahoma" w:hAnsi="Tahoma" w:cs="Tahoma"/>
                        <w:b/>
                        <w:sz w:val="20"/>
                        <w:szCs w:val="20"/>
                      </w:rPr>
                      <w:t>(SESIÓN ORDINARIA)</w:t>
                    </w:r>
                  </w:p>
                  <w:p w:rsidR="00903D19" w:rsidRDefault="00903D19"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3</w:t>
                    </w:r>
                    <w:r w:rsidR="00146DA5">
                      <w:rPr>
                        <w:rFonts w:ascii="Tahoma" w:hAnsi="Tahoma" w:cs="Tahoma"/>
                        <w:sz w:val="20"/>
                        <w:szCs w:val="20"/>
                      </w:rPr>
                      <w:t>0</w:t>
                    </w:r>
                    <w:r>
                      <w:rPr>
                        <w:rFonts w:ascii="Tahoma" w:hAnsi="Tahoma" w:cs="Tahoma"/>
                        <w:sz w:val="20"/>
                        <w:szCs w:val="20"/>
                      </w:rPr>
                      <w:t xml:space="preserve"> de </w:t>
                    </w:r>
                    <w:r w:rsidR="00146DA5">
                      <w:rPr>
                        <w:rFonts w:ascii="Tahoma" w:hAnsi="Tahoma" w:cs="Tahoma"/>
                        <w:sz w:val="20"/>
                        <w:szCs w:val="20"/>
                      </w:rPr>
                      <w:t>junio</w:t>
                    </w:r>
                    <w:r>
                      <w:rPr>
                        <w:rFonts w:ascii="Tahoma" w:hAnsi="Tahoma" w:cs="Tahoma"/>
                        <w:sz w:val="20"/>
                        <w:szCs w:val="20"/>
                      </w:rPr>
                      <w:t xml:space="preserve"> </w:t>
                    </w:r>
                    <w:r w:rsidRPr="000F2C6D">
                      <w:rPr>
                        <w:rFonts w:ascii="Tahoma" w:hAnsi="Tahoma" w:cs="Tahoma"/>
                        <w:sz w:val="20"/>
                        <w:szCs w:val="20"/>
                      </w:rPr>
                      <w:t>de 201</w:t>
                    </w:r>
                    <w:r>
                      <w:rPr>
                        <w:rFonts w:ascii="Tahoma" w:hAnsi="Tahoma" w:cs="Tahoma"/>
                        <w:sz w:val="20"/>
                        <w:szCs w:val="20"/>
                      </w:rPr>
                      <w:t>7</w:t>
                    </w:r>
                  </w:p>
                  <w:p w:rsidR="00903D19" w:rsidRDefault="00903D19" w:rsidP="002704BE">
                    <w:pPr>
                      <w:spacing w:after="0" w:line="240" w:lineRule="auto"/>
                      <w:jc w:val="center"/>
                      <w:rPr>
                        <w:rFonts w:ascii="Tahoma" w:hAnsi="Tahoma" w:cs="Tahoma"/>
                        <w:sz w:val="20"/>
                        <w:szCs w:val="20"/>
                      </w:rPr>
                    </w:pPr>
                  </w:p>
                  <w:p w:rsidR="00903D19" w:rsidRPr="00F56F30" w:rsidRDefault="00903D19"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0DA51971" wp14:editId="11CDC624">
          <wp:simplePos x="0" y="0"/>
          <wp:positionH relativeFrom="column">
            <wp:posOffset>5576570</wp:posOffset>
          </wp:positionH>
          <wp:positionV relativeFrom="paragraph">
            <wp:posOffset>-109484</wp:posOffset>
          </wp:positionV>
          <wp:extent cx="885825" cy="847725"/>
          <wp:effectExtent l="0" t="0" r="9525" b="952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1E370E80" wp14:editId="4133F98D">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3D19" w:rsidRPr="005A6E1B" w:rsidRDefault="00903D19" w:rsidP="005A6E1B">
                          <w:pPr>
                            <w:pStyle w:val="Sinespaciado1"/>
                            <w:jc w:val="center"/>
                            <w:rPr>
                              <w:sz w:val="10"/>
                              <w:szCs w:val="10"/>
                            </w:rPr>
                          </w:pPr>
                          <w:r w:rsidRPr="005A6E1B">
                            <w:rPr>
                              <w:sz w:val="10"/>
                              <w:szCs w:val="10"/>
                            </w:rPr>
                            <w:t>H. Ayuntamiento Constitucional</w:t>
                          </w:r>
                        </w:p>
                        <w:p w:rsidR="00903D19" w:rsidRPr="005A6E1B" w:rsidRDefault="00903D19"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903D19" w:rsidRPr="005A6E1B" w:rsidRDefault="00903D19" w:rsidP="005A6E1B">
                    <w:pPr>
                      <w:pStyle w:val="Sinespaciado1"/>
                      <w:jc w:val="center"/>
                      <w:rPr>
                        <w:sz w:val="10"/>
                        <w:szCs w:val="10"/>
                      </w:rPr>
                    </w:pPr>
                    <w:r w:rsidRPr="005A6E1B">
                      <w:rPr>
                        <w:sz w:val="10"/>
                        <w:szCs w:val="10"/>
                      </w:rPr>
                      <w:t>H. Ayuntamiento Constitucional</w:t>
                    </w:r>
                  </w:p>
                  <w:p w:rsidR="00903D19" w:rsidRPr="005A6E1B" w:rsidRDefault="00903D19"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01F960C8" wp14:editId="570281DE">
          <wp:extent cx="723207" cy="868680"/>
          <wp:effectExtent l="0" t="0" r="1270" b="762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903D19" w:rsidRPr="000F2C6D" w:rsidRDefault="00903D19"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F33"/>
    <w:multiLevelType w:val="multilevel"/>
    <w:tmpl w:val="94A6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EB302C"/>
    <w:multiLevelType w:val="hybridMultilevel"/>
    <w:tmpl w:val="98C67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7140F7"/>
    <w:multiLevelType w:val="hybridMultilevel"/>
    <w:tmpl w:val="0ADE41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854C7D"/>
    <w:multiLevelType w:val="hybridMultilevel"/>
    <w:tmpl w:val="39BA0E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A555C4B"/>
    <w:multiLevelType w:val="multilevel"/>
    <w:tmpl w:val="D0F4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FD74AB"/>
    <w:multiLevelType w:val="multilevel"/>
    <w:tmpl w:val="50B6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C60FCF"/>
    <w:multiLevelType w:val="hybridMultilevel"/>
    <w:tmpl w:val="6792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D61556"/>
    <w:multiLevelType w:val="hybridMultilevel"/>
    <w:tmpl w:val="948897AC"/>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67D30B0"/>
    <w:multiLevelType w:val="hybridMultilevel"/>
    <w:tmpl w:val="04BE3BB6"/>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26EB51F9"/>
    <w:multiLevelType w:val="hybridMultilevel"/>
    <w:tmpl w:val="2AE4D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F92C8B"/>
    <w:multiLevelType w:val="hybridMultilevel"/>
    <w:tmpl w:val="5330D7C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FB2F11"/>
    <w:multiLevelType w:val="hybridMultilevel"/>
    <w:tmpl w:val="A0B84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BA0B5E"/>
    <w:multiLevelType w:val="multilevel"/>
    <w:tmpl w:val="7676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6203422"/>
    <w:multiLevelType w:val="hybridMultilevel"/>
    <w:tmpl w:val="BA9A27A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FA7398"/>
    <w:multiLevelType w:val="multilevel"/>
    <w:tmpl w:val="D94C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372E02"/>
    <w:multiLevelType w:val="multilevel"/>
    <w:tmpl w:val="75F0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DF2ADB"/>
    <w:multiLevelType w:val="hybridMultilevel"/>
    <w:tmpl w:val="BE22D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5864A8"/>
    <w:multiLevelType w:val="multilevel"/>
    <w:tmpl w:val="9A96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7304042"/>
    <w:multiLevelType w:val="hybridMultilevel"/>
    <w:tmpl w:val="EDF8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9617A6"/>
    <w:multiLevelType w:val="multilevel"/>
    <w:tmpl w:val="C268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AA74E9"/>
    <w:multiLevelType w:val="hybridMultilevel"/>
    <w:tmpl w:val="D748A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FF7ABE"/>
    <w:multiLevelType w:val="hybridMultilevel"/>
    <w:tmpl w:val="5AD898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F5A560E"/>
    <w:multiLevelType w:val="hybridMultilevel"/>
    <w:tmpl w:val="406CDF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6D5723"/>
    <w:multiLevelType w:val="hybridMultilevel"/>
    <w:tmpl w:val="5A1AE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290A48"/>
    <w:multiLevelType w:val="hybridMultilevel"/>
    <w:tmpl w:val="2FD42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2A90809"/>
    <w:multiLevelType w:val="hybridMultilevel"/>
    <w:tmpl w:val="C772EB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310C4B"/>
    <w:multiLevelType w:val="hybridMultilevel"/>
    <w:tmpl w:val="AAD08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7DC006D"/>
    <w:multiLevelType w:val="hybridMultilevel"/>
    <w:tmpl w:val="859C31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26"/>
  </w:num>
  <w:num w:numId="5">
    <w:abstractNumId w:val="6"/>
  </w:num>
  <w:num w:numId="6">
    <w:abstractNumId w:val="2"/>
  </w:num>
  <w:num w:numId="7">
    <w:abstractNumId w:val="20"/>
  </w:num>
  <w:num w:numId="8">
    <w:abstractNumId w:val="7"/>
  </w:num>
  <w:num w:numId="9">
    <w:abstractNumId w:val="3"/>
  </w:num>
  <w:num w:numId="10">
    <w:abstractNumId w:val="27"/>
  </w:num>
  <w:num w:numId="11">
    <w:abstractNumId w:val="8"/>
  </w:num>
  <w:num w:numId="12">
    <w:abstractNumId w:val="24"/>
  </w:num>
  <w:num w:numId="13">
    <w:abstractNumId w:val="21"/>
  </w:num>
  <w:num w:numId="14">
    <w:abstractNumId w:val="11"/>
  </w:num>
  <w:num w:numId="15">
    <w:abstractNumId w:val="9"/>
  </w:num>
  <w:num w:numId="16">
    <w:abstractNumId w:val="23"/>
  </w:num>
  <w:num w:numId="17">
    <w:abstractNumId w:val="16"/>
  </w:num>
  <w:num w:numId="18">
    <w:abstractNumId w:val="1"/>
  </w:num>
  <w:num w:numId="19">
    <w:abstractNumId w:val="13"/>
  </w:num>
  <w:num w:numId="20">
    <w:abstractNumId w:val="10"/>
  </w:num>
  <w:num w:numId="21">
    <w:abstractNumId w:val="12"/>
  </w:num>
  <w:num w:numId="22">
    <w:abstractNumId w:val="4"/>
  </w:num>
  <w:num w:numId="23">
    <w:abstractNumId w:val="0"/>
  </w:num>
  <w:num w:numId="24">
    <w:abstractNumId w:val="15"/>
  </w:num>
  <w:num w:numId="25">
    <w:abstractNumId w:val="14"/>
  </w:num>
  <w:num w:numId="26">
    <w:abstractNumId w:val="17"/>
  </w:num>
  <w:num w:numId="27">
    <w:abstractNumId w:val="5"/>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7FC"/>
    <w:rsid w:val="000033A9"/>
    <w:rsid w:val="00003577"/>
    <w:rsid w:val="00006474"/>
    <w:rsid w:val="00006782"/>
    <w:rsid w:val="00006850"/>
    <w:rsid w:val="00006A61"/>
    <w:rsid w:val="000070D3"/>
    <w:rsid w:val="00007B3E"/>
    <w:rsid w:val="000104F4"/>
    <w:rsid w:val="00011032"/>
    <w:rsid w:val="0001113D"/>
    <w:rsid w:val="000121F7"/>
    <w:rsid w:val="00012332"/>
    <w:rsid w:val="0001322A"/>
    <w:rsid w:val="000132D7"/>
    <w:rsid w:val="0001388D"/>
    <w:rsid w:val="00013B19"/>
    <w:rsid w:val="00013BEA"/>
    <w:rsid w:val="00013C27"/>
    <w:rsid w:val="0001441A"/>
    <w:rsid w:val="0001465F"/>
    <w:rsid w:val="00015022"/>
    <w:rsid w:val="000157D2"/>
    <w:rsid w:val="00015E1B"/>
    <w:rsid w:val="00015F2B"/>
    <w:rsid w:val="000164BA"/>
    <w:rsid w:val="00016890"/>
    <w:rsid w:val="00016896"/>
    <w:rsid w:val="000169FA"/>
    <w:rsid w:val="00016E65"/>
    <w:rsid w:val="00020310"/>
    <w:rsid w:val="000219FC"/>
    <w:rsid w:val="00021A5C"/>
    <w:rsid w:val="00022496"/>
    <w:rsid w:val="00023894"/>
    <w:rsid w:val="00023FE7"/>
    <w:rsid w:val="00025757"/>
    <w:rsid w:val="00025DE5"/>
    <w:rsid w:val="00025EF0"/>
    <w:rsid w:val="0002698A"/>
    <w:rsid w:val="000269BE"/>
    <w:rsid w:val="00030A0A"/>
    <w:rsid w:val="00031643"/>
    <w:rsid w:val="00032032"/>
    <w:rsid w:val="000321D5"/>
    <w:rsid w:val="00032B00"/>
    <w:rsid w:val="00033F9A"/>
    <w:rsid w:val="00034479"/>
    <w:rsid w:val="000346DA"/>
    <w:rsid w:val="000349AE"/>
    <w:rsid w:val="000349E5"/>
    <w:rsid w:val="000350FC"/>
    <w:rsid w:val="00035382"/>
    <w:rsid w:val="00036056"/>
    <w:rsid w:val="00036DCD"/>
    <w:rsid w:val="0003741F"/>
    <w:rsid w:val="000402C2"/>
    <w:rsid w:val="00041860"/>
    <w:rsid w:val="000419AE"/>
    <w:rsid w:val="00041B3E"/>
    <w:rsid w:val="00041BDD"/>
    <w:rsid w:val="00042B9F"/>
    <w:rsid w:val="000432D3"/>
    <w:rsid w:val="00043D8A"/>
    <w:rsid w:val="00044706"/>
    <w:rsid w:val="00045ABE"/>
    <w:rsid w:val="00046026"/>
    <w:rsid w:val="000471D2"/>
    <w:rsid w:val="0004757D"/>
    <w:rsid w:val="00047838"/>
    <w:rsid w:val="00047FAC"/>
    <w:rsid w:val="00050782"/>
    <w:rsid w:val="00050AC5"/>
    <w:rsid w:val="00050EB1"/>
    <w:rsid w:val="00051E2E"/>
    <w:rsid w:val="00051FE1"/>
    <w:rsid w:val="00052925"/>
    <w:rsid w:val="00053064"/>
    <w:rsid w:val="000534A7"/>
    <w:rsid w:val="000534EF"/>
    <w:rsid w:val="000539E8"/>
    <w:rsid w:val="00053FFC"/>
    <w:rsid w:val="000544A7"/>
    <w:rsid w:val="000544E0"/>
    <w:rsid w:val="000548AE"/>
    <w:rsid w:val="00054C52"/>
    <w:rsid w:val="00055108"/>
    <w:rsid w:val="00055A4A"/>
    <w:rsid w:val="00056417"/>
    <w:rsid w:val="00056B95"/>
    <w:rsid w:val="00056BCC"/>
    <w:rsid w:val="00056D58"/>
    <w:rsid w:val="00057103"/>
    <w:rsid w:val="00057259"/>
    <w:rsid w:val="0005778F"/>
    <w:rsid w:val="00057E63"/>
    <w:rsid w:val="00057F4A"/>
    <w:rsid w:val="00061C50"/>
    <w:rsid w:val="00062507"/>
    <w:rsid w:val="00062BF5"/>
    <w:rsid w:val="00062CFC"/>
    <w:rsid w:val="00063002"/>
    <w:rsid w:val="00065037"/>
    <w:rsid w:val="00065C9A"/>
    <w:rsid w:val="000660AD"/>
    <w:rsid w:val="00066E60"/>
    <w:rsid w:val="000675EC"/>
    <w:rsid w:val="0006769C"/>
    <w:rsid w:val="00067A71"/>
    <w:rsid w:val="00071E6B"/>
    <w:rsid w:val="00072212"/>
    <w:rsid w:val="000728E6"/>
    <w:rsid w:val="00072C1B"/>
    <w:rsid w:val="00073006"/>
    <w:rsid w:val="00073065"/>
    <w:rsid w:val="0007380F"/>
    <w:rsid w:val="0007383D"/>
    <w:rsid w:val="00074766"/>
    <w:rsid w:val="00074823"/>
    <w:rsid w:val="00075A53"/>
    <w:rsid w:val="00075BF8"/>
    <w:rsid w:val="000770F5"/>
    <w:rsid w:val="0007733B"/>
    <w:rsid w:val="000823C6"/>
    <w:rsid w:val="00082471"/>
    <w:rsid w:val="000832FB"/>
    <w:rsid w:val="00083BA6"/>
    <w:rsid w:val="00084124"/>
    <w:rsid w:val="0008419D"/>
    <w:rsid w:val="0008564C"/>
    <w:rsid w:val="0008623A"/>
    <w:rsid w:val="000863EA"/>
    <w:rsid w:val="00086660"/>
    <w:rsid w:val="000916F9"/>
    <w:rsid w:val="00091CF4"/>
    <w:rsid w:val="00091E32"/>
    <w:rsid w:val="00092555"/>
    <w:rsid w:val="000930A8"/>
    <w:rsid w:val="00093E18"/>
    <w:rsid w:val="00094818"/>
    <w:rsid w:val="000952C5"/>
    <w:rsid w:val="000954FE"/>
    <w:rsid w:val="000955E4"/>
    <w:rsid w:val="00095DE9"/>
    <w:rsid w:val="0009654C"/>
    <w:rsid w:val="00096A63"/>
    <w:rsid w:val="00097698"/>
    <w:rsid w:val="000A0717"/>
    <w:rsid w:val="000A15ED"/>
    <w:rsid w:val="000A37AE"/>
    <w:rsid w:val="000A3C1E"/>
    <w:rsid w:val="000A3FF1"/>
    <w:rsid w:val="000A47F5"/>
    <w:rsid w:val="000A48AF"/>
    <w:rsid w:val="000A4B32"/>
    <w:rsid w:val="000A5434"/>
    <w:rsid w:val="000A646D"/>
    <w:rsid w:val="000A7369"/>
    <w:rsid w:val="000B0850"/>
    <w:rsid w:val="000B10C4"/>
    <w:rsid w:val="000B2316"/>
    <w:rsid w:val="000B2B1C"/>
    <w:rsid w:val="000B2DFC"/>
    <w:rsid w:val="000B3476"/>
    <w:rsid w:val="000B393D"/>
    <w:rsid w:val="000B3BBE"/>
    <w:rsid w:val="000B4CCA"/>
    <w:rsid w:val="000B72C8"/>
    <w:rsid w:val="000B7606"/>
    <w:rsid w:val="000C0DBA"/>
    <w:rsid w:val="000C1033"/>
    <w:rsid w:val="000C1A2A"/>
    <w:rsid w:val="000C1FD3"/>
    <w:rsid w:val="000C22E6"/>
    <w:rsid w:val="000C2BF6"/>
    <w:rsid w:val="000C2DB1"/>
    <w:rsid w:val="000C3C99"/>
    <w:rsid w:val="000C42D7"/>
    <w:rsid w:val="000C4339"/>
    <w:rsid w:val="000C74A7"/>
    <w:rsid w:val="000C7A19"/>
    <w:rsid w:val="000D056E"/>
    <w:rsid w:val="000D0725"/>
    <w:rsid w:val="000D18A3"/>
    <w:rsid w:val="000D2E61"/>
    <w:rsid w:val="000D3735"/>
    <w:rsid w:val="000D3CE7"/>
    <w:rsid w:val="000D5219"/>
    <w:rsid w:val="000D6669"/>
    <w:rsid w:val="000D7853"/>
    <w:rsid w:val="000E1216"/>
    <w:rsid w:val="000E12BA"/>
    <w:rsid w:val="000E1E72"/>
    <w:rsid w:val="000E1FFE"/>
    <w:rsid w:val="000E2B93"/>
    <w:rsid w:val="000E369C"/>
    <w:rsid w:val="000E3876"/>
    <w:rsid w:val="000E4321"/>
    <w:rsid w:val="000E451A"/>
    <w:rsid w:val="000E47D1"/>
    <w:rsid w:val="000E4816"/>
    <w:rsid w:val="000E4CF3"/>
    <w:rsid w:val="000E5294"/>
    <w:rsid w:val="000E5306"/>
    <w:rsid w:val="000E547A"/>
    <w:rsid w:val="000E7518"/>
    <w:rsid w:val="000F06E5"/>
    <w:rsid w:val="000F0947"/>
    <w:rsid w:val="000F125C"/>
    <w:rsid w:val="000F19E1"/>
    <w:rsid w:val="000F1D30"/>
    <w:rsid w:val="000F270A"/>
    <w:rsid w:val="000F2C6D"/>
    <w:rsid w:val="000F2EB6"/>
    <w:rsid w:val="000F3164"/>
    <w:rsid w:val="000F3ACA"/>
    <w:rsid w:val="000F3AD2"/>
    <w:rsid w:val="000F3BA8"/>
    <w:rsid w:val="000F6932"/>
    <w:rsid w:val="000F7198"/>
    <w:rsid w:val="000F7982"/>
    <w:rsid w:val="00100121"/>
    <w:rsid w:val="00100263"/>
    <w:rsid w:val="00100C13"/>
    <w:rsid w:val="001013E6"/>
    <w:rsid w:val="00101C82"/>
    <w:rsid w:val="00103472"/>
    <w:rsid w:val="00103D58"/>
    <w:rsid w:val="00104CF2"/>
    <w:rsid w:val="001063B2"/>
    <w:rsid w:val="00107861"/>
    <w:rsid w:val="00107C36"/>
    <w:rsid w:val="00110905"/>
    <w:rsid w:val="0011115E"/>
    <w:rsid w:val="001111CA"/>
    <w:rsid w:val="00111E72"/>
    <w:rsid w:val="001127F4"/>
    <w:rsid w:val="00113C5C"/>
    <w:rsid w:val="0011427A"/>
    <w:rsid w:val="00114A4B"/>
    <w:rsid w:val="00114E04"/>
    <w:rsid w:val="0011535C"/>
    <w:rsid w:val="00115407"/>
    <w:rsid w:val="001157FB"/>
    <w:rsid w:val="001158F8"/>
    <w:rsid w:val="00115B53"/>
    <w:rsid w:val="00116220"/>
    <w:rsid w:val="0011724B"/>
    <w:rsid w:val="001176DC"/>
    <w:rsid w:val="00117735"/>
    <w:rsid w:val="00120226"/>
    <w:rsid w:val="0012042B"/>
    <w:rsid w:val="001212AC"/>
    <w:rsid w:val="00122770"/>
    <w:rsid w:val="001234E7"/>
    <w:rsid w:val="001235B1"/>
    <w:rsid w:val="00123624"/>
    <w:rsid w:val="00123817"/>
    <w:rsid w:val="001238B3"/>
    <w:rsid w:val="00123C0B"/>
    <w:rsid w:val="00124421"/>
    <w:rsid w:val="00124C9A"/>
    <w:rsid w:val="001258B9"/>
    <w:rsid w:val="0012636C"/>
    <w:rsid w:val="001266F2"/>
    <w:rsid w:val="001273CA"/>
    <w:rsid w:val="001277BC"/>
    <w:rsid w:val="001304D1"/>
    <w:rsid w:val="00130B56"/>
    <w:rsid w:val="001316E9"/>
    <w:rsid w:val="001324EF"/>
    <w:rsid w:val="00132A0A"/>
    <w:rsid w:val="0013309D"/>
    <w:rsid w:val="001334C5"/>
    <w:rsid w:val="0013381E"/>
    <w:rsid w:val="0013454D"/>
    <w:rsid w:val="00134792"/>
    <w:rsid w:val="001349A3"/>
    <w:rsid w:val="00134EA9"/>
    <w:rsid w:val="00135E1D"/>
    <w:rsid w:val="001372AE"/>
    <w:rsid w:val="00137351"/>
    <w:rsid w:val="00137487"/>
    <w:rsid w:val="001377F6"/>
    <w:rsid w:val="00137973"/>
    <w:rsid w:val="00142CE2"/>
    <w:rsid w:val="001438BD"/>
    <w:rsid w:val="0014439E"/>
    <w:rsid w:val="001447BE"/>
    <w:rsid w:val="00145668"/>
    <w:rsid w:val="00145C43"/>
    <w:rsid w:val="00145F3C"/>
    <w:rsid w:val="00146319"/>
    <w:rsid w:val="00146DA5"/>
    <w:rsid w:val="001504A5"/>
    <w:rsid w:val="0015066F"/>
    <w:rsid w:val="00150B8E"/>
    <w:rsid w:val="001512AD"/>
    <w:rsid w:val="00151DE5"/>
    <w:rsid w:val="00152989"/>
    <w:rsid w:val="00152A1A"/>
    <w:rsid w:val="00153574"/>
    <w:rsid w:val="0015383A"/>
    <w:rsid w:val="00153D55"/>
    <w:rsid w:val="00153E04"/>
    <w:rsid w:val="001553C9"/>
    <w:rsid w:val="001560E4"/>
    <w:rsid w:val="00156599"/>
    <w:rsid w:val="00156A03"/>
    <w:rsid w:val="00157519"/>
    <w:rsid w:val="0016027A"/>
    <w:rsid w:val="0016031F"/>
    <w:rsid w:val="00160359"/>
    <w:rsid w:val="0016081E"/>
    <w:rsid w:val="001609DC"/>
    <w:rsid w:val="00160DC5"/>
    <w:rsid w:val="00161D3C"/>
    <w:rsid w:val="00162156"/>
    <w:rsid w:val="001635E4"/>
    <w:rsid w:val="0016362F"/>
    <w:rsid w:val="00164AF6"/>
    <w:rsid w:val="001655A7"/>
    <w:rsid w:val="00165B31"/>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780"/>
    <w:rsid w:val="001949C1"/>
    <w:rsid w:val="00195FA3"/>
    <w:rsid w:val="00196355"/>
    <w:rsid w:val="00196601"/>
    <w:rsid w:val="00196B98"/>
    <w:rsid w:val="00197ABB"/>
    <w:rsid w:val="001A09ED"/>
    <w:rsid w:val="001A10D8"/>
    <w:rsid w:val="001A26DB"/>
    <w:rsid w:val="001A277D"/>
    <w:rsid w:val="001A3AF6"/>
    <w:rsid w:val="001A427A"/>
    <w:rsid w:val="001A5F6E"/>
    <w:rsid w:val="001A71E2"/>
    <w:rsid w:val="001A7591"/>
    <w:rsid w:val="001A7E9D"/>
    <w:rsid w:val="001B0635"/>
    <w:rsid w:val="001B0F98"/>
    <w:rsid w:val="001B15E1"/>
    <w:rsid w:val="001B1ADB"/>
    <w:rsid w:val="001B1B9E"/>
    <w:rsid w:val="001B1C9E"/>
    <w:rsid w:val="001B217D"/>
    <w:rsid w:val="001B23D3"/>
    <w:rsid w:val="001B255A"/>
    <w:rsid w:val="001B2B86"/>
    <w:rsid w:val="001B3015"/>
    <w:rsid w:val="001B38BA"/>
    <w:rsid w:val="001B5136"/>
    <w:rsid w:val="001B565A"/>
    <w:rsid w:val="001B590F"/>
    <w:rsid w:val="001B796E"/>
    <w:rsid w:val="001B7A3B"/>
    <w:rsid w:val="001B7C79"/>
    <w:rsid w:val="001C04F0"/>
    <w:rsid w:val="001C059B"/>
    <w:rsid w:val="001C0C38"/>
    <w:rsid w:val="001C39C2"/>
    <w:rsid w:val="001C3DF8"/>
    <w:rsid w:val="001C3F2A"/>
    <w:rsid w:val="001C5660"/>
    <w:rsid w:val="001C643B"/>
    <w:rsid w:val="001C6FF0"/>
    <w:rsid w:val="001C733F"/>
    <w:rsid w:val="001D08BA"/>
    <w:rsid w:val="001D0BAD"/>
    <w:rsid w:val="001D1495"/>
    <w:rsid w:val="001D18B9"/>
    <w:rsid w:val="001D334A"/>
    <w:rsid w:val="001D3B2C"/>
    <w:rsid w:val="001D41E5"/>
    <w:rsid w:val="001D4829"/>
    <w:rsid w:val="001D4CA4"/>
    <w:rsid w:val="001D4EEF"/>
    <w:rsid w:val="001D5FE1"/>
    <w:rsid w:val="001D65AB"/>
    <w:rsid w:val="001D6679"/>
    <w:rsid w:val="001D68AA"/>
    <w:rsid w:val="001D6A6E"/>
    <w:rsid w:val="001D6F34"/>
    <w:rsid w:val="001D712D"/>
    <w:rsid w:val="001E0196"/>
    <w:rsid w:val="001E0200"/>
    <w:rsid w:val="001E0BFD"/>
    <w:rsid w:val="001E0DF9"/>
    <w:rsid w:val="001E10C9"/>
    <w:rsid w:val="001E120E"/>
    <w:rsid w:val="001E1E3E"/>
    <w:rsid w:val="001E4242"/>
    <w:rsid w:val="001E4642"/>
    <w:rsid w:val="001E4B70"/>
    <w:rsid w:val="001E53B4"/>
    <w:rsid w:val="001E6684"/>
    <w:rsid w:val="001E6724"/>
    <w:rsid w:val="001E6B0A"/>
    <w:rsid w:val="001E7695"/>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33C"/>
    <w:rsid w:val="00202BE0"/>
    <w:rsid w:val="00204529"/>
    <w:rsid w:val="00205153"/>
    <w:rsid w:val="00205577"/>
    <w:rsid w:val="00205B08"/>
    <w:rsid w:val="00206010"/>
    <w:rsid w:val="00206119"/>
    <w:rsid w:val="00211A97"/>
    <w:rsid w:val="00212790"/>
    <w:rsid w:val="00213217"/>
    <w:rsid w:val="002137DB"/>
    <w:rsid w:val="00214529"/>
    <w:rsid w:val="00214D67"/>
    <w:rsid w:val="00215CF5"/>
    <w:rsid w:val="00216DD0"/>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AAC"/>
    <w:rsid w:val="00236D2A"/>
    <w:rsid w:val="00236D64"/>
    <w:rsid w:val="00240817"/>
    <w:rsid w:val="00241709"/>
    <w:rsid w:val="00241CC5"/>
    <w:rsid w:val="002426C2"/>
    <w:rsid w:val="00243017"/>
    <w:rsid w:val="00243D50"/>
    <w:rsid w:val="002444F9"/>
    <w:rsid w:val="00244537"/>
    <w:rsid w:val="00244BDA"/>
    <w:rsid w:val="00247014"/>
    <w:rsid w:val="00247DAC"/>
    <w:rsid w:val="00251A30"/>
    <w:rsid w:val="00251AC4"/>
    <w:rsid w:val="00252793"/>
    <w:rsid w:val="00252830"/>
    <w:rsid w:val="0025445D"/>
    <w:rsid w:val="002570D4"/>
    <w:rsid w:val="002571BD"/>
    <w:rsid w:val="0026011A"/>
    <w:rsid w:val="002605A5"/>
    <w:rsid w:val="00260A94"/>
    <w:rsid w:val="00261108"/>
    <w:rsid w:val="0026126E"/>
    <w:rsid w:val="0026150E"/>
    <w:rsid w:val="002622A1"/>
    <w:rsid w:val="002635A8"/>
    <w:rsid w:val="00264C73"/>
    <w:rsid w:val="002657A6"/>
    <w:rsid w:val="00265AB1"/>
    <w:rsid w:val="00265DF4"/>
    <w:rsid w:val="00266010"/>
    <w:rsid w:val="00266D94"/>
    <w:rsid w:val="002675E0"/>
    <w:rsid w:val="00267A73"/>
    <w:rsid w:val="002704BE"/>
    <w:rsid w:val="0027121D"/>
    <w:rsid w:val="0027128D"/>
    <w:rsid w:val="00271981"/>
    <w:rsid w:val="00271B33"/>
    <w:rsid w:val="00271BB3"/>
    <w:rsid w:val="00272ACF"/>
    <w:rsid w:val="00272C48"/>
    <w:rsid w:val="00273FCF"/>
    <w:rsid w:val="002748FB"/>
    <w:rsid w:val="00274F2D"/>
    <w:rsid w:val="00275393"/>
    <w:rsid w:val="002754FC"/>
    <w:rsid w:val="00275D82"/>
    <w:rsid w:val="00276D49"/>
    <w:rsid w:val="002774A9"/>
    <w:rsid w:val="00277978"/>
    <w:rsid w:val="00277F94"/>
    <w:rsid w:val="002800A1"/>
    <w:rsid w:val="00280EE2"/>
    <w:rsid w:val="00282397"/>
    <w:rsid w:val="002827F3"/>
    <w:rsid w:val="00282923"/>
    <w:rsid w:val="00282FC7"/>
    <w:rsid w:val="0028322E"/>
    <w:rsid w:val="00283D4D"/>
    <w:rsid w:val="0028475C"/>
    <w:rsid w:val="0028565B"/>
    <w:rsid w:val="00285D9B"/>
    <w:rsid w:val="0028615F"/>
    <w:rsid w:val="002875B9"/>
    <w:rsid w:val="00287834"/>
    <w:rsid w:val="002902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97CDA"/>
    <w:rsid w:val="002A027A"/>
    <w:rsid w:val="002A02A6"/>
    <w:rsid w:val="002A0EED"/>
    <w:rsid w:val="002A1016"/>
    <w:rsid w:val="002A10C2"/>
    <w:rsid w:val="002A15E2"/>
    <w:rsid w:val="002A218C"/>
    <w:rsid w:val="002A272F"/>
    <w:rsid w:val="002A28F2"/>
    <w:rsid w:val="002A29D5"/>
    <w:rsid w:val="002A2ED6"/>
    <w:rsid w:val="002A3905"/>
    <w:rsid w:val="002A3BCF"/>
    <w:rsid w:val="002A5FAC"/>
    <w:rsid w:val="002A70F7"/>
    <w:rsid w:val="002B1361"/>
    <w:rsid w:val="002B202B"/>
    <w:rsid w:val="002B2BA7"/>
    <w:rsid w:val="002B2D88"/>
    <w:rsid w:val="002B3683"/>
    <w:rsid w:val="002B3B3C"/>
    <w:rsid w:val="002B4102"/>
    <w:rsid w:val="002B41EA"/>
    <w:rsid w:val="002B45CA"/>
    <w:rsid w:val="002B45EA"/>
    <w:rsid w:val="002B4C4C"/>
    <w:rsid w:val="002B6A70"/>
    <w:rsid w:val="002B798A"/>
    <w:rsid w:val="002B7C6C"/>
    <w:rsid w:val="002C1107"/>
    <w:rsid w:val="002C2C77"/>
    <w:rsid w:val="002C3D3D"/>
    <w:rsid w:val="002C61B3"/>
    <w:rsid w:val="002C660A"/>
    <w:rsid w:val="002C6B59"/>
    <w:rsid w:val="002C7972"/>
    <w:rsid w:val="002C7BBD"/>
    <w:rsid w:val="002C7E1C"/>
    <w:rsid w:val="002D1A12"/>
    <w:rsid w:val="002D1AF3"/>
    <w:rsid w:val="002D28BA"/>
    <w:rsid w:val="002D351B"/>
    <w:rsid w:val="002D3668"/>
    <w:rsid w:val="002D44B0"/>
    <w:rsid w:val="002D4690"/>
    <w:rsid w:val="002D5051"/>
    <w:rsid w:val="002D62BA"/>
    <w:rsid w:val="002D653F"/>
    <w:rsid w:val="002D66D9"/>
    <w:rsid w:val="002D69DF"/>
    <w:rsid w:val="002D7CAD"/>
    <w:rsid w:val="002E09F1"/>
    <w:rsid w:val="002E107D"/>
    <w:rsid w:val="002E3189"/>
    <w:rsid w:val="002E3867"/>
    <w:rsid w:val="002E3E00"/>
    <w:rsid w:val="002E41FD"/>
    <w:rsid w:val="002E4234"/>
    <w:rsid w:val="002E4A90"/>
    <w:rsid w:val="002E5141"/>
    <w:rsid w:val="002E5861"/>
    <w:rsid w:val="002E6503"/>
    <w:rsid w:val="002E670C"/>
    <w:rsid w:val="002E6B3D"/>
    <w:rsid w:val="002E6DE7"/>
    <w:rsid w:val="002E7D58"/>
    <w:rsid w:val="002F0A06"/>
    <w:rsid w:val="002F0B40"/>
    <w:rsid w:val="002F0C95"/>
    <w:rsid w:val="002F0F0A"/>
    <w:rsid w:val="002F1228"/>
    <w:rsid w:val="002F1A7D"/>
    <w:rsid w:val="002F26E5"/>
    <w:rsid w:val="002F3153"/>
    <w:rsid w:val="002F3B45"/>
    <w:rsid w:val="002F3F7A"/>
    <w:rsid w:val="002F41BE"/>
    <w:rsid w:val="002F4319"/>
    <w:rsid w:val="002F43B2"/>
    <w:rsid w:val="002F4D42"/>
    <w:rsid w:val="002F7187"/>
    <w:rsid w:val="00300D8B"/>
    <w:rsid w:val="00301337"/>
    <w:rsid w:val="00301533"/>
    <w:rsid w:val="00301F20"/>
    <w:rsid w:val="00302072"/>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2AA6"/>
    <w:rsid w:val="00313B22"/>
    <w:rsid w:val="00313DD2"/>
    <w:rsid w:val="003152D6"/>
    <w:rsid w:val="003156A2"/>
    <w:rsid w:val="003160B3"/>
    <w:rsid w:val="003169A0"/>
    <w:rsid w:val="003173AB"/>
    <w:rsid w:val="0031756D"/>
    <w:rsid w:val="003177DD"/>
    <w:rsid w:val="00317D5E"/>
    <w:rsid w:val="003200AF"/>
    <w:rsid w:val="003202E4"/>
    <w:rsid w:val="003216D8"/>
    <w:rsid w:val="00321960"/>
    <w:rsid w:val="00321BDD"/>
    <w:rsid w:val="00322739"/>
    <w:rsid w:val="003229EB"/>
    <w:rsid w:val="00323162"/>
    <w:rsid w:val="00323227"/>
    <w:rsid w:val="00323AE9"/>
    <w:rsid w:val="00323D6E"/>
    <w:rsid w:val="003246D2"/>
    <w:rsid w:val="003258D4"/>
    <w:rsid w:val="00325ADB"/>
    <w:rsid w:val="00326A4B"/>
    <w:rsid w:val="00326E87"/>
    <w:rsid w:val="003311A9"/>
    <w:rsid w:val="00332596"/>
    <w:rsid w:val="00332DEA"/>
    <w:rsid w:val="0033385B"/>
    <w:rsid w:val="00333E92"/>
    <w:rsid w:val="003347E7"/>
    <w:rsid w:val="00334802"/>
    <w:rsid w:val="00335B76"/>
    <w:rsid w:val="00335C53"/>
    <w:rsid w:val="0033671F"/>
    <w:rsid w:val="00336E2E"/>
    <w:rsid w:val="003374A6"/>
    <w:rsid w:val="0034123F"/>
    <w:rsid w:val="00341F98"/>
    <w:rsid w:val="00342747"/>
    <w:rsid w:val="00342D28"/>
    <w:rsid w:val="0034311D"/>
    <w:rsid w:val="00344322"/>
    <w:rsid w:val="00344336"/>
    <w:rsid w:val="00344609"/>
    <w:rsid w:val="00344878"/>
    <w:rsid w:val="003453E9"/>
    <w:rsid w:val="00346179"/>
    <w:rsid w:val="003464FA"/>
    <w:rsid w:val="00346DD9"/>
    <w:rsid w:val="00347072"/>
    <w:rsid w:val="0034782A"/>
    <w:rsid w:val="00347D4B"/>
    <w:rsid w:val="003518CD"/>
    <w:rsid w:val="00351A19"/>
    <w:rsid w:val="00351BCB"/>
    <w:rsid w:val="00352BD7"/>
    <w:rsid w:val="0035328E"/>
    <w:rsid w:val="003533FD"/>
    <w:rsid w:val="003536B5"/>
    <w:rsid w:val="00353EFE"/>
    <w:rsid w:val="00355C2C"/>
    <w:rsid w:val="003568DA"/>
    <w:rsid w:val="00360D3D"/>
    <w:rsid w:val="00361514"/>
    <w:rsid w:val="003617C8"/>
    <w:rsid w:val="0036220A"/>
    <w:rsid w:val="0036226E"/>
    <w:rsid w:val="003623EC"/>
    <w:rsid w:val="00362716"/>
    <w:rsid w:val="00363B23"/>
    <w:rsid w:val="003649E4"/>
    <w:rsid w:val="00364C7C"/>
    <w:rsid w:val="003655F7"/>
    <w:rsid w:val="0036621A"/>
    <w:rsid w:val="003663B4"/>
    <w:rsid w:val="00367DAD"/>
    <w:rsid w:val="00371311"/>
    <w:rsid w:val="00371400"/>
    <w:rsid w:val="00371AFF"/>
    <w:rsid w:val="00372AD4"/>
    <w:rsid w:val="00372B2A"/>
    <w:rsid w:val="00373F1C"/>
    <w:rsid w:val="003752A3"/>
    <w:rsid w:val="003752D6"/>
    <w:rsid w:val="00375649"/>
    <w:rsid w:val="003756DA"/>
    <w:rsid w:val="00375ECF"/>
    <w:rsid w:val="003763C2"/>
    <w:rsid w:val="00376C99"/>
    <w:rsid w:val="00377ECF"/>
    <w:rsid w:val="00380131"/>
    <w:rsid w:val="003803E0"/>
    <w:rsid w:val="00380719"/>
    <w:rsid w:val="0038100B"/>
    <w:rsid w:val="0038187A"/>
    <w:rsid w:val="003849D3"/>
    <w:rsid w:val="00385A50"/>
    <w:rsid w:val="003860BA"/>
    <w:rsid w:val="003862AB"/>
    <w:rsid w:val="00387200"/>
    <w:rsid w:val="003904A7"/>
    <w:rsid w:val="00390B8D"/>
    <w:rsid w:val="00390BE4"/>
    <w:rsid w:val="00391108"/>
    <w:rsid w:val="00391FF9"/>
    <w:rsid w:val="0039221B"/>
    <w:rsid w:val="003922B2"/>
    <w:rsid w:val="0039278A"/>
    <w:rsid w:val="00392A68"/>
    <w:rsid w:val="00392D2E"/>
    <w:rsid w:val="00393592"/>
    <w:rsid w:val="00393876"/>
    <w:rsid w:val="00394B6F"/>
    <w:rsid w:val="00397460"/>
    <w:rsid w:val="00397B8E"/>
    <w:rsid w:val="003A0665"/>
    <w:rsid w:val="003A1A8D"/>
    <w:rsid w:val="003A2783"/>
    <w:rsid w:val="003A397F"/>
    <w:rsid w:val="003A4349"/>
    <w:rsid w:val="003A45A0"/>
    <w:rsid w:val="003A6221"/>
    <w:rsid w:val="003A6722"/>
    <w:rsid w:val="003A678A"/>
    <w:rsid w:val="003B0BB6"/>
    <w:rsid w:val="003B22F2"/>
    <w:rsid w:val="003B31B8"/>
    <w:rsid w:val="003B37E5"/>
    <w:rsid w:val="003B3E7D"/>
    <w:rsid w:val="003B4BD9"/>
    <w:rsid w:val="003B4EFB"/>
    <w:rsid w:val="003B5CC7"/>
    <w:rsid w:val="003C01BE"/>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0E40"/>
    <w:rsid w:val="003D1115"/>
    <w:rsid w:val="003D1364"/>
    <w:rsid w:val="003D1C2A"/>
    <w:rsid w:val="003D2735"/>
    <w:rsid w:val="003D2B4B"/>
    <w:rsid w:val="003D2D60"/>
    <w:rsid w:val="003D4652"/>
    <w:rsid w:val="003D494E"/>
    <w:rsid w:val="003D4EA8"/>
    <w:rsid w:val="003D5354"/>
    <w:rsid w:val="003D5AC3"/>
    <w:rsid w:val="003D798E"/>
    <w:rsid w:val="003E016F"/>
    <w:rsid w:val="003E01BE"/>
    <w:rsid w:val="003E1453"/>
    <w:rsid w:val="003E23EB"/>
    <w:rsid w:val="003E279C"/>
    <w:rsid w:val="003E2BBA"/>
    <w:rsid w:val="003E2F94"/>
    <w:rsid w:val="003E313D"/>
    <w:rsid w:val="003E32E7"/>
    <w:rsid w:val="003E35C6"/>
    <w:rsid w:val="003E4020"/>
    <w:rsid w:val="003E4E86"/>
    <w:rsid w:val="003E5552"/>
    <w:rsid w:val="003E58B4"/>
    <w:rsid w:val="003E5B3A"/>
    <w:rsid w:val="003E6B52"/>
    <w:rsid w:val="003E7477"/>
    <w:rsid w:val="003E7EF4"/>
    <w:rsid w:val="003F10D5"/>
    <w:rsid w:val="003F10FC"/>
    <w:rsid w:val="003F12CD"/>
    <w:rsid w:val="003F19B7"/>
    <w:rsid w:val="003F2BEF"/>
    <w:rsid w:val="003F2BFC"/>
    <w:rsid w:val="003F33AD"/>
    <w:rsid w:val="003F3718"/>
    <w:rsid w:val="003F434A"/>
    <w:rsid w:val="003F4675"/>
    <w:rsid w:val="003F5AD3"/>
    <w:rsid w:val="003F65E9"/>
    <w:rsid w:val="003F74F4"/>
    <w:rsid w:val="003F7505"/>
    <w:rsid w:val="003F7BA7"/>
    <w:rsid w:val="004000A9"/>
    <w:rsid w:val="00401832"/>
    <w:rsid w:val="00402806"/>
    <w:rsid w:val="00402853"/>
    <w:rsid w:val="0040288E"/>
    <w:rsid w:val="00402ACF"/>
    <w:rsid w:val="00403474"/>
    <w:rsid w:val="00403903"/>
    <w:rsid w:val="00404C4E"/>
    <w:rsid w:val="00404F62"/>
    <w:rsid w:val="00405E10"/>
    <w:rsid w:val="004061A8"/>
    <w:rsid w:val="004069F9"/>
    <w:rsid w:val="004073C4"/>
    <w:rsid w:val="004075B9"/>
    <w:rsid w:val="0040767F"/>
    <w:rsid w:val="00407AF8"/>
    <w:rsid w:val="0041005D"/>
    <w:rsid w:val="00410901"/>
    <w:rsid w:val="00410BCF"/>
    <w:rsid w:val="00411AED"/>
    <w:rsid w:val="00414651"/>
    <w:rsid w:val="004149F5"/>
    <w:rsid w:val="00414D71"/>
    <w:rsid w:val="004153AB"/>
    <w:rsid w:val="00415E0A"/>
    <w:rsid w:val="0041682F"/>
    <w:rsid w:val="00417218"/>
    <w:rsid w:val="00417630"/>
    <w:rsid w:val="00417A77"/>
    <w:rsid w:val="004209F7"/>
    <w:rsid w:val="00420C2C"/>
    <w:rsid w:val="004221BA"/>
    <w:rsid w:val="0042265A"/>
    <w:rsid w:val="0042320E"/>
    <w:rsid w:val="00424055"/>
    <w:rsid w:val="004240BF"/>
    <w:rsid w:val="0042422B"/>
    <w:rsid w:val="0042485D"/>
    <w:rsid w:val="00424F7B"/>
    <w:rsid w:val="004267A5"/>
    <w:rsid w:val="004276AE"/>
    <w:rsid w:val="004306F7"/>
    <w:rsid w:val="00430728"/>
    <w:rsid w:val="004308E8"/>
    <w:rsid w:val="004309FF"/>
    <w:rsid w:val="00430A39"/>
    <w:rsid w:val="00431390"/>
    <w:rsid w:val="00431DE1"/>
    <w:rsid w:val="00432A06"/>
    <w:rsid w:val="00433165"/>
    <w:rsid w:val="00434572"/>
    <w:rsid w:val="00434C0D"/>
    <w:rsid w:val="0043655C"/>
    <w:rsid w:val="00436C82"/>
    <w:rsid w:val="00436E37"/>
    <w:rsid w:val="00437E85"/>
    <w:rsid w:val="00440395"/>
    <w:rsid w:val="00440A07"/>
    <w:rsid w:val="0044128D"/>
    <w:rsid w:val="00442191"/>
    <w:rsid w:val="00442480"/>
    <w:rsid w:val="004433F6"/>
    <w:rsid w:val="00444EFD"/>
    <w:rsid w:val="00445A87"/>
    <w:rsid w:val="004462FB"/>
    <w:rsid w:val="00446856"/>
    <w:rsid w:val="004470BC"/>
    <w:rsid w:val="004474B2"/>
    <w:rsid w:val="00447F9E"/>
    <w:rsid w:val="00450268"/>
    <w:rsid w:val="0045050C"/>
    <w:rsid w:val="00450819"/>
    <w:rsid w:val="00451550"/>
    <w:rsid w:val="004515E5"/>
    <w:rsid w:val="004522B0"/>
    <w:rsid w:val="00452505"/>
    <w:rsid w:val="00453EFD"/>
    <w:rsid w:val="00454D22"/>
    <w:rsid w:val="004558E9"/>
    <w:rsid w:val="004559F6"/>
    <w:rsid w:val="00455DF0"/>
    <w:rsid w:val="004568E0"/>
    <w:rsid w:val="00457531"/>
    <w:rsid w:val="00460244"/>
    <w:rsid w:val="00460328"/>
    <w:rsid w:val="004607F3"/>
    <w:rsid w:val="0046333E"/>
    <w:rsid w:val="00463669"/>
    <w:rsid w:val="00464366"/>
    <w:rsid w:val="004652CA"/>
    <w:rsid w:val="00465699"/>
    <w:rsid w:val="00465FE1"/>
    <w:rsid w:val="00466713"/>
    <w:rsid w:val="0046749F"/>
    <w:rsid w:val="004674EF"/>
    <w:rsid w:val="00467FE1"/>
    <w:rsid w:val="00470277"/>
    <w:rsid w:val="004702E3"/>
    <w:rsid w:val="0047055F"/>
    <w:rsid w:val="00470F03"/>
    <w:rsid w:val="004718A3"/>
    <w:rsid w:val="00471C64"/>
    <w:rsid w:val="004727D7"/>
    <w:rsid w:val="00473079"/>
    <w:rsid w:val="004749A0"/>
    <w:rsid w:val="00474A96"/>
    <w:rsid w:val="00474B28"/>
    <w:rsid w:val="00475C55"/>
    <w:rsid w:val="0047786E"/>
    <w:rsid w:val="00480023"/>
    <w:rsid w:val="004811B3"/>
    <w:rsid w:val="00482215"/>
    <w:rsid w:val="00482287"/>
    <w:rsid w:val="0048293B"/>
    <w:rsid w:val="00483CCA"/>
    <w:rsid w:val="004851FC"/>
    <w:rsid w:val="0048568F"/>
    <w:rsid w:val="004858C7"/>
    <w:rsid w:val="00485C9D"/>
    <w:rsid w:val="004865F5"/>
    <w:rsid w:val="0048716F"/>
    <w:rsid w:val="00487F1B"/>
    <w:rsid w:val="00490427"/>
    <w:rsid w:val="00490AAD"/>
    <w:rsid w:val="00490C41"/>
    <w:rsid w:val="00490F46"/>
    <w:rsid w:val="00491403"/>
    <w:rsid w:val="004918FE"/>
    <w:rsid w:val="00492748"/>
    <w:rsid w:val="00492B4F"/>
    <w:rsid w:val="004938A4"/>
    <w:rsid w:val="00493A29"/>
    <w:rsid w:val="00493ACF"/>
    <w:rsid w:val="00493BBB"/>
    <w:rsid w:val="00493FF3"/>
    <w:rsid w:val="00494600"/>
    <w:rsid w:val="004952E4"/>
    <w:rsid w:val="00495748"/>
    <w:rsid w:val="00495D0A"/>
    <w:rsid w:val="0049701D"/>
    <w:rsid w:val="004A1D11"/>
    <w:rsid w:val="004A1E18"/>
    <w:rsid w:val="004A1F27"/>
    <w:rsid w:val="004A1FCC"/>
    <w:rsid w:val="004A3862"/>
    <w:rsid w:val="004A3959"/>
    <w:rsid w:val="004A5818"/>
    <w:rsid w:val="004A5CC9"/>
    <w:rsid w:val="004A660B"/>
    <w:rsid w:val="004A6BD1"/>
    <w:rsid w:val="004A6C1C"/>
    <w:rsid w:val="004A705B"/>
    <w:rsid w:val="004A7833"/>
    <w:rsid w:val="004A7FC0"/>
    <w:rsid w:val="004B1156"/>
    <w:rsid w:val="004B171D"/>
    <w:rsid w:val="004B2CDB"/>
    <w:rsid w:val="004B4F20"/>
    <w:rsid w:val="004B5395"/>
    <w:rsid w:val="004B5B46"/>
    <w:rsid w:val="004B6197"/>
    <w:rsid w:val="004B65A3"/>
    <w:rsid w:val="004B7228"/>
    <w:rsid w:val="004B7570"/>
    <w:rsid w:val="004B7EC1"/>
    <w:rsid w:val="004B7FE5"/>
    <w:rsid w:val="004C0A61"/>
    <w:rsid w:val="004C0A9F"/>
    <w:rsid w:val="004C0B59"/>
    <w:rsid w:val="004C0CD8"/>
    <w:rsid w:val="004C1967"/>
    <w:rsid w:val="004C495A"/>
    <w:rsid w:val="004C4FA3"/>
    <w:rsid w:val="004C65B4"/>
    <w:rsid w:val="004C6D98"/>
    <w:rsid w:val="004C6F2E"/>
    <w:rsid w:val="004C7968"/>
    <w:rsid w:val="004D080A"/>
    <w:rsid w:val="004D2D60"/>
    <w:rsid w:val="004D3359"/>
    <w:rsid w:val="004D37E0"/>
    <w:rsid w:val="004D3A8D"/>
    <w:rsid w:val="004D4617"/>
    <w:rsid w:val="004D5743"/>
    <w:rsid w:val="004D5A8E"/>
    <w:rsid w:val="004D6C1F"/>
    <w:rsid w:val="004D7420"/>
    <w:rsid w:val="004E02EF"/>
    <w:rsid w:val="004E040A"/>
    <w:rsid w:val="004E0C69"/>
    <w:rsid w:val="004E2229"/>
    <w:rsid w:val="004E4004"/>
    <w:rsid w:val="004E4900"/>
    <w:rsid w:val="004E5B5A"/>
    <w:rsid w:val="004E60CB"/>
    <w:rsid w:val="004E6481"/>
    <w:rsid w:val="004E735C"/>
    <w:rsid w:val="004E7CF3"/>
    <w:rsid w:val="004F03E8"/>
    <w:rsid w:val="004F1DBB"/>
    <w:rsid w:val="004F2C86"/>
    <w:rsid w:val="004F2C87"/>
    <w:rsid w:val="004F2E28"/>
    <w:rsid w:val="004F3B2E"/>
    <w:rsid w:val="004F6843"/>
    <w:rsid w:val="00500181"/>
    <w:rsid w:val="00500FA9"/>
    <w:rsid w:val="00501F60"/>
    <w:rsid w:val="0050255E"/>
    <w:rsid w:val="00502847"/>
    <w:rsid w:val="005029F0"/>
    <w:rsid w:val="00502DF0"/>
    <w:rsid w:val="0050305C"/>
    <w:rsid w:val="0050312C"/>
    <w:rsid w:val="00504040"/>
    <w:rsid w:val="00504B2E"/>
    <w:rsid w:val="00505553"/>
    <w:rsid w:val="00505F14"/>
    <w:rsid w:val="0050643B"/>
    <w:rsid w:val="005065D4"/>
    <w:rsid w:val="00507DC2"/>
    <w:rsid w:val="00507E19"/>
    <w:rsid w:val="00510040"/>
    <w:rsid w:val="005103DF"/>
    <w:rsid w:val="00510A40"/>
    <w:rsid w:val="00511112"/>
    <w:rsid w:val="00511784"/>
    <w:rsid w:val="00511C09"/>
    <w:rsid w:val="00511C64"/>
    <w:rsid w:val="00511F0D"/>
    <w:rsid w:val="005125CA"/>
    <w:rsid w:val="005129FF"/>
    <w:rsid w:val="00512F27"/>
    <w:rsid w:val="005130A6"/>
    <w:rsid w:val="0051397B"/>
    <w:rsid w:val="005141ED"/>
    <w:rsid w:val="00514E53"/>
    <w:rsid w:val="005153A0"/>
    <w:rsid w:val="00515A39"/>
    <w:rsid w:val="005170D8"/>
    <w:rsid w:val="00517966"/>
    <w:rsid w:val="00517ACC"/>
    <w:rsid w:val="005207D5"/>
    <w:rsid w:val="00521312"/>
    <w:rsid w:val="0052220E"/>
    <w:rsid w:val="00522EE5"/>
    <w:rsid w:val="00524AAF"/>
    <w:rsid w:val="00524D33"/>
    <w:rsid w:val="00525E45"/>
    <w:rsid w:val="005261E1"/>
    <w:rsid w:val="00527C0C"/>
    <w:rsid w:val="00527E95"/>
    <w:rsid w:val="005300CB"/>
    <w:rsid w:val="00530F93"/>
    <w:rsid w:val="0053141D"/>
    <w:rsid w:val="005314A8"/>
    <w:rsid w:val="00531D89"/>
    <w:rsid w:val="005329D4"/>
    <w:rsid w:val="00532D5A"/>
    <w:rsid w:val="0053368A"/>
    <w:rsid w:val="00533962"/>
    <w:rsid w:val="00534A10"/>
    <w:rsid w:val="00534F63"/>
    <w:rsid w:val="005355DB"/>
    <w:rsid w:val="0053622D"/>
    <w:rsid w:val="00536ADB"/>
    <w:rsid w:val="0053719A"/>
    <w:rsid w:val="00537546"/>
    <w:rsid w:val="0053781F"/>
    <w:rsid w:val="00537AEF"/>
    <w:rsid w:val="00540212"/>
    <w:rsid w:val="0054037B"/>
    <w:rsid w:val="00540DCC"/>
    <w:rsid w:val="005443CF"/>
    <w:rsid w:val="00544C4B"/>
    <w:rsid w:val="0054722A"/>
    <w:rsid w:val="00547291"/>
    <w:rsid w:val="005478BA"/>
    <w:rsid w:val="005478D2"/>
    <w:rsid w:val="00547FBD"/>
    <w:rsid w:val="00550A95"/>
    <w:rsid w:val="00551325"/>
    <w:rsid w:val="00551413"/>
    <w:rsid w:val="00551A6E"/>
    <w:rsid w:val="00551B5B"/>
    <w:rsid w:val="00551BE2"/>
    <w:rsid w:val="005526BB"/>
    <w:rsid w:val="005526F7"/>
    <w:rsid w:val="00552F73"/>
    <w:rsid w:val="00553CB6"/>
    <w:rsid w:val="00553D1E"/>
    <w:rsid w:val="005544F3"/>
    <w:rsid w:val="0055455C"/>
    <w:rsid w:val="005546DA"/>
    <w:rsid w:val="005554BD"/>
    <w:rsid w:val="00555B10"/>
    <w:rsid w:val="005569C3"/>
    <w:rsid w:val="00557C85"/>
    <w:rsid w:val="00560382"/>
    <w:rsid w:val="00561B2C"/>
    <w:rsid w:val="00562119"/>
    <w:rsid w:val="00562C63"/>
    <w:rsid w:val="00562F5F"/>
    <w:rsid w:val="00562FDA"/>
    <w:rsid w:val="0056319C"/>
    <w:rsid w:val="00563661"/>
    <w:rsid w:val="00563B07"/>
    <w:rsid w:val="005645E1"/>
    <w:rsid w:val="005647CC"/>
    <w:rsid w:val="00564DC5"/>
    <w:rsid w:val="00564F9E"/>
    <w:rsid w:val="00565D7B"/>
    <w:rsid w:val="00565DEB"/>
    <w:rsid w:val="0056609E"/>
    <w:rsid w:val="005664D6"/>
    <w:rsid w:val="005666F2"/>
    <w:rsid w:val="00567496"/>
    <w:rsid w:val="00567A54"/>
    <w:rsid w:val="0057042B"/>
    <w:rsid w:val="005725E3"/>
    <w:rsid w:val="00572984"/>
    <w:rsid w:val="005738F5"/>
    <w:rsid w:val="00573B35"/>
    <w:rsid w:val="00573B49"/>
    <w:rsid w:val="00574F25"/>
    <w:rsid w:val="005758D9"/>
    <w:rsid w:val="00575DDC"/>
    <w:rsid w:val="00575F03"/>
    <w:rsid w:val="00576C4B"/>
    <w:rsid w:val="005774A4"/>
    <w:rsid w:val="00577668"/>
    <w:rsid w:val="0057770D"/>
    <w:rsid w:val="00577AC8"/>
    <w:rsid w:val="00577C79"/>
    <w:rsid w:val="00582B40"/>
    <w:rsid w:val="00583156"/>
    <w:rsid w:val="0058374F"/>
    <w:rsid w:val="00583B7A"/>
    <w:rsid w:val="00583E22"/>
    <w:rsid w:val="005846C0"/>
    <w:rsid w:val="00584DDD"/>
    <w:rsid w:val="00585744"/>
    <w:rsid w:val="00585B6E"/>
    <w:rsid w:val="005862BB"/>
    <w:rsid w:val="0058645E"/>
    <w:rsid w:val="00586819"/>
    <w:rsid w:val="00587587"/>
    <w:rsid w:val="00587ABA"/>
    <w:rsid w:val="00587C50"/>
    <w:rsid w:val="00590286"/>
    <w:rsid w:val="0059068D"/>
    <w:rsid w:val="00590887"/>
    <w:rsid w:val="0059165C"/>
    <w:rsid w:val="00591C74"/>
    <w:rsid w:val="0059204C"/>
    <w:rsid w:val="00592F22"/>
    <w:rsid w:val="00593973"/>
    <w:rsid w:val="00593F17"/>
    <w:rsid w:val="00594490"/>
    <w:rsid w:val="00594997"/>
    <w:rsid w:val="00594CBD"/>
    <w:rsid w:val="00595B00"/>
    <w:rsid w:val="0059722B"/>
    <w:rsid w:val="00597679"/>
    <w:rsid w:val="00597AA2"/>
    <w:rsid w:val="00597BB1"/>
    <w:rsid w:val="005A01A3"/>
    <w:rsid w:val="005A02D1"/>
    <w:rsid w:val="005A072E"/>
    <w:rsid w:val="005A1A7D"/>
    <w:rsid w:val="005A3425"/>
    <w:rsid w:val="005A3D03"/>
    <w:rsid w:val="005A3DB8"/>
    <w:rsid w:val="005A4280"/>
    <w:rsid w:val="005A434E"/>
    <w:rsid w:val="005A4B2B"/>
    <w:rsid w:val="005A517D"/>
    <w:rsid w:val="005A5805"/>
    <w:rsid w:val="005A69FB"/>
    <w:rsid w:val="005A6A75"/>
    <w:rsid w:val="005A6E1B"/>
    <w:rsid w:val="005B04D3"/>
    <w:rsid w:val="005B1AA4"/>
    <w:rsid w:val="005B29CF"/>
    <w:rsid w:val="005B2B51"/>
    <w:rsid w:val="005B4840"/>
    <w:rsid w:val="005B4A32"/>
    <w:rsid w:val="005B5784"/>
    <w:rsid w:val="005B63C5"/>
    <w:rsid w:val="005B6785"/>
    <w:rsid w:val="005B6A01"/>
    <w:rsid w:val="005B7061"/>
    <w:rsid w:val="005B77A7"/>
    <w:rsid w:val="005B7850"/>
    <w:rsid w:val="005C09A5"/>
    <w:rsid w:val="005C186D"/>
    <w:rsid w:val="005C2590"/>
    <w:rsid w:val="005C2DBF"/>
    <w:rsid w:val="005C3C7C"/>
    <w:rsid w:val="005C53E2"/>
    <w:rsid w:val="005C53F3"/>
    <w:rsid w:val="005C6588"/>
    <w:rsid w:val="005C748A"/>
    <w:rsid w:val="005D0012"/>
    <w:rsid w:val="005D1767"/>
    <w:rsid w:val="005D1842"/>
    <w:rsid w:val="005D28D9"/>
    <w:rsid w:val="005D2C74"/>
    <w:rsid w:val="005D3C03"/>
    <w:rsid w:val="005D3CED"/>
    <w:rsid w:val="005D3E9D"/>
    <w:rsid w:val="005D4B52"/>
    <w:rsid w:val="005D4BDA"/>
    <w:rsid w:val="005D5102"/>
    <w:rsid w:val="005D5342"/>
    <w:rsid w:val="005D53CA"/>
    <w:rsid w:val="005D5555"/>
    <w:rsid w:val="005D7252"/>
    <w:rsid w:val="005D7E2B"/>
    <w:rsid w:val="005E008D"/>
    <w:rsid w:val="005E08A5"/>
    <w:rsid w:val="005E0BB4"/>
    <w:rsid w:val="005E107D"/>
    <w:rsid w:val="005E30CF"/>
    <w:rsid w:val="005E33B4"/>
    <w:rsid w:val="005E33F7"/>
    <w:rsid w:val="005E38D5"/>
    <w:rsid w:val="005E39B5"/>
    <w:rsid w:val="005E3CCD"/>
    <w:rsid w:val="005E464E"/>
    <w:rsid w:val="005E5075"/>
    <w:rsid w:val="005E6493"/>
    <w:rsid w:val="005E72E4"/>
    <w:rsid w:val="005E7DB8"/>
    <w:rsid w:val="005F0313"/>
    <w:rsid w:val="005F0C34"/>
    <w:rsid w:val="005F108D"/>
    <w:rsid w:val="005F224F"/>
    <w:rsid w:val="005F22DC"/>
    <w:rsid w:val="005F2AEA"/>
    <w:rsid w:val="005F3E13"/>
    <w:rsid w:val="005F43BE"/>
    <w:rsid w:val="005F43DC"/>
    <w:rsid w:val="005F687B"/>
    <w:rsid w:val="005F6DAE"/>
    <w:rsid w:val="005F6F75"/>
    <w:rsid w:val="005F7827"/>
    <w:rsid w:val="0060019C"/>
    <w:rsid w:val="00600870"/>
    <w:rsid w:val="00600A4F"/>
    <w:rsid w:val="00600F7E"/>
    <w:rsid w:val="00601083"/>
    <w:rsid w:val="006015E0"/>
    <w:rsid w:val="00601631"/>
    <w:rsid w:val="00601EEC"/>
    <w:rsid w:val="006029BC"/>
    <w:rsid w:val="006031C0"/>
    <w:rsid w:val="006033AC"/>
    <w:rsid w:val="00604B53"/>
    <w:rsid w:val="006067D5"/>
    <w:rsid w:val="00606BC2"/>
    <w:rsid w:val="00606D40"/>
    <w:rsid w:val="0061109E"/>
    <w:rsid w:val="00611357"/>
    <w:rsid w:val="00611976"/>
    <w:rsid w:val="00612B99"/>
    <w:rsid w:val="0061300C"/>
    <w:rsid w:val="00613A18"/>
    <w:rsid w:val="00613E44"/>
    <w:rsid w:val="00614C92"/>
    <w:rsid w:val="00614EF0"/>
    <w:rsid w:val="006150CC"/>
    <w:rsid w:val="00615734"/>
    <w:rsid w:val="00616054"/>
    <w:rsid w:val="0061646D"/>
    <w:rsid w:val="006170E8"/>
    <w:rsid w:val="00617331"/>
    <w:rsid w:val="0062070D"/>
    <w:rsid w:val="00621D5C"/>
    <w:rsid w:val="00622900"/>
    <w:rsid w:val="00622C09"/>
    <w:rsid w:val="00623828"/>
    <w:rsid w:val="006252D1"/>
    <w:rsid w:val="00626257"/>
    <w:rsid w:val="00627C82"/>
    <w:rsid w:val="00631AC5"/>
    <w:rsid w:val="00631CF7"/>
    <w:rsid w:val="00631EF0"/>
    <w:rsid w:val="00632037"/>
    <w:rsid w:val="00632713"/>
    <w:rsid w:val="00632B81"/>
    <w:rsid w:val="00632ED2"/>
    <w:rsid w:val="0063306E"/>
    <w:rsid w:val="00633130"/>
    <w:rsid w:val="006333CD"/>
    <w:rsid w:val="00633559"/>
    <w:rsid w:val="00633BF0"/>
    <w:rsid w:val="00633DFC"/>
    <w:rsid w:val="00635A4E"/>
    <w:rsid w:val="00636573"/>
    <w:rsid w:val="006373F8"/>
    <w:rsid w:val="00640027"/>
    <w:rsid w:val="006402FA"/>
    <w:rsid w:val="006412CE"/>
    <w:rsid w:val="006422EB"/>
    <w:rsid w:val="006430AA"/>
    <w:rsid w:val="006432E1"/>
    <w:rsid w:val="00643881"/>
    <w:rsid w:val="00643B74"/>
    <w:rsid w:val="006446BE"/>
    <w:rsid w:val="006446FE"/>
    <w:rsid w:val="0064499B"/>
    <w:rsid w:val="00644A5B"/>
    <w:rsid w:val="00644C3F"/>
    <w:rsid w:val="00644F02"/>
    <w:rsid w:val="006462F9"/>
    <w:rsid w:val="00646350"/>
    <w:rsid w:val="0064698D"/>
    <w:rsid w:val="00650BD3"/>
    <w:rsid w:val="00651028"/>
    <w:rsid w:val="00652393"/>
    <w:rsid w:val="006545A2"/>
    <w:rsid w:val="00657D6F"/>
    <w:rsid w:val="00661F3B"/>
    <w:rsid w:val="006620A0"/>
    <w:rsid w:val="00663DD7"/>
    <w:rsid w:val="006642D1"/>
    <w:rsid w:val="00664B9F"/>
    <w:rsid w:val="00664F37"/>
    <w:rsid w:val="00665049"/>
    <w:rsid w:val="006653C2"/>
    <w:rsid w:val="0066571A"/>
    <w:rsid w:val="00665734"/>
    <w:rsid w:val="00666725"/>
    <w:rsid w:val="00666C1A"/>
    <w:rsid w:val="006677F1"/>
    <w:rsid w:val="00671BE9"/>
    <w:rsid w:val="00671EEC"/>
    <w:rsid w:val="006736F1"/>
    <w:rsid w:val="00673933"/>
    <w:rsid w:val="00673A5D"/>
    <w:rsid w:val="00673DBE"/>
    <w:rsid w:val="0067455F"/>
    <w:rsid w:val="006748B4"/>
    <w:rsid w:val="00675AFE"/>
    <w:rsid w:val="00676145"/>
    <w:rsid w:val="00676169"/>
    <w:rsid w:val="0067638C"/>
    <w:rsid w:val="00677185"/>
    <w:rsid w:val="00680FCB"/>
    <w:rsid w:val="00681703"/>
    <w:rsid w:val="006818DE"/>
    <w:rsid w:val="00681D20"/>
    <w:rsid w:val="00682043"/>
    <w:rsid w:val="00684A9E"/>
    <w:rsid w:val="006854F5"/>
    <w:rsid w:val="00686467"/>
    <w:rsid w:val="00686D17"/>
    <w:rsid w:val="00687271"/>
    <w:rsid w:val="006873E1"/>
    <w:rsid w:val="006878AC"/>
    <w:rsid w:val="006907D8"/>
    <w:rsid w:val="00690E66"/>
    <w:rsid w:val="00695153"/>
    <w:rsid w:val="00695EA6"/>
    <w:rsid w:val="0069608E"/>
    <w:rsid w:val="006963B6"/>
    <w:rsid w:val="006964FC"/>
    <w:rsid w:val="00696FD0"/>
    <w:rsid w:val="006A126A"/>
    <w:rsid w:val="006A1502"/>
    <w:rsid w:val="006A1645"/>
    <w:rsid w:val="006A1C30"/>
    <w:rsid w:val="006A1D16"/>
    <w:rsid w:val="006A1F01"/>
    <w:rsid w:val="006A2397"/>
    <w:rsid w:val="006A23BA"/>
    <w:rsid w:val="006A2523"/>
    <w:rsid w:val="006A2A20"/>
    <w:rsid w:val="006A2D4C"/>
    <w:rsid w:val="006A33EF"/>
    <w:rsid w:val="006A3BEF"/>
    <w:rsid w:val="006A41D3"/>
    <w:rsid w:val="006A429C"/>
    <w:rsid w:val="006A4583"/>
    <w:rsid w:val="006A48AF"/>
    <w:rsid w:val="006A49CF"/>
    <w:rsid w:val="006A5092"/>
    <w:rsid w:val="006A537F"/>
    <w:rsid w:val="006A54E0"/>
    <w:rsid w:val="006A57C1"/>
    <w:rsid w:val="006A78A5"/>
    <w:rsid w:val="006B07E7"/>
    <w:rsid w:val="006B0A1F"/>
    <w:rsid w:val="006B128D"/>
    <w:rsid w:val="006B1E0A"/>
    <w:rsid w:val="006B1F46"/>
    <w:rsid w:val="006B2C32"/>
    <w:rsid w:val="006B3594"/>
    <w:rsid w:val="006B3810"/>
    <w:rsid w:val="006B5292"/>
    <w:rsid w:val="006B5CE2"/>
    <w:rsid w:val="006B5F0B"/>
    <w:rsid w:val="006B64FC"/>
    <w:rsid w:val="006B6654"/>
    <w:rsid w:val="006B6735"/>
    <w:rsid w:val="006B7461"/>
    <w:rsid w:val="006B7529"/>
    <w:rsid w:val="006C0113"/>
    <w:rsid w:val="006C0209"/>
    <w:rsid w:val="006C03C3"/>
    <w:rsid w:val="006C0518"/>
    <w:rsid w:val="006C05B1"/>
    <w:rsid w:val="006C1011"/>
    <w:rsid w:val="006C139E"/>
    <w:rsid w:val="006C1688"/>
    <w:rsid w:val="006C1B28"/>
    <w:rsid w:val="006C2255"/>
    <w:rsid w:val="006C26EE"/>
    <w:rsid w:val="006C4DDC"/>
    <w:rsid w:val="006C4F61"/>
    <w:rsid w:val="006C5319"/>
    <w:rsid w:val="006C5A58"/>
    <w:rsid w:val="006C5AE5"/>
    <w:rsid w:val="006C6B70"/>
    <w:rsid w:val="006C6EE9"/>
    <w:rsid w:val="006C6F49"/>
    <w:rsid w:val="006C7867"/>
    <w:rsid w:val="006C79BB"/>
    <w:rsid w:val="006C7C7D"/>
    <w:rsid w:val="006D010B"/>
    <w:rsid w:val="006D01FE"/>
    <w:rsid w:val="006D0C6D"/>
    <w:rsid w:val="006D1699"/>
    <w:rsid w:val="006D21EE"/>
    <w:rsid w:val="006D2FB7"/>
    <w:rsid w:val="006D3B7D"/>
    <w:rsid w:val="006D3D2F"/>
    <w:rsid w:val="006D4BBB"/>
    <w:rsid w:val="006D5676"/>
    <w:rsid w:val="006E07FF"/>
    <w:rsid w:val="006E093D"/>
    <w:rsid w:val="006E0BB6"/>
    <w:rsid w:val="006E0D96"/>
    <w:rsid w:val="006E11BE"/>
    <w:rsid w:val="006E18F5"/>
    <w:rsid w:val="006E2296"/>
    <w:rsid w:val="006E2B50"/>
    <w:rsid w:val="006E38D3"/>
    <w:rsid w:val="006E46DA"/>
    <w:rsid w:val="006E4740"/>
    <w:rsid w:val="006E4795"/>
    <w:rsid w:val="006E5DF2"/>
    <w:rsid w:val="006E6648"/>
    <w:rsid w:val="006E691C"/>
    <w:rsid w:val="006E6B3F"/>
    <w:rsid w:val="006E6CFB"/>
    <w:rsid w:val="006E73B0"/>
    <w:rsid w:val="006E75B7"/>
    <w:rsid w:val="006F0FEE"/>
    <w:rsid w:val="006F111A"/>
    <w:rsid w:val="006F2F83"/>
    <w:rsid w:val="006F3521"/>
    <w:rsid w:val="006F4579"/>
    <w:rsid w:val="006F477C"/>
    <w:rsid w:val="006F55BB"/>
    <w:rsid w:val="006F57AC"/>
    <w:rsid w:val="006F6D32"/>
    <w:rsid w:val="006F7749"/>
    <w:rsid w:val="006F7755"/>
    <w:rsid w:val="006F79C4"/>
    <w:rsid w:val="00700A49"/>
    <w:rsid w:val="007014A9"/>
    <w:rsid w:val="0070169F"/>
    <w:rsid w:val="007019F0"/>
    <w:rsid w:val="0070309F"/>
    <w:rsid w:val="0070368D"/>
    <w:rsid w:val="007044E4"/>
    <w:rsid w:val="00704D2E"/>
    <w:rsid w:val="00704FC9"/>
    <w:rsid w:val="00705B30"/>
    <w:rsid w:val="0070619D"/>
    <w:rsid w:val="0070704D"/>
    <w:rsid w:val="00707470"/>
    <w:rsid w:val="007103B5"/>
    <w:rsid w:val="00710FED"/>
    <w:rsid w:val="00711964"/>
    <w:rsid w:val="00712594"/>
    <w:rsid w:val="007125A9"/>
    <w:rsid w:val="00713302"/>
    <w:rsid w:val="0071351C"/>
    <w:rsid w:val="00713CAC"/>
    <w:rsid w:val="00714212"/>
    <w:rsid w:val="007148A6"/>
    <w:rsid w:val="0072059B"/>
    <w:rsid w:val="007217B1"/>
    <w:rsid w:val="007222D1"/>
    <w:rsid w:val="00722883"/>
    <w:rsid w:val="00722935"/>
    <w:rsid w:val="00723260"/>
    <w:rsid w:val="00723D05"/>
    <w:rsid w:val="00724472"/>
    <w:rsid w:val="00724C75"/>
    <w:rsid w:val="007250C5"/>
    <w:rsid w:val="0072631C"/>
    <w:rsid w:val="00726E9C"/>
    <w:rsid w:val="007304EA"/>
    <w:rsid w:val="007328F9"/>
    <w:rsid w:val="00732A8E"/>
    <w:rsid w:val="00733783"/>
    <w:rsid w:val="0073418A"/>
    <w:rsid w:val="007341FB"/>
    <w:rsid w:val="007344B7"/>
    <w:rsid w:val="007345E8"/>
    <w:rsid w:val="00735B75"/>
    <w:rsid w:val="00735D71"/>
    <w:rsid w:val="00735EE1"/>
    <w:rsid w:val="0073612D"/>
    <w:rsid w:val="00736B79"/>
    <w:rsid w:val="00736C3D"/>
    <w:rsid w:val="00737D84"/>
    <w:rsid w:val="00737DCA"/>
    <w:rsid w:val="00740482"/>
    <w:rsid w:val="007406AA"/>
    <w:rsid w:val="0074092A"/>
    <w:rsid w:val="00741998"/>
    <w:rsid w:val="00742226"/>
    <w:rsid w:val="00743B40"/>
    <w:rsid w:val="00743EEE"/>
    <w:rsid w:val="00744D05"/>
    <w:rsid w:val="007451C3"/>
    <w:rsid w:val="00745B1C"/>
    <w:rsid w:val="00746AB9"/>
    <w:rsid w:val="00746BD2"/>
    <w:rsid w:val="00746C10"/>
    <w:rsid w:val="00747416"/>
    <w:rsid w:val="00750968"/>
    <w:rsid w:val="00750A82"/>
    <w:rsid w:val="00751480"/>
    <w:rsid w:val="00754582"/>
    <w:rsid w:val="00754A34"/>
    <w:rsid w:val="00754BD6"/>
    <w:rsid w:val="00756207"/>
    <w:rsid w:val="00756A6E"/>
    <w:rsid w:val="00757159"/>
    <w:rsid w:val="00757A27"/>
    <w:rsid w:val="00761C22"/>
    <w:rsid w:val="00761C9C"/>
    <w:rsid w:val="00761CB8"/>
    <w:rsid w:val="00761ECD"/>
    <w:rsid w:val="00762CF2"/>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322E"/>
    <w:rsid w:val="00783279"/>
    <w:rsid w:val="007848F2"/>
    <w:rsid w:val="00784C69"/>
    <w:rsid w:val="00784E0A"/>
    <w:rsid w:val="00785274"/>
    <w:rsid w:val="00785A58"/>
    <w:rsid w:val="00786E63"/>
    <w:rsid w:val="00787150"/>
    <w:rsid w:val="00790864"/>
    <w:rsid w:val="00790C28"/>
    <w:rsid w:val="007912F5"/>
    <w:rsid w:val="00791DA4"/>
    <w:rsid w:val="007921F9"/>
    <w:rsid w:val="007927A8"/>
    <w:rsid w:val="0079283B"/>
    <w:rsid w:val="00792ACD"/>
    <w:rsid w:val="007946E9"/>
    <w:rsid w:val="0079470B"/>
    <w:rsid w:val="00794CF5"/>
    <w:rsid w:val="007959AD"/>
    <w:rsid w:val="007963EC"/>
    <w:rsid w:val="00796F52"/>
    <w:rsid w:val="00797C78"/>
    <w:rsid w:val="007A0659"/>
    <w:rsid w:val="007A24D4"/>
    <w:rsid w:val="007A2E76"/>
    <w:rsid w:val="007A40EA"/>
    <w:rsid w:val="007A4959"/>
    <w:rsid w:val="007A4A27"/>
    <w:rsid w:val="007A4B3F"/>
    <w:rsid w:val="007A54D3"/>
    <w:rsid w:val="007A5C06"/>
    <w:rsid w:val="007A7C10"/>
    <w:rsid w:val="007A7D11"/>
    <w:rsid w:val="007B0666"/>
    <w:rsid w:val="007B12C8"/>
    <w:rsid w:val="007B135E"/>
    <w:rsid w:val="007B1E0F"/>
    <w:rsid w:val="007B2200"/>
    <w:rsid w:val="007B2CA2"/>
    <w:rsid w:val="007B3114"/>
    <w:rsid w:val="007B3A57"/>
    <w:rsid w:val="007B42B2"/>
    <w:rsid w:val="007B6220"/>
    <w:rsid w:val="007C0BC7"/>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17C0"/>
    <w:rsid w:val="007D2171"/>
    <w:rsid w:val="007D3002"/>
    <w:rsid w:val="007D3149"/>
    <w:rsid w:val="007D56A0"/>
    <w:rsid w:val="007D58D7"/>
    <w:rsid w:val="007D69A5"/>
    <w:rsid w:val="007D6BFE"/>
    <w:rsid w:val="007D78C7"/>
    <w:rsid w:val="007E092B"/>
    <w:rsid w:val="007E0A99"/>
    <w:rsid w:val="007E0CC6"/>
    <w:rsid w:val="007E0E50"/>
    <w:rsid w:val="007E1486"/>
    <w:rsid w:val="007E1992"/>
    <w:rsid w:val="007E2535"/>
    <w:rsid w:val="007E34A6"/>
    <w:rsid w:val="007E38A7"/>
    <w:rsid w:val="007E3DC2"/>
    <w:rsid w:val="007E5DE3"/>
    <w:rsid w:val="007E63AE"/>
    <w:rsid w:val="007E6636"/>
    <w:rsid w:val="007E6CA1"/>
    <w:rsid w:val="007E6DF1"/>
    <w:rsid w:val="007E6EED"/>
    <w:rsid w:val="007E72FC"/>
    <w:rsid w:val="007F1F76"/>
    <w:rsid w:val="007F2646"/>
    <w:rsid w:val="007F4EF0"/>
    <w:rsid w:val="007F5948"/>
    <w:rsid w:val="007F5D12"/>
    <w:rsid w:val="007F62FC"/>
    <w:rsid w:val="007F6767"/>
    <w:rsid w:val="007F7947"/>
    <w:rsid w:val="008003A0"/>
    <w:rsid w:val="00800405"/>
    <w:rsid w:val="00801C5D"/>
    <w:rsid w:val="00801E07"/>
    <w:rsid w:val="008046D5"/>
    <w:rsid w:val="00804AA1"/>
    <w:rsid w:val="00804BD6"/>
    <w:rsid w:val="008051C8"/>
    <w:rsid w:val="008062AB"/>
    <w:rsid w:val="008063C3"/>
    <w:rsid w:val="008073FD"/>
    <w:rsid w:val="008100A1"/>
    <w:rsid w:val="00810473"/>
    <w:rsid w:val="00810581"/>
    <w:rsid w:val="00810A8D"/>
    <w:rsid w:val="00810AAA"/>
    <w:rsid w:val="00810B01"/>
    <w:rsid w:val="008111E0"/>
    <w:rsid w:val="00811EB3"/>
    <w:rsid w:val="0081224D"/>
    <w:rsid w:val="00812446"/>
    <w:rsid w:val="0081282F"/>
    <w:rsid w:val="00813731"/>
    <w:rsid w:val="00813982"/>
    <w:rsid w:val="00813B30"/>
    <w:rsid w:val="0081443B"/>
    <w:rsid w:val="00814486"/>
    <w:rsid w:val="00814A16"/>
    <w:rsid w:val="008153BA"/>
    <w:rsid w:val="00815542"/>
    <w:rsid w:val="00815729"/>
    <w:rsid w:val="0081585A"/>
    <w:rsid w:val="00815931"/>
    <w:rsid w:val="00816AF2"/>
    <w:rsid w:val="008202DB"/>
    <w:rsid w:val="008204F4"/>
    <w:rsid w:val="00820FC7"/>
    <w:rsid w:val="008233DB"/>
    <w:rsid w:val="00823DCB"/>
    <w:rsid w:val="00826FAB"/>
    <w:rsid w:val="0082752C"/>
    <w:rsid w:val="00830246"/>
    <w:rsid w:val="008302C7"/>
    <w:rsid w:val="00830529"/>
    <w:rsid w:val="0083099E"/>
    <w:rsid w:val="00830D6A"/>
    <w:rsid w:val="00831CF4"/>
    <w:rsid w:val="008323F8"/>
    <w:rsid w:val="008346DE"/>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19E"/>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237D"/>
    <w:rsid w:val="00862827"/>
    <w:rsid w:val="00862EE8"/>
    <w:rsid w:val="0086375F"/>
    <w:rsid w:val="00864148"/>
    <w:rsid w:val="0086421F"/>
    <w:rsid w:val="00866039"/>
    <w:rsid w:val="008672F3"/>
    <w:rsid w:val="008712F8"/>
    <w:rsid w:val="0087150D"/>
    <w:rsid w:val="0087157C"/>
    <w:rsid w:val="00871883"/>
    <w:rsid w:val="00871D88"/>
    <w:rsid w:val="00872C78"/>
    <w:rsid w:val="0087340B"/>
    <w:rsid w:val="008739C1"/>
    <w:rsid w:val="00873B4A"/>
    <w:rsid w:val="008740A7"/>
    <w:rsid w:val="008741AE"/>
    <w:rsid w:val="00874634"/>
    <w:rsid w:val="00874AD4"/>
    <w:rsid w:val="00875727"/>
    <w:rsid w:val="00875D3E"/>
    <w:rsid w:val="00875D7A"/>
    <w:rsid w:val="008765AB"/>
    <w:rsid w:val="00880F3E"/>
    <w:rsid w:val="00880FDE"/>
    <w:rsid w:val="008818B4"/>
    <w:rsid w:val="008818E0"/>
    <w:rsid w:val="008820BD"/>
    <w:rsid w:val="0088310C"/>
    <w:rsid w:val="00883A1B"/>
    <w:rsid w:val="00883BF1"/>
    <w:rsid w:val="00884A70"/>
    <w:rsid w:val="00884B94"/>
    <w:rsid w:val="00884ECB"/>
    <w:rsid w:val="00886251"/>
    <w:rsid w:val="00886B73"/>
    <w:rsid w:val="00886F77"/>
    <w:rsid w:val="0089022E"/>
    <w:rsid w:val="008904F9"/>
    <w:rsid w:val="00890905"/>
    <w:rsid w:val="00890E2D"/>
    <w:rsid w:val="0089339E"/>
    <w:rsid w:val="008933DF"/>
    <w:rsid w:val="00893664"/>
    <w:rsid w:val="00893738"/>
    <w:rsid w:val="00896E95"/>
    <w:rsid w:val="008A0B80"/>
    <w:rsid w:val="008A0D3C"/>
    <w:rsid w:val="008A0FF7"/>
    <w:rsid w:val="008A1264"/>
    <w:rsid w:val="008A3561"/>
    <w:rsid w:val="008A4235"/>
    <w:rsid w:val="008A4517"/>
    <w:rsid w:val="008A4C24"/>
    <w:rsid w:val="008A5904"/>
    <w:rsid w:val="008A5A37"/>
    <w:rsid w:val="008A5BA8"/>
    <w:rsid w:val="008A5CAA"/>
    <w:rsid w:val="008A5E18"/>
    <w:rsid w:val="008A7670"/>
    <w:rsid w:val="008A7B54"/>
    <w:rsid w:val="008B00A4"/>
    <w:rsid w:val="008B0A6C"/>
    <w:rsid w:val="008B118E"/>
    <w:rsid w:val="008B1376"/>
    <w:rsid w:val="008B1CF3"/>
    <w:rsid w:val="008B2EE7"/>
    <w:rsid w:val="008B2FDD"/>
    <w:rsid w:val="008B3599"/>
    <w:rsid w:val="008B398F"/>
    <w:rsid w:val="008B3BCA"/>
    <w:rsid w:val="008B4C89"/>
    <w:rsid w:val="008B55C5"/>
    <w:rsid w:val="008B66DC"/>
    <w:rsid w:val="008B6A6E"/>
    <w:rsid w:val="008B709B"/>
    <w:rsid w:val="008C03A5"/>
    <w:rsid w:val="008C21D2"/>
    <w:rsid w:val="008C270F"/>
    <w:rsid w:val="008C3C6F"/>
    <w:rsid w:val="008C4A4C"/>
    <w:rsid w:val="008C4CE2"/>
    <w:rsid w:val="008C4CE4"/>
    <w:rsid w:val="008C61AC"/>
    <w:rsid w:val="008C6D21"/>
    <w:rsid w:val="008C6D31"/>
    <w:rsid w:val="008C6D74"/>
    <w:rsid w:val="008C7C8F"/>
    <w:rsid w:val="008D0477"/>
    <w:rsid w:val="008D0B1D"/>
    <w:rsid w:val="008D0EF5"/>
    <w:rsid w:val="008D13F7"/>
    <w:rsid w:val="008D1CF5"/>
    <w:rsid w:val="008D2474"/>
    <w:rsid w:val="008D25FA"/>
    <w:rsid w:val="008D2697"/>
    <w:rsid w:val="008D2BA1"/>
    <w:rsid w:val="008D35C6"/>
    <w:rsid w:val="008D363C"/>
    <w:rsid w:val="008D40F9"/>
    <w:rsid w:val="008D424A"/>
    <w:rsid w:val="008D44D6"/>
    <w:rsid w:val="008D464C"/>
    <w:rsid w:val="008D4CEB"/>
    <w:rsid w:val="008D513E"/>
    <w:rsid w:val="008D5628"/>
    <w:rsid w:val="008D5748"/>
    <w:rsid w:val="008D5A21"/>
    <w:rsid w:val="008D5F72"/>
    <w:rsid w:val="008D6CF9"/>
    <w:rsid w:val="008D7110"/>
    <w:rsid w:val="008D78D0"/>
    <w:rsid w:val="008D7F70"/>
    <w:rsid w:val="008E23A7"/>
    <w:rsid w:val="008E2E05"/>
    <w:rsid w:val="008E33CA"/>
    <w:rsid w:val="008E3F04"/>
    <w:rsid w:val="008E4333"/>
    <w:rsid w:val="008E4F2B"/>
    <w:rsid w:val="008E6A22"/>
    <w:rsid w:val="008E6CAA"/>
    <w:rsid w:val="008E6E9F"/>
    <w:rsid w:val="008F3217"/>
    <w:rsid w:val="008F38A0"/>
    <w:rsid w:val="008F427A"/>
    <w:rsid w:val="008F501D"/>
    <w:rsid w:val="008F6263"/>
    <w:rsid w:val="008F6852"/>
    <w:rsid w:val="008F7D38"/>
    <w:rsid w:val="008F7D55"/>
    <w:rsid w:val="0090001F"/>
    <w:rsid w:val="009001B5"/>
    <w:rsid w:val="00900D19"/>
    <w:rsid w:val="009012AD"/>
    <w:rsid w:val="00901ED6"/>
    <w:rsid w:val="00902624"/>
    <w:rsid w:val="009028F0"/>
    <w:rsid w:val="00902D28"/>
    <w:rsid w:val="0090325C"/>
    <w:rsid w:val="00903AF2"/>
    <w:rsid w:val="00903C17"/>
    <w:rsid w:val="00903D19"/>
    <w:rsid w:val="009053F6"/>
    <w:rsid w:val="0090675F"/>
    <w:rsid w:val="00907FF1"/>
    <w:rsid w:val="009104CC"/>
    <w:rsid w:val="00910CD0"/>
    <w:rsid w:val="009110EA"/>
    <w:rsid w:val="00912752"/>
    <w:rsid w:val="00913AEE"/>
    <w:rsid w:val="00914010"/>
    <w:rsid w:val="00914056"/>
    <w:rsid w:val="00914321"/>
    <w:rsid w:val="00914C5A"/>
    <w:rsid w:val="0091547B"/>
    <w:rsid w:val="00915D61"/>
    <w:rsid w:val="009202F1"/>
    <w:rsid w:val="0092043D"/>
    <w:rsid w:val="00920A98"/>
    <w:rsid w:val="00921480"/>
    <w:rsid w:val="009220C2"/>
    <w:rsid w:val="0092232D"/>
    <w:rsid w:val="00922A36"/>
    <w:rsid w:val="00922ED0"/>
    <w:rsid w:val="00922EDF"/>
    <w:rsid w:val="00923E63"/>
    <w:rsid w:val="00924300"/>
    <w:rsid w:val="00924EE0"/>
    <w:rsid w:val="00925A54"/>
    <w:rsid w:val="00925D98"/>
    <w:rsid w:val="00925FCC"/>
    <w:rsid w:val="009267F4"/>
    <w:rsid w:val="00926E03"/>
    <w:rsid w:val="00927015"/>
    <w:rsid w:val="009270C3"/>
    <w:rsid w:val="009279B4"/>
    <w:rsid w:val="009301C4"/>
    <w:rsid w:val="009303A4"/>
    <w:rsid w:val="00930C84"/>
    <w:rsid w:val="00931294"/>
    <w:rsid w:val="00931480"/>
    <w:rsid w:val="00932082"/>
    <w:rsid w:val="009328E3"/>
    <w:rsid w:val="0093290A"/>
    <w:rsid w:val="009329CD"/>
    <w:rsid w:val="009339FC"/>
    <w:rsid w:val="00934836"/>
    <w:rsid w:val="00934901"/>
    <w:rsid w:val="009356D9"/>
    <w:rsid w:val="00935B80"/>
    <w:rsid w:val="00935BFD"/>
    <w:rsid w:val="00936722"/>
    <w:rsid w:val="009377E6"/>
    <w:rsid w:val="009403DE"/>
    <w:rsid w:val="0094061A"/>
    <w:rsid w:val="0094075A"/>
    <w:rsid w:val="00940787"/>
    <w:rsid w:val="00941BD1"/>
    <w:rsid w:val="0094260A"/>
    <w:rsid w:val="00944740"/>
    <w:rsid w:val="00945583"/>
    <w:rsid w:val="0094710E"/>
    <w:rsid w:val="00947606"/>
    <w:rsid w:val="00947956"/>
    <w:rsid w:val="00947A54"/>
    <w:rsid w:val="009506C2"/>
    <w:rsid w:val="00954EF3"/>
    <w:rsid w:val="00955AEB"/>
    <w:rsid w:val="00955D85"/>
    <w:rsid w:val="00956208"/>
    <w:rsid w:val="009564CA"/>
    <w:rsid w:val="009565B4"/>
    <w:rsid w:val="00956F65"/>
    <w:rsid w:val="00957B2D"/>
    <w:rsid w:val="00957C9A"/>
    <w:rsid w:val="009601B8"/>
    <w:rsid w:val="00960B12"/>
    <w:rsid w:val="00961C9A"/>
    <w:rsid w:val="00962681"/>
    <w:rsid w:val="009629E0"/>
    <w:rsid w:val="0096373E"/>
    <w:rsid w:val="00963A1D"/>
    <w:rsid w:val="00964AEE"/>
    <w:rsid w:val="009650F7"/>
    <w:rsid w:val="00965E4E"/>
    <w:rsid w:val="009662CC"/>
    <w:rsid w:val="00966474"/>
    <w:rsid w:val="00967478"/>
    <w:rsid w:val="00970FDE"/>
    <w:rsid w:val="00971500"/>
    <w:rsid w:val="00971F08"/>
    <w:rsid w:val="009720F7"/>
    <w:rsid w:val="009729DB"/>
    <w:rsid w:val="00972D59"/>
    <w:rsid w:val="009733D3"/>
    <w:rsid w:val="0097396B"/>
    <w:rsid w:val="00973DAC"/>
    <w:rsid w:val="00974324"/>
    <w:rsid w:val="009746FF"/>
    <w:rsid w:val="00975CD0"/>
    <w:rsid w:val="00976B5A"/>
    <w:rsid w:val="00976DF4"/>
    <w:rsid w:val="0097747B"/>
    <w:rsid w:val="00980725"/>
    <w:rsid w:val="0098087A"/>
    <w:rsid w:val="00982165"/>
    <w:rsid w:val="00982D68"/>
    <w:rsid w:val="00982EA8"/>
    <w:rsid w:val="00983553"/>
    <w:rsid w:val="00984593"/>
    <w:rsid w:val="009849EE"/>
    <w:rsid w:val="009878C7"/>
    <w:rsid w:val="00990A54"/>
    <w:rsid w:val="00991416"/>
    <w:rsid w:val="009929E7"/>
    <w:rsid w:val="00993604"/>
    <w:rsid w:val="009938C4"/>
    <w:rsid w:val="009946F6"/>
    <w:rsid w:val="00994FD4"/>
    <w:rsid w:val="00995AF5"/>
    <w:rsid w:val="0099622F"/>
    <w:rsid w:val="009962E2"/>
    <w:rsid w:val="00996F1C"/>
    <w:rsid w:val="00996FED"/>
    <w:rsid w:val="009976D1"/>
    <w:rsid w:val="00997CD4"/>
    <w:rsid w:val="009A05C4"/>
    <w:rsid w:val="009A104A"/>
    <w:rsid w:val="009A1419"/>
    <w:rsid w:val="009A1C2A"/>
    <w:rsid w:val="009A2599"/>
    <w:rsid w:val="009A3447"/>
    <w:rsid w:val="009A350A"/>
    <w:rsid w:val="009A386E"/>
    <w:rsid w:val="009A3C6C"/>
    <w:rsid w:val="009A4CFC"/>
    <w:rsid w:val="009A5202"/>
    <w:rsid w:val="009A70B1"/>
    <w:rsid w:val="009B0190"/>
    <w:rsid w:val="009B0236"/>
    <w:rsid w:val="009B1DC5"/>
    <w:rsid w:val="009B2537"/>
    <w:rsid w:val="009B2E90"/>
    <w:rsid w:val="009B3618"/>
    <w:rsid w:val="009B3805"/>
    <w:rsid w:val="009B4ADA"/>
    <w:rsid w:val="009B50D7"/>
    <w:rsid w:val="009B5438"/>
    <w:rsid w:val="009B54DC"/>
    <w:rsid w:val="009B639B"/>
    <w:rsid w:val="009B75BC"/>
    <w:rsid w:val="009B7992"/>
    <w:rsid w:val="009C0D2D"/>
    <w:rsid w:val="009C18FF"/>
    <w:rsid w:val="009C28FE"/>
    <w:rsid w:val="009C2FC3"/>
    <w:rsid w:val="009C2FF6"/>
    <w:rsid w:val="009C3E22"/>
    <w:rsid w:val="009C3EBB"/>
    <w:rsid w:val="009C431A"/>
    <w:rsid w:val="009C4AFF"/>
    <w:rsid w:val="009C5D00"/>
    <w:rsid w:val="009C67B8"/>
    <w:rsid w:val="009C6875"/>
    <w:rsid w:val="009C68C8"/>
    <w:rsid w:val="009C7877"/>
    <w:rsid w:val="009D0229"/>
    <w:rsid w:val="009D047D"/>
    <w:rsid w:val="009D0AED"/>
    <w:rsid w:val="009D0B46"/>
    <w:rsid w:val="009D12C4"/>
    <w:rsid w:val="009D254C"/>
    <w:rsid w:val="009D3326"/>
    <w:rsid w:val="009D4150"/>
    <w:rsid w:val="009D57A5"/>
    <w:rsid w:val="009D5A98"/>
    <w:rsid w:val="009D6B0E"/>
    <w:rsid w:val="009D769F"/>
    <w:rsid w:val="009E08DB"/>
    <w:rsid w:val="009E0B9B"/>
    <w:rsid w:val="009E133A"/>
    <w:rsid w:val="009E2A0A"/>
    <w:rsid w:val="009E2E65"/>
    <w:rsid w:val="009E3F97"/>
    <w:rsid w:val="009E4410"/>
    <w:rsid w:val="009E6040"/>
    <w:rsid w:val="009E740B"/>
    <w:rsid w:val="009E749C"/>
    <w:rsid w:val="009E761E"/>
    <w:rsid w:val="009E7A1A"/>
    <w:rsid w:val="009E7EAA"/>
    <w:rsid w:val="009F03BB"/>
    <w:rsid w:val="009F073C"/>
    <w:rsid w:val="009F08B6"/>
    <w:rsid w:val="009F0CC0"/>
    <w:rsid w:val="009F0CE4"/>
    <w:rsid w:val="009F1981"/>
    <w:rsid w:val="009F1C4D"/>
    <w:rsid w:val="009F297E"/>
    <w:rsid w:val="009F2EEA"/>
    <w:rsid w:val="009F3286"/>
    <w:rsid w:val="009F38E4"/>
    <w:rsid w:val="009F4016"/>
    <w:rsid w:val="009F45E1"/>
    <w:rsid w:val="009F4E86"/>
    <w:rsid w:val="009F5974"/>
    <w:rsid w:val="009F6973"/>
    <w:rsid w:val="009F6DD2"/>
    <w:rsid w:val="009F7504"/>
    <w:rsid w:val="00A00B81"/>
    <w:rsid w:val="00A0115E"/>
    <w:rsid w:val="00A01F0F"/>
    <w:rsid w:val="00A02AAE"/>
    <w:rsid w:val="00A02B1D"/>
    <w:rsid w:val="00A0334A"/>
    <w:rsid w:val="00A036EE"/>
    <w:rsid w:val="00A04427"/>
    <w:rsid w:val="00A04609"/>
    <w:rsid w:val="00A04B15"/>
    <w:rsid w:val="00A04CF7"/>
    <w:rsid w:val="00A05359"/>
    <w:rsid w:val="00A0664A"/>
    <w:rsid w:val="00A06DE7"/>
    <w:rsid w:val="00A0735D"/>
    <w:rsid w:val="00A07430"/>
    <w:rsid w:val="00A077E1"/>
    <w:rsid w:val="00A1031E"/>
    <w:rsid w:val="00A109EC"/>
    <w:rsid w:val="00A10BA6"/>
    <w:rsid w:val="00A1114C"/>
    <w:rsid w:val="00A11368"/>
    <w:rsid w:val="00A12AA2"/>
    <w:rsid w:val="00A14842"/>
    <w:rsid w:val="00A15973"/>
    <w:rsid w:val="00A15AF6"/>
    <w:rsid w:val="00A15B73"/>
    <w:rsid w:val="00A15E07"/>
    <w:rsid w:val="00A16324"/>
    <w:rsid w:val="00A177E9"/>
    <w:rsid w:val="00A17924"/>
    <w:rsid w:val="00A20BEB"/>
    <w:rsid w:val="00A218D6"/>
    <w:rsid w:val="00A21A30"/>
    <w:rsid w:val="00A21FA3"/>
    <w:rsid w:val="00A23D3E"/>
    <w:rsid w:val="00A2414F"/>
    <w:rsid w:val="00A241C2"/>
    <w:rsid w:val="00A24715"/>
    <w:rsid w:val="00A24C09"/>
    <w:rsid w:val="00A2777D"/>
    <w:rsid w:val="00A30612"/>
    <w:rsid w:val="00A312F7"/>
    <w:rsid w:val="00A31356"/>
    <w:rsid w:val="00A339FB"/>
    <w:rsid w:val="00A340FE"/>
    <w:rsid w:val="00A347F3"/>
    <w:rsid w:val="00A35139"/>
    <w:rsid w:val="00A35261"/>
    <w:rsid w:val="00A352EB"/>
    <w:rsid w:val="00A354B0"/>
    <w:rsid w:val="00A4491A"/>
    <w:rsid w:val="00A4618E"/>
    <w:rsid w:val="00A46691"/>
    <w:rsid w:val="00A47616"/>
    <w:rsid w:val="00A503EB"/>
    <w:rsid w:val="00A507CD"/>
    <w:rsid w:val="00A51508"/>
    <w:rsid w:val="00A51C54"/>
    <w:rsid w:val="00A52B78"/>
    <w:rsid w:val="00A53071"/>
    <w:rsid w:val="00A54BA7"/>
    <w:rsid w:val="00A5567D"/>
    <w:rsid w:val="00A557EA"/>
    <w:rsid w:val="00A563C8"/>
    <w:rsid w:val="00A56EC8"/>
    <w:rsid w:val="00A57303"/>
    <w:rsid w:val="00A57BC8"/>
    <w:rsid w:val="00A60870"/>
    <w:rsid w:val="00A6194C"/>
    <w:rsid w:val="00A61AB0"/>
    <w:rsid w:val="00A61BEA"/>
    <w:rsid w:val="00A6238D"/>
    <w:rsid w:val="00A627C1"/>
    <w:rsid w:val="00A628FC"/>
    <w:rsid w:val="00A62A6B"/>
    <w:rsid w:val="00A62D50"/>
    <w:rsid w:val="00A64EB0"/>
    <w:rsid w:val="00A657F4"/>
    <w:rsid w:val="00A66401"/>
    <w:rsid w:val="00A6656C"/>
    <w:rsid w:val="00A71A7F"/>
    <w:rsid w:val="00A7296A"/>
    <w:rsid w:val="00A7368E"/>
    <w:rsid w:val="00A73EA0"/>
    <w:rsid w:val="00A74180"/>
    <w:rsid w:val="00A74325"/>
    <w:rsid w:val="00A74E8A"/>
    <w:rsid w:val="00A74F84"/>
    <w:rsid w:val="00A74FC3"/>
    <w:rsid w:val="00A75C54"/>
    <w:rsid w:val="00A76C2F"/>
    <w:rsid w:val="00A77393"/>
    <w:rsid w:val="00A77447"/>
    <w:rsid w:val="00A7772C"/>
    <w:rsid w:val="00A80636"/>
    <w:rsid w:val="00A80891"/>
    <w:rsid w:val="00A80912"/>
    <w:rsid w:val="00A80DE9"/>
    <w:rsid w:val="00A81C6E"/>
    <w:rsid w:val="00A81FC3"/>
    <w:rsid w:val="00A82948"/>
    <w:rsid w:val="00A82E15"/>
    <w:rsid w:val="00A84094"/>
    <w:rsid w:val="00A84103"/>
    <w:rsid w:val="00A844CA"/>
    <w:rsid w:val="00A8454E"/>
    <w:rsid w:val="00A85C91"/>
    <w:rsid w:val="00A85CCA"/>
    <w:rsid w:val="00A865A7"/>
    <w:rsid w:val="00A8694A"/>
    <w:rsid w:val="00A86EAA"/>
    <w:rsid w:val="00A87138"/>
    <w:rsid w:val="00A90830"/>
    <w:rsid w:val="00A90FA1"/>
    <w:rsid w:val="00A910A9"/>
    <w:rsid w:val="00A91196"/>
    <w:rsid w:val="00A913E5"/>
    <w:rsid w:val="00A91D8B"/>
    <w:rsid w:val="00A9298F"/>
    <w:rsid w:val="00A92C0E"/>
    <w:rsid w:val="00A93288"/>
    <w:rsid w:val="00A93B1E"/>
    <w:rsid w:val="00A93B32"/>
    <w:rsid w:val="00A93DA1"/>
    <w:rsid w:val="00A945D5"/>
    <w:rsid w:val="00A94900"/>
    <w:rsid w:val="00A94D12"/>
    <w:rsid w:val="00A94FA6"/>
    <w:rsid w:val="00A94FDB"/>
    <w:rsid w:val="00A9549C"/>
    <w:rsid w:val="00A95562"/>
    <w:rsid w:val="00A9643C"/>
    <w:rsid w:val="00A96E3D"/>
    <w:rsid w:val="00A96F24"/>
    <w:rsid w:val="00A9739F"/>
    <w:rsid w:val="00A97EE3"/>
    <w:rsid w:val="00AA02F9"/>
    <w:rsid w:val="00AA069C"/>
    <w:rsid w:val="00AA0B51"/>
    <w:rsid w:val="00AA1910"/>
    <w:rsid w:val="00AA20BE"/>
    <w:rsid w:val="00AA26E2"/>
    <w:rsid w:val="00AA2A98"/>
    <w:rsid w:val="00AA32A8"/>
    <w:rsid w:val="00AA3F3B"/>
    <w:rsid w:val="00AA402F"/>
    <w:rsid w:val="00AA4335"/>
    <w:rsid w:val="00AA488D"/>
    <w:rsid w:val="00AA4B2F"/>
    <w:rsid w:val="00AA65B4"/>
    <w:rsid w:val="00AA6CCC"/>
    <w:rsid w:val="00AA6DA8"/>
    <w:rsid w:val="00AA6E63"/>
    <w:rsid w:val="00AA7154"/>
    <w:rsid w:val="00AA7E47"/>
    <w:rsid w:val="00AB0074"/>
    <w:rsid w:val="00AB0670"/>
    <w:rsid w:val="00AB1414"/>
    <w:rsid w:val="00AB1BB1"/>
    <w:rsid w:val="00AB1CAE"/>
    <w:rsid w:val="00AB1E3B"/>
    <w:rsid w:val="00AB1E44"/>
    <w:rsid w:val="00AB3C2F"/>
    <w:rsid w:val="00AB4448"/>
    <w:rsid w:val="00AB4825"/>
    <w:rsid w:val="00AB4E4D"/>
    <w:rsid w:val="00AB4F65"/>
    <w:rsid w:val="00AB534F"/>
    <w:rsid w:val="00AB55C8"/>
    <w:rsid w:val="00AB5ACA"/>
    <w:rsid w:val="00AB689C"/>
    <w:rsid w:val="00AB6B8B"/>
    <w:rsid w:val="00AC04D3"/>
    <w:rsid w:val="00AC07D9"/>
    <w:rsid w:val="00AC11C0"/>
    <w:rsid w:val="00AC1391"/>
    <w:rsid w:val="00AC13F3"/>
    <w:rsid w:val="00AC3043"/>
    <w:rsid w:val="00AC3910"/>
    <w:rsid w:val="00AC3BDD"/>
    <w:rsid w:val="00AC5AF9"/>
    <w:rsid w:val="00AC6AEE"/>
    <w:rsid w:val="00AC7221"/>
    <w:rsid w:val="00AC734A"/>
    <w:rsid w:val="00AC74D2"/>
    <w:rsid w:val="00AD05F5"/>
    <w:rsid w:val="00AD0868"/>
    <w:rsid w:val="00AD0E58"/>
    <w:rsid w:val="00AD108F"/>
    <w:rsid w:val="00AD138B"/>
    <w:rsid w:val="00AD4476"/>
    <w:rsid w:val="00AD5A8C"/>
    <w:rsid w:val="00AD5E71"/>
    <w:rsid w:val="00AD65F7"/>
    <w:rsid w:val="00AD70AF"/>
    <w:rsid w:val="00AD72F8"/>
    <w:rsid w:val="00AD7B5B"/>
    <w:rsid w:val="00AE12C5"/>
    <w:rsid w:val="00AE1683"/>
    <w:rsid w:val="00AE1E44"/>
    <w:rsid w:val="00AE2168"/>
    <w:rsid w:val="00AE2C04"/>
    <w:rsid w:val="00AE2EBF"/>
    <w:rsid w:val="00AE3139"/>
    <w:rsid w:val="00AE41C1"/>
    <w:rsid w:val="00AE4C11"/>
    <w:rsid w:val="00AE5BAD"/>
    <w:rsid w:val="00AE5E03"/>
    <w:rsid w:val="00AE5FE5"/>
    <w:rsid w:val="00AE69DE"/>
    <w:rsid w:val="00AE6A1D"/>
    <w:rsid w:val="00AE7A8A"/>
    <w:rsid w:val="00AF0C43"/>
    <w:rsid w:val="00AF1924"/>
    <w:rsid w:val="00AF2A22"/>
    <w:rsid w:val="00AF3192"/>
    <w:rsid w:val="00AF4335"/>
    <w:rsid w:val="00AF456F"/>
    <w:rsid w:val="00AF57C0"/>
    <w:rsid w:val="00AF5EFC"/>
    <w:rsid w:val="00AF6272"/>
    <w:rsid w:val="00AF643D"/>
    <w:rsid w:val="00AF64F8"/>
    <w:rsid w:val="00AF6ADD"/>
    <w:rsid w:val="00B00D52"/>
    <w:rsid w:val="00B0140A"/>
    <w:rsid w:val="00B016D1"/>
    <w:rsid w:val="00B01828"/>
    <w:rsid w:val="00B01CB5"/>
    <w:rsid w:val="00B01CFB"/>
    <w:rsid w:val="00B028D3"/>
    <w:rsid w:val="00B0323F"/>
    <w:rsid w:val="00B03985"/>
    <w:rsid w:val="00B04218"/>
    <w:rsid w:val="00B05C0D"/>
    <w:rsid w:val="00B05DF2"/>
    <w:rsid w:val="00B06A48"/>
    <w:rsid w:val="00B071A0"/>
    <w:rsid w:val="00B07992"/>
    <w:rsid w:val="00B10C6B"/>
    <w:rsid w:val="00B1219B"/>
    <w:rsid w:val="00B12658"/>
    <w:rsid w:val="00B1346D"/>
    <w:rsid w:val="00B13485"/>
    <w:rsid w:val="00B13E7F"/>
    <w:rsid w:val="00B1457D"/>
    <w:rsid w:val="00B14902"/>
    <w:rsid w:val="00B15D56"/>
    <w:rsid w:val="00B16C00"/>
    <w:rsid w:val="00B17E7E"/>
    <w:rsid w:val="00B2086C"/>
    <w:rsid w:val="00B217A4"/>
    <w:rsid w:val="00B2217D"/>
    <w:rsid w:val="00B2383B"/>
    <w:rsid w:val="00B23893"/>
    <w:rsid w:val="00B245C7"/>
    <w:rsid w:val="00B2541C"/>
    <w:rsid w:val="00B25591"/>
    <w:rsid w:val="00B25AEE"/>
    <w:rsid w:val="00B25CDD"/>
    <w:rsid w:val="00B25FA7"/>
    <w:rsid w:val="00B25FA8"/>
    <w:rsid w:val="00B277DA"/>
    <w:rsid w:val="00B279A4"/>
    <w:rsid w:val="00B30978"/>
    <w:rsid w:val="00B32178"/>
    <w:rsid w:val="00B33484"/>
    <w:rsid w:val="00B335A4"/>
    <w:rsid w:val="00B345D8"/>
    <w:rsid w:val="00B356CA"/>
    <w:rsid w:val="00B35B40"/>
    <w:rsid w:val="00B35D76"/>
    <w:rsid w:val="00B35E88"/>
    <w:rsid w:val="00B3615D"/>
    <w:rsid w:val="00B36A5B"/>
    <w:rsid w:val="00B37FDF"/>
    <w:rsid w:val="00B4082F"/>
    <w:rsid w:val="00B40E20"/>
    <w:rsid w:val="00B41C30"/>
    <w:rsid w:val="00B435B2"/>
    <w:rsid w:val="00B4477A"/>
    <w:rsid w:val="00B45EA0"/>
    <w:rsid w:val="00B463E1"/>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227"/>
    <w:rsid w:val="00B57682"/>
    <w:rsid w:val="00B5799E"/>
    <w:rsid w:val="00B57EAF"/>
    <w:rsid w:val="00B61941"/>
    <w:rsid w:val="00B62032"/>
    <w:rsid w:val="00B62898"/>
    <w:rsid w:val="00B633F4"/>
    <w:rsid w:val="00B651BF"/>
    <w:rsid w:val="00B65AD2"/>
    <w:rsid w:val="00B65FBB"/>
    <w:rsid w:val="00B66AB6"/>
    <w:rsid w:val="00B675FC"/>
    <w:rsid w:val="00B6797C"/>
    <w:rsid w:val="00B70D09"/>
    <w:rsid w:val="00B70FBE"/>
    <w:rsid w:val="00B73394"/>
    <w:rsid w:val="00B73469"/>
    <w:rsid w:val="00B738C2"/>
    <w:rsid w:val="00B73900"/>
    <w:rsid w:val="00B73919"/>
    <w:rsid w:val="00B73BFE"/>
    <w:rsid w:val="00B7443A"/>
    <w:rsid w:val="00B74574"/>
    <w:rsid w:val="00B757C1"/>
    <w:rsid w:val="00B75ADF"/>
    <w:rsid w:val="00B75FF1"/>
    <w:rsid w:val="00B76730"/>
    <w:rsid w:val="00B777C4"/>
    <w:rsid w:val="00B80D3B"/>
    <w:rsid w:val="00B8169F"/>
    <w:rsid w:val="00B8184E"/>
    <w:rsid w:val="00B81F82"/>
    <w:rsid w:val="00B822EF"/>
    <w:rsid w:val="00B823C3"/>
    <w:rsid w:val="00B828B0"/>
    <w:rsid w:val="00B82B83"/>
    <w:rsid w:val="00B83E77"/>
    <w:rsid w:val="00B8481B"/>
    <w:rsid w:val="00B85871"/>
    <w:rsid w:val="00B8587F"/>
    <w:rsid w:val="00B9031B"/>
    <w:rsid w:val="00B903CF"/>
    <w:rsid w:val="00B90A7E"/>
    <w:rsid w:val="00B915CD"/>
    <w:rsid w:val="00B928C6"/>
    <w:rsid w:val="00B92A39"/>
    <w:rsid w:val="00B92DC1"/>
    <w:rsid w:val="00B932FB"/>
    <w:rsid w:val="00B93712"/>
    <w:rsid w:val="00B937B6"/>
    <w:rsid w:val="00B945C0"/>
    <w:rsid w:val="00B94ADD"/>
    <w:rsid w:val="00B94FB1"/>
    <w:rsid w:val="00B95AE6"/>
    <w:rsid w:val="00B95E8B"/>
    <w:rsid w:val="00B96C8E"/>
    <w:rsid w:val="00B9734C"/>
    <w:rsid w:val="00BA0658"/>
    <w:rsid w:val="00BA06B7"/>
    <w:rsid w:val="00BA0D1E"/>
    <w:rsid w:val="00BA18F2"/>
    <w:rsid w:val="00BA243E"/>
    <w:rsid w:val="00BA2AFB"/>
    <w:rsid w:val="00BA30AE"/>
    <w:rsid w:val="00BA359B"/>
    <w:rsid w:val="00BA3742"/>
    <w:rsid w:val="00BA398A"/>
    <w:rsid w:val="00BA4469"/>
    <w:rsid w:val="00BA4906"/>
    <w:rsid w:val="00BA5728"/>
    <w:rsid w:val="00BA5FD8"/>
    <w:rsid w:val="00BA6FC0"/>
    <w:rsid w:val="00BA7306"/>
    <w:rsid w:val="00BA764E"/>
    <w:rsid w:val="00BB1D5E"/>
    <w:rsid w:val="00BB3912"/>
    <w:rsid w:val="00BB3C4C"/>
    <w:rsid w:val="00BB56B0"/>
    <w:rsid w:val="00BB6291"/>
    <w:rsid w:val="00BB6CE0"/>
    <w:rsid w:val="00BB7D64"/>
    <w:rsid w:val="00BC2D6D"/>
    <w:rsid w:val="00BC3D46"/>
    <w:rsid w:val="00BC4129"/>
    <w:rsid w:val="00BC5470"/>
    <w:rsid w:val="00BC571D"/>
    <w:rsid w:val="00BC5875"/>
    <w:rsid w:val="00BC64DB"/>
    <w:rsid w:val="00BC6AD9"/>
    <w:rsid w:val="00BC6CEF"/>
    <w:rsid w:val="00BC6D16"/>
    <w:rsid w:val="00BC7C40"/>
    <w:rsid w:val="00BC7E21"/>
    <w:rsid w:val="00BD1424"/>
    <w:rsid w:val="00BD3A7B"/>
    <w:rsid w:val="00BD3D9F"/>
    <w:rsid w:val="00BD4FDE"/>
    <w:rsid w:val="00BD56BA"/>
    <w:rsid w:val="00BD5CE8"/>
    <w:rsid w:val="00BD6B54"/>
    <w:rsid w:val="00BD6DF7"/>
    <w:rsid w:val="00BD78B5"/>
    <w:rsid w:val="00BD7E33"/>
    <w:rsid w:val="00BE11BB"/>
    <w:rsid w:val="00BE1ACA"/>
    <w:rsid w:val="00BE25BB"/>
    <w:rsid w:val="00BE4671"/>
    <w:rsid w:val="00BE6EC0"/>
    <w:rsid w:val="00BE7081"/>
    <w:rsid w:val="00BE748C"/>
    <w:rsid w:val="00BE7978"/>
    <w:rsid w:val="00BE7A93"/>
    <w:rsid w:val="00BE7C64"/>
    <w:rsid w:val="00BF01C1"/>
    <w:rsid w:val="00BF0812"/>
    <w:rsid w:val="00BF0D53"/>
    <w:rsid w:val="00BF0F76"/>
    <w:rsid w:val="00BF1938"/>
    <w:rsid w:val="00BF1B56"/>
    <w:rsid w:val="00BF1BFF"/>
    <w:rsid w:val="00BF2C2C"/>
    <w:rsid w:val="00BF32FA"/>
    <w:rsid w:val="00BF4022"/>
    <w:rsid w:val="00BF543F"/>
    <w:rsid w:val="00BF6FA6"/>
    <w:rsid w:val="00BF7909"/>
    <w:rsid w:val="00BF7FE5"/>
    <w:rsid w:val="00C00381"/>
    <w:rsid w:val="00C007C3"/>
    <w:rsid w:val="00C0093C"/>
    <w:rsid w:val="00C01917"/>
    <w:rsid w:val="00C01B03"/>
    <w:rsid w:val="00C01E11"/>
    <w:rsid w:val="00C021A0"/>
    <w:rsid w:val="00C0228D"/>
    <w:rsid w:val="00C0329E"/>
    <w:rsid w:val="00C0339B"/>
    <w:rsid w:val="00C03716"/>
    <w:rsid w:val="00C04C0B"/>
    <w:rsid w:val="00C05538"/>
    <w:rsid w:val="00C05BF8"/>
    <w:rsid w:val="00C05F89"/>
    <w:rsid w:val="00C065F8"/>
    <w:rsid w:val="00C06873"/>
    <w:rsid w:val="00C06986"/>
    <w:rsid w:val="00C074D4"/>
    <w:rsid w:val="00C109E5"/>
    <w:rsid w:val="00C14395"/>
    <w:rsid w:val="00C15C6E"/>
    <w:rsid w:val="00C16EC1"/>
    <w:rsid w:val="00C173F6"/>
    <w:rsid w:val="00C20D0E"/>
    <w:rsid w:val="00C20E1C"/>
    <w:rsid w:val="00C21283"/>
    <w:rsid w:val="00C2227D"/>
    <w:rsid w:val="00C22E67"/>
    <w:rsid w:val="00C234D9"/>
    <w:rsid w:val="00C2379F"/>
    <w:rsid w:val="00C24065"/>
    <w:rsid w:val="00C244AF"/>
    <w:rsid w:val="00C25153"/>
    <w:rsid w:val="00C252AD"/>
    <w:rsid w:val="00C254D7"/>
    <w:rsid w:val="00C25960"/>
    <w:rsid w:val="00C259E2"/>
    <w:rsid w:val="00C26AEB"/>
    <w:rsid w:val="00C26C72"/>
    <w:rsid w:val="00C27DC1"/>
    <w:rsid w:val="00C27DC5"/>
    <w:rsid w:val="00C3086F"/>
    <w:rsid w:val="00C30C00"/>
    <w:rsid w:val="00C31A37"/>
    <w:rsid w:val="00C31E39"/>
    <w:rsid w:val="00C328AC"/>
    <w:rsid w:val="00C332CF"/>
    <w:rsid w:val="00C333DD"/>
    <w:rsid w:val="00C33542"/>
    <w:rsid w:val="00C339C8"/>
    <w:rsid w:val="00C36A65"/>
    <w:rsid w:val="00C37C19"/>
    <w:rsid w:val="00C40165"/>
    <w:rsid w:val="00C42A93"/>
    <w:rsid w:val="00C43AE0"/>
    <w:rsid w:val="00C44DA9"/>
    <w:rsid w:val="00C44E85"/>
    <w:rsid w:val="00C4527C"/>
    <w:rsid w:val="00C46F87"/>
    <w:rsid w:val="00C47D84"/>
    <w:rsid w:val="00C5043E"/>
    <w:rsid w:val="00C504C7"/>
    <w:rsid w:val="00C50626"/>
    <w:rsid w:val="00C50B8A"/>
    <w:rsid w:val="00C51E1F"/>
    <w:rsid w:val="00C536E0"/>
    <w:rsid w:val="00C53791"/>
    <w:rsid w:val="00C54E4A"/>
    <w:rsid w:val="00C55C35"/>
    <w:rsid w:val="00C55F33"/>
    <w:rsid w:val="00C565E1"/>
    <w:rsid w:val="00C56CE0"/>
    <w:rsid w:val="00C60185"/>
    <w:rsid w:val="00C63368"/>
    <w:rsid w:val="00C6375D"/>
    <w:rsid w:val="00C6440D"/>
    <w:rsid w:val="00C657B3"/>
    <w:rsid w:val="00C65A06"/>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2A4"/>
    <w:rsid w:val="00C80629"/>
    <w:rsid w:val="00C8084F"/>
    <w:rsid w:val="00C80F31"/>
    <w:rsid w:val="00C8114F"/>
    <w:rsid w:val="00C81E8E"/>
    <w:rsid w:val="00C82106"/>
    <w:rsid w:val="00C84FC7"/>
    <w:rsid w:val="00C85451"/>
    <w:rsid w:val="00C860A8"/>
    <w:rsid w:val="00C862B4"/>
    <w:rsid w:val="00C868E4"/>
    <w:rsid w:val="00C86A80"/>
    <w:rsid w:val="00C86D1B"/>
    <w:rsid w:val="00C877C1"/>
    <w:rsid w:val="00C9226D"/>
    <w:rsid w:val="00C92C1B"/>
    <w:rsid w:val="00C93CCA"/>
    <w:rsid w:val="00C93EFA"/>
    <w:rsid w:val="00C96295"/>
    <w:rsid w:val="00C976DE"/>
    <w:rsid w:val="00C9798A"/>
    <w:rsid w:val="00CA07D1"/>
    <w:rsid w:val="00CA0D8A"/>
    <w:rsid w:val="00CA0E35"/>
    <w:rsid w:val="00CA13F0"/>
    <w:rsid w:val="00CA2982"/>
    <w:rsid w:val="00CA3800"/>
    <w:rsid w:val="00CA4615"/>
    <w:rsid w:val="00CA5450"/>
    <w:rsid w:val="00CA54ED"/>
    <w:rsid w:val="00CA58A5"/>
    <w:rsid w:val="00CA7EB2"/>
    <w:rsid w:val="00CB0AFF"/>
    <w:rsid w:val="00CB10A7"/>
    <w:rsid w:val="00CB13CE"/>
    <w:rsid w:val="00CB1908"/>
    <w:rsid w:val="00CB20BD"/>
    <w:rsid w:val="00CB2B2F"/>
    <w:rsid w:val="00CB3946"/>
    <w:rsid w:val="00CB4D68"/>
    <w:rsid w:val="00CB671D"/>
    <w:rsid w:val="00CB72C1"/>
    <w:rsid w:val="00CB78CE"/>
    <w:rsid w:val="00CB7C2F"/>
    <w:rsid w:val="00CC058E"/>
    <w:rsid w:val="00CC18D1"/>
    <w:rsid w:val="00CC18DF"/>
    <w:rsid w:val="00CC1D04"/>
    <w:rsid w:val="00CC2465"/>
    <w:rsid w:val="00CC2948"/>
    <w:rsid w:val="00CC294B"/>
    <w:rsid w:val="00CC4F5C"/>
    <w:rsid w:val="00CC5BC1"/>
    <w:rsid w:val="00CC61A5"/>
    <w:rsid w:val="00CC6653"/>
    <w:rsid w:val="00CC7502"/>
    <w:rsid w:val="00CD0537"/>
    <w:rsid w:val="00CD0899"/>
    <w:rsid w:val="00CD135A"/>
    <w:rsid w:val="00CD2175"/>
    <w:rsid w:val="00CD2751"/>
    <w:rsid w:val="00CD323A"/>
    <w:rsid w:val="00CD4756"/>
    <w:rsid w:val="00CD5679"/>
    <w:rsid w:val="00CD64A4"/>
    <w:rsid w:val="00CD6CE0"/>
    <w:rsid w:val="00CD7273"/>
    <w:rsid w:val="00CD7822"/>
    <w:rsid w:val="00CE164E"/>
    <w:rsid w:val="00CE29BD"/>
    <w:rsid w:val="00CE3101"/>
    <w:rsid w:val="00CE312B"/>
    <w:rsid w:val="00CE32C6"/>
    <w:rsid w:val="00CE3750"/>
    <w:rsid w:val="00CE3AD7"/>
    <w:rsid w:val="00CE47BA"/>
    <w:rsid w:val="00CE5584"/>
    <w:rsid w:val="00CE5C7D"/>
    <w:rsid w:val="00CE6A5C"/>
    <w:rsid w:val="00CE76E3"/>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06E"/>
    <w:rsid w:val="00D0741D"/>
    <w:rsid w:val="00D07811"/>
    <w:rsid w:val="00D10D45"/>
    <w:rsid w:val="00D10E41"/>
    <w:rsid w:val="00D11014"/>
    <w:rsid w:val="00D11370"/>
    <w:rsid w:val="00D11887"/>
    <w:rsid w:val="00D127A6"/>
    <w:rsid w:val="00D12B1B"/>
    <w:rsid w:val="00D13423"/>
    <w:rsid w:val="00D13FC5"/>
    <w:rsid w:val="00D140FF"/>
    <w:rsid w:val="00D144DA"/>
    <w:rsid w:val="00D14F0C"/>
    <w:rsid w:val="00D155EF"/>
    <w:rsid w:val="00D156DE"/>
    <w:rsid w:val="00D164F2"/>
    <w:rsid w:val="00D1674D"/>
    <w:rsid w:val="00D16ABC"/>
    <w:rsid w:val="00D177D3"/>
    <w:rsid w:val="00D17AA5"/>
    <w:rsid w:val="00D21C59"/>
    <w:rsid w:val="00D22FAC"/>
    <w:rsid w:val="00D23FE2"/>
    <w:rsid w:val="00D24421"/>
    <w:rsid w:val="00D24A1C"/>
    <w:rsid w:val="00D24F24"/>
    <w:rsid w:val="00D2557B"/>
    <w:rsid w:val="00D26A1B"/>
    <w:rsid w:val="00D26DA4"/>
    <w:rsid w:val="00D27739"/>
    <w:rsid w:val="00D27F66"/>
    <w:rsid w:val="00D30896"/>
    <w:rsid w:val="00D30A84"/>
    <w:rsid w:val="00D30E21"/>
    <w:rsid w:val="00D319C0"/>
    <w:rsid w:val="00D31AD4"/>
    <w:rsid w:val="00D31E94"/>
    <w:rsid w:val="00D32C9B"/>
    <w:rsid w:val="00D32CCE"/>
    <w:rsid w:val="00D32DEB"/>
    <w:rsid w:val="00D33DFE"/>
    <w:rsid w:val="00D342A6"/>
    <w:rsid w:val="00D34B40"/>
    <w:rsid w:val="00D34D83"/>
    <w:rsid w:val="00D35B32"/>
    <w:rsid w:val="00D36270"/>
    <w:rsid w:val="00D36303"/>
    <w:rsid w:val="00D363C2"/>
    <w:rsid w:val="00D365DF"/>
    <w:rsid w:val="00D36BEC"/>
    <w:rsid w:val="00D3733D"/>
    <w:rsid w:val="00D3758B"/>
    <w:rsid w:val="00D40007"/>
    <w:rsid w:val="00D403FA"/>
    <w:rsid w:val="00D40E8E"/>
    <w:rsid w:val="00D41AA7"/>
    <w:rsid w:val="00D41EA4"/>
    <w:rsid w:val="00D421B5"/>
    <w:rsid w:val="00D4349C"/>
    <w:rsid w:val="00D4364C"/>
    <w:rsid w:val="00D4586E"/>
    <w:rsid w:val="00D45D2A"/>
    <w:rsid w:val="00D45F74"/>
    <w:rsid w:val="00D46528"/>
    <w:rsid w:val="00D47005"/>
    <w:rsid w:val="00D47C47"/>
    <w:rsid w:val="00D50518"/>
    <w:rsid w:val="00D5051D"/>
    <w:rsid w:val="00D51EA1"/>
    <w:rsid w:val="00D5302C"/>
    <w:rsid w:val="00D53381"/>
    <w:rsid w:val="00D53466"/>
    <w:rsid w:val="00D54812"/>
    <w:rsid w:val="00D54AE7"/>
    <w:rsid w:val="00D55A77"/>
    <w:rsid w:val="00D5608E"/>
    <w:rsid w:val="00D56271"/>
    <w:rsid w:val="00D57B70"/>
    <w:rsid w:val="00D60605"/>
    <w:rsid w:val="00D6099E"/>
    <w:rsid w:val="00D60EDA"/>
    <w:rsid w:val="00D620C7"/>
    <w:rsid w:val="00D6251A"/>
    <w:rsid w:val="00D630E0"/>
    <w:rsid w:val="00D63834"/>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58C"/>
    <w:rsid w:val="00D778E8"/>
    <w:rsid w:val="00D805FC"/>
    <w:rsid w:val="00D80826"/>
    <w:rsid w:val="00D809E2"/>
    <w:rsid w:val="00D81BC7"/>
    <w:rsid w:val="00D82141"/>
    <w:rsid w:val="00D82DB2"/>
    <w:rsid w:val="00D83514"/>
    <w:rsid w:val="00D83EAE"/>
    <w:rsid w:val="00D8436A"/>
    <w:rsid w:val="00D84791"/>
    <w:rsid w:val="00D858F6"/>
    <w:rsid w:val="00D865B9"/>
    <w:rsid w:val="00D86816"/>
    <w:rsid w:val="00D868E8"/>
    <w:rsid w:val="00D8743A"/>
    <w:rsid w:val="00D874F5"/>
    <w:rsid w:val="00D87F7E"/>
    <w:rsid w:val="00D907F0"/>
    <w:rsid w:val="00D90F68"/>
    <w:rsid w:val="00D915E5"/>
    <w:rsid w:val="00D920A0"/>
    <w:rsid w:val="00D924D4"/>
    <w:rsid w:val="00D93FC3"/>
    <w:rsid w:val="00D94018"/>
    <w:rsid w:val="00D941AA"/>
    <w:rsid w:val="00D9488E"/>
    <w:rsid w:val="00D94A6A"/>
    <w:rsid w:val="00D94A8D"/>
    <w:rsid w:val="00D94D85"/>
    <w:rsid w:val="00D95C7E"/>
    <w:rsid w:val="00D95CB3"/>
    <w:rsid w:val="00D95FBE"/>
    <w:rsid w:val="00D96825"/>
    <w:rsid w:val="00D96BC1"/>
    <w:rsid w:val="00D96BE2"/>
    <w:rsid w:val="00D972F6"/>
    <w:rsid w:val="00DA0230"/>
    <w:rsid w:val="00DA0358"/>
    <w:rsid w:val="00DA25B5"/>
    <w:rsid w:val="00DA2B1D"/>
    <w:rsid w:val="00DA2D17"/>
    <w:rsid w:val="00DA33B6"/>
    <w:rsid w:val="00DA39F5"/>
    <w:rsid w:val="00DA3EB5"/>
    <w:rsid w:val="00DA4267"/>
    <w:rsid w:val="00DA4447"/>
    <w:rsid w:val="00DA4822"/>
    <w:rsid w:val="00DA4F73"/>
    <w:rsid w:val="00DA59BB"/>
    <w:rsid w:val="00DA5C80"/>
    <w:rsid w:val="00DA5DFF"/>
    <w:rsid w:val="00DA67E7"/>
    <w:rsid w:val="00DA6994"/>
    <w:rsid w:val="00DA6BDB"/>
    <w:rsid w:val="00DB04BB"/>
    <w:rsid w:val="00DB078D"/>
    <w:rsid w:val="00DB2287"/>
    <w:rsid w:val="00DB2637"/>
    <w:rsid w:val="00DB30AD"/>
    <w:rsid w:val="00DB31AB"/>
    <w:rsid w:val="00DB36E3"/>
    <w:rsid w:val="00DB5395"/>
    <w:rsid w:val="00DB6196"/>
    <w:rsid w:val="00DB66CB"/>
    <w:rsid w:val="00DB7BA5"/>
    <w:rsid w:val="00DB7D39"/>
    <w:rsid w:val="00DC01DA"/>
    <w:rsid w:val="00DC0249"/>
    <w:rsid w:val="00DC0723"/>
    <w:rsid w:val="00DC0E6D"/>
    <w:rsid w:val="00DC1017"/>
    <w:rsid w:val="00DC1B33"/>
    <w:rsid w:val="00DC2310"/>
    <w:rsid w:val="00DC31A2"/>
    <w:rsid w:val="00DC3FB5"/>
    <w:rsid w:val="00DC58E3"/>
    <w:rsid w:val="00DC796E"/>
    <w:rsid w:val="00DD044E"/>
    <w:rsid w:val="00DD06D9"/>
    <w:rsid w:val="00DD081D"/>
    <w:rsid w:val="00DD105C"/>
    <w:rsid w:val="00DD12D9"/>
    <w:rsid w:val="00DD2393"/>
    <w:rsid w:val="00DD255C"/>
    <w:rsid w:val="00DD2DE8"/>
    <w:rsid w:val="00DD3400"/>
    <w:rsid w:val="00DD3CB1"/>
    <w:rsid w:val="00DD413F"/>
    <w:rsid w:val="00DD65CC"/>
    <w:rsid w:val="00DD66EC"/>
    <w:rsid w:val="00DD6FA9"/>
    <w:rsid w:val="00DD71BF"/>
    <w:rsid w:val="00DD724F"/>
    <w:rsid w:val="00DD7621"/>
    <w:rsid w:val="00DE02DF"/>
    <w:rsid w:val="00DE218E"/>
    <w:rsid w:val="00DE230B"/>
    <w:rsid w:val="00DE3A1B"/>
    <w:rsid w:val="00DE3E37"/>
    <w:rsid w:val="00DE59D9"/>
    <w:rsid w:val="00DE5F92"/>
    <w:rsid w:val="00DE7216"/>
    <w:rsid w:val="00DE72D2"/>
    <w:rsid w:val="00DF0279"/>
    <w:rsid w:val="00DF0819"/>
    <w:rsid w:val="00DF1B39"/>
    <w:rsid w:val="00DF2762"/>
    <w:rsid w:val="00DF3A42"/>
    <w:rsid w:val="00DF557B"/>
    <w:rsid w:val="00DF67BA"/>
    <w:rsid w:val="00DF67D9"/>
    <w:rsid w:val="00DF6CB5"/>
    <w:rsid w:val="00DF735B"/>
    <w:rsid w:val="00DF741A"/>
    <w:rsid w:val="00E00678"/>
    <w:rsid w:val="00E00957"/>
    <w:rsid w:val="00E00B96"/>
    <w:rsid w:val="00E032D4"/>
    <w:rsid w:val="00E034F3"/>
    <w:rsid w:val="00E035EE"/>
    <w:rsid w:val="00E03752"/>
    <w:rsid w:val="00E03CA7"/>
    <w:rsid w:val="00E052F5"/>
    <w:rsid w:val="00E0567C"/>
    <w:rsid w:val="00E06374"/>
    <w:rsid w:val="00E063E2"/>
    <w:rsid w:val="00E06656"/>
    <w:rsid w:val="00E0794F"/>
    <w:rsid w:val="00E10055"/>
    <w:rsid w:val="00E104B4"/>
    <w:rsid w:val="00E110F4"/>
    <w:rsid w:val="00E11CB7"/>
    <w:rsid w:val="00E1230C"/>
    <w:rsid w:val="00E125C7"/>
    <w:rsid w:val="00E12790"/>
    <w:rsid w:val="00E12DBE"/>
    <w:rsid w:val="00E1323C"/>
    <w:rsid w:val="00E13A0D"/>
    <w:rsid w:val="00E1491C"/>
    <w:rsid w:val="00E15142"/>
    <w:rsid w:val="00E15822"/>
    <w:rsid w:val="00E161CE"/>
    <w:rsid w:val="00E163BF"/>
    <w:rsid w:val="00E16F58"/>
    <w:rsid w:val="00E179DA"/>
    <w:rsid w:val="00E17E51"/>
    <w:rsid w:val="00E2023A"/>
    <w:rsid w:val="00E217C8"/>
    <w:rsid w:val="00E22792"/>
    <w:rsid w:val="00E2335B"/>
    <w:rsid w:val="00E234B5"/>
    <w:rsid w:val="00E23B10"/>
    <w:rsid w:val="00E24180"/>
    <w:rsid w:val="00E25A17"/>
    <w:rsid w:val="00E266F8"/>
    <w:rsid w:val="00E26B07"/>
    <w:rsid w:val="00E26DDB"/>
    <w:rsid w:val="00E26E50"/>
    <w:rsid w:val="00E27375"/>
    <w:rsid w:val="00E274D8"/>
    <w:rsid w:val="00E301E4"/>
    <w:rsid w:val="00E30677"/>
    <w:rsid w:val="00E30A8F"/>
    <w:rsid w:val="00E30AC5"/>
    <w:rsid w:val="00E30C15"/>
    <w:rsid w:val="00E31134"/>
    <w:rsid w:val="00E32384"/>
    <w:rsid w:val="00E32C8A"/>
    <w:rsid w:val="00E32EBE"/>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A4"/>
    <w:rsid w:val="00E46389"/>
    <w:rsid w:val="00E463FA"/>
    <w:rsid w:val="00E4677F"/>
    <w:rsid w:val="00E467A7"/>
    <w:rsid w:val="00E5047D"/>
    <w:rsid w:val="00E50495"/>
    <w:rsid w:val="00E50792"/>
    <w:rsid w:val="00E51434"/>
    <w:rsid w:val="00E53F8B"/>
    <w:rsid w:val="00E5408F"/>
    <w:rsid w:val="00E54EBF"/>
    <w:rsid w:val="00E55050"/>
    <w:rsid w:val="00E551F5"/>
    <w:rsid w:val="00E5672F"/>
    <w:rsid w:val="00E60774"/>
    <w:rsid w:val="00E61267"/>
    <w:rsid w:val="00E626B8"/>
    <w:rsid w:val="00E63A7D"/>
    <w:rsid w:val="00E63DF5"/>
    <w:rsid w:val="00E63F95"/>
    <w:rsid w:val="00E64A77"/>
    <w:rsid w:val="00E64D17"/>
    <w:rsid w:val="00E657B5"/>
    <w:rsid w:val="00E65E80"/>
    <w:rsid w:val="00E67149"/>
    <w:rsid w:val="00E70BC8"/>
    <w:rsid w:val="00E7170B"/>
    <w:rsid w:val="00E71CA6"/>
    <w:rsid w:val="00E72317"/>
    <w:rsid w:val="00E725FE"/>
    <w:rsid w:val="00E728F6"/>
    <w:rsid w:val="00E738E0"/>
    <w:rsid w:val="00E7402B"/>
    <w:rsid w:val="00E7424F"/>
    <w:rsid w:val="00E74458"/>
    <w:rsid w:val="00E74BF9"/>
    <w:rsid w:val="00E7558D"/>
    <w:rsid w:val="00E7620C"/>
    <w:rsid w:val="00E76283"/>
    <w:rsid w:val="00E76C9F"/>
    <w:rsid w:val="00E77F20"/>
    <w:rsid w:val="00E80587"/>
    <w:rsid w:val="00E81555"/>
    <w:rsid w:val="00E823DB"/>
    <w:rsid w:val="00E82B44"/>
    <w:rsid w:val="00E83034"/>
    <w:rsid w:val="00E8319A"/>
    <w:rsid w:val="00E835F4"/>
    <w:rsid w:val="00E8435B"/>
    <w:rsid w:val="00E8488C"/>
    <w:rsid w:val="00E84FAA"/>
    <w:rsid w:val="00E852E1"/>
    <w:rsid w:val="00E86384"/>
    <w:rsid w:val="00E86599"/>
    <w:rsid w:val="00E86808"/>
    <w:rsid w:val="00E86949"/>
    <w:rsid w:val="00E870D2"/>
    <w:rsid w:val="00E904ED"/>
    <w:rsid w:val="00E90C13"/>
    <w:rsid w:val="00E90DFA"/>
    <w:rsid w:val="00E92078"/>
    <w:rsid w:val="00E9234C"/>
    <w:rsid w:val="00E92C4C"/>
    <w:rsid w:val="00E93412"/>
    <w:rsid w:val="00E93595"/>
    <w:rsid w:val="00E939CE"/>
    <w:rsid w:val="00E93F71"/>
    <w:rsid w:val="00E945DB"/>
    <w:rsid w:val="00E94959"/>
    <w:rsid w:val="00E95192"/>
    <w:rsid w:val="00E96854"/>
    <w:rsid w:val="00E96A68"/>
    <w:rsid w:val="00E96A88"/>
    <w:rsid w:val="00E97E35"/>
    <w:rsid w:val="00EA01DA"/>
    <w:rsid w:val="00EA047B"/>
    <w:rsid w:val="00EA0E1B"/>
    <w:rsid w:val="00EA1B7F"/>
    <w:rsid w:val="00EA25A6"/>
    <w:rsid w:val="00EA3CEB"/>
    <w:rsid w:val="00EA44A5"/>
    <w:rsid w:val="00EA4573"/>
    <w:rsid w:val="00EA4B77"/>
    <w:rsid w:val="00EA655F"/>
    <w:rsid w:val="00EA68A9"/>
    <w:rsid w:val="00EA6BC5"/>
    <w:rsid w:val="00EA7572"/>
    <w:rsid w:val="00EB0116"/>
    <w:rsid w:val="00EB0894"/>
    <w:rsid w:val="00EB0B0B"/>
    <w:rsid w:val="00EB1D09"/>
    <w:rsid w:val="00EB284A"/>
    <w:rsid w:val="00EB35B8"/>
    <w:rsid w:val="00EB3FFF"/>
    <w:rsid w:val="00EB41FA"/>
    <w:rsid w:val="00EB49AF"/>
    <w:rsid w:val="00EB4D40"/>
    <w:rsid w:val="00EB59D9"/>
    <w:rsid w:val="00EB5BE8"/>
    <w:rsid w:val="00EB5D26"/>
    <w:rsid w:val="00EB64B6"/>
    <w:rsid w:val="00EB734A"/>
    <w:rsid w:val="00EB7656"/>
    <w:rsid w:val="00EC0D75"/>
    <w:rsid w:val="00EC0DAA"/>
    <w:rsid w:val="00EC145D"/>
    <w:rsid w:val="00EC1930"/>
    <w:rsid w:val="00EC2647"/>
    <w:rsid w:val="00EC2F04"/>
    <w:rsid w:val="00EC3641"/>
    <w:rsid w:val="00EC4DBB"/>
    <w:rsid w:val="00EC4E1F"/>
    <w:rsid w:val="00EC53EE"/>
    <w:rsid w:val="00EC54F5"/>
    <w:rsid w:val="00EC5EA0"/>
    <w:rsid w:val="00EC655D"/>
    <w:rsid w:val="00EC732C"/>
    <w:rsid w:val="00EC736A"/>
    <w:rsid w:val="00EC7386"/>
    <w:rsid w:val="00EC7815"/>
    <w:rsid w:val="00ED1D42"/>
    <w:rsid w:val="00ED3289"/>
    <w:rsid w:val="00ED3640"/>
    <w:rsid w:val="00ED3B05"/>
    <w:rsid w:val="00ED3B0D"/>
    <w:rsid w:val="00ED3B25"/>
    <w:rsid w:val="00ED41D4"/>
    <w:rsid w:val="00ED462B"/>
    <w:rsid w:val="00ED5A1B"/>
    <w:rsid w:val="00ED6E4F"/>
    <w:rsid w:val="00ED75E4"/>
    <w:rsid w:val="00ED7AAB"/>
    <w:rsid w:val="00EE00B9"/>
    <w:rsid w:val="00EE026F"/>
    <w:rsid w:val="00EE10FB"/>
    <w:rsid w:val="00EE15DB"/>
    <w:rsid w:val="00EE6044"/>
    <w:rsid w:val="00EE6701"/>
    <w:rsid w:val="00EE7D15"/>
    <w:rsid w:val="00EF00F4"/>
    <w:rsid w:val="00EF3209"/>
    <w:rsid w:val="00EF3912"/>
    <w:rsid w:val="00EF473C"/>
    <w:rsid w:val="00EF6189"/>
    <w:rsid w:val="00EF638D"/>
    <w:rsid w:val="00EF75FD"/>
    <w:rsid w:val="00F002CC"/>
    <w:rsid w:val="00F00C4F"/>
    <w:rsid w:val="00F0164E"/>
    <w:rsid w:val="00F01655"/>
    <w:rsid w:val="00F01C78"/>
    <w:rsid w:val="00F028F7"/>
    <w:rsid w:val="00F02931"/>
    <w:rsid w:val="00F03394"/>
    <w:rsid w:val="00F04A31"/>
    <w:rsid w:val="00F04F69"/>
    <w:rsid w:val="00F05183"/>
    <w:rsid w:val="00F05DC4"/>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5C68"/>
    <w:rsid w:val="00F164A3"/>
    <w:rsid w:val="00F17590"/>
    <w:rsid w:val="00F17C9B"/>
    <w:rsid w:val="00F20166"/>
    <w:rsid w:val="00F22359"/>
    <w:rsid w:val="00F22754"/>
    <w:rsid w:val="00F22E50"/>
    <w:rsid w:val="00F235A9"/>
    <w:rsid w:val="00F23EAE"/>
    <w:rsid w:val="00F23F0E"/>
    <w:rsid w:val="00F23F58"/>
    <w:rsid w:val="00F24CF2"/>
    <w:rsid w:val="00F24F32"/>
    <w:rsid w:val="00F25293"/>
    <w:rsid w:val="00F26D9A"/>
    <w:rsid w:val="00F27374"/>
    <w:rsid w:val="00F27D0F"/>
    <w:rsid w:val="00F30296"/>
    <w:rsid w:val="00F303B6"/>
    <w:rsid w:val="00F303EA"/>
    <w:rsid w:val="00F3188A"/>
    <w:rsid w:val="00F323BC"/>
    <w:rsid w:val="00F32B44"/>
    <w:rsid w:val="00F32DFA"/>
    <w:rsid w:val="00F33071"/>
    <w:rsid w:val="00F33C06"/>
    <w:rsid w:val="00F34B7C"/>
    <w:rsid w:val="00F34C1E"/>
    <w:rsid w:val="00F34D0E"/>
    <w:rsid w:val="00F35915"/>
    <w:rsid w:val="00F35A26"/>
    <w:rsid w:val="00F36182"/>
    <w:rsid w:val="00F3785F"/>
    <w:rsid w:val="00F40E10"/>
    <w:rsid w:val="00F41F66"/>
    <w:rsid w:val="00F434D8"/>
    <w:rsid w:val="00F4396A"/>
    <w:rsid w:val="00F44BE0"/>
    <w:rsid w:val="00F44D0B"/>
    <w:rsid w:val="00F450AE"/>
    <w:rsid w:val="00F45137"/>
    <w:rsid w:val="00F4527D"/>
    <w:rsid w:val="00F45FE8"/>
    <w:rsid w:val="00F5009B"/>
    <w:rsid w:val="00F50846"/>
    <w:rsid w:val="00F510D5"/>
    <w:rsid w:val="00F51362"/>
    <w:rsid w:val="00F5180A"/>
    <w:rsid w:val="00F5264D"/>
    <w:rsid w:val="00F5535B"/>
    <w:rsid w:val="00F55777"/>
    <w:rsid w:val="00F56055"/>
    <w:rsid w:val="00F56D9B"/>
    <w:rsid w:val="00F56F30"/>
    <w:rsid w:val="00F56FA5"/>
    <w:rsid w:val="00F6018B"/>
    <w:rsid w:val="00F610CB"/>
    <w:rsid w:val="00F63DBD"/>
    <w:rsid w:val="00F65101"/>
    <w:rsid w:val="00F658FB"/>
    <w:rsid w:val="00F669DF"/>
    <w:rsid w:val="00F7034F"/>
    <w:rsid w:val="00F70C29"/>
    <w:rsid w:val="00F7113B"/>
    <w:rsid w:val="00F71DC3"/>
    <w:rsid w:val="00F732F7"/>
    <w:rsid w:val="00F741CA"/>
    <w:rsid w:val="00F74549"/>
    <w:rsid w:val="00F76241"/>
    <w:rsid w:val="00F764EC"/>
    <w:rsid w:val="00F76812"/>
    <w:rsid w:val="00F77AA0"/>
    <w:rsid w:val="00F80476"/>
    <w:rsid w:val="00F80671"/>
    <w:rsid w:val="00F80BB0"/>
    <w:rsid w:val="00F81459"/>
    <w:rsid w:val="00F81E73"/>
    <w:rsid w:val="00F8213B"/>
    <w:rsid w:val="00F82B14"/>
    <w:rsid w:val="00F84225"/>
    <w:rsid w:val="00F85946"/>
    <w:rsid w:val="00F8658C"/>
    <w:rsid w:val="00F8713D"/>
    <w:rsid w:val="00F87BF8"/>
    <w:rsid w:val="00F9029E"/>
    <w:rsid w:val="00F926C1"/>
    <w:rsid w:val="00F93977"/>
    <w:rsid w:val="00F93EA8"/>
    <w:rsid w:val="00F93F2F"/>
    <w:rsid w:val="00F946CE"/>
    <w:rsid w:val="00F94CF2"/>
    <w:rsid w:val="00F95302"/>
    <w:rsid w:val="00F95324"/>
    <w:rsid w:val="00F957BB"/>
    <w:rsid w:val="00F97089"/>
    <w:rsid w:val="00FA07C7"/>
    <w:rsid w:val="00FA1659"/>
    <w:rsid w:val="00FA1D0C"/>
    <w:rsid w:val="00FA245D"/>
    <w:rsid w:val="00FA32C6"/>
    <w:rsid w:val="00FA35F1"/>
    <w:rsid w:val="00FA3652"/>
    <w:rsid w:val="00FA467A"/>
    <w:rsid w:val="00FA5C6A"/>
    <w:rsid w:val="00FA5D43"/>
    <w:rsid w:val="00FA5FBC"/>
    <w:rsid w:val="00FA61DB"/>
    <w:rsid w:val="00FA6473"/>
    <w:rsid w:val="00FA67B9"/>
    <w:rsid w:val="00FA6931"/>
    <w:rsid w:val="00FA7C8F"/>
    <w:rsid w:val="00FB0C60"/>
    <w:rsid w:val="00FB2518"/>
    <w:rsid w:val="00FB2C79"/>
    <w:rsid w:val="00FB2F8B"/>
    <w:rsid w:val="00FB3079"/>
    <w:rsid w:val="00FB3B0A"/>
    <w:rsid w:val="00FB3CFA"/>
    <w:rsid w:val="00FB42AB"/>
    <w:rsid w:val="00FB5620"/>
    <w:rsid w:val="00FB6DE5"/>
    <w:rsid w:val="00FC30BB"/>
    <w:rsid w:val="00FC38F6"/>
    <w:rsid w:val="00FC3D6F"/>
    <w:rsid w:val="00FC4340"/>
    <w:rsid w:val="00FC4EA9"/>
    <w:rsid w:val="00FC5BA3"/>
    <w:rsid w:val="00FC64AA"/>
    <w:rsid w:val="00FC6611"/>
    <w:rsid w:val="00FC6FED"/>
    <w:rsid w:val="00FC78B9"/>
    <w:rsid w:val="00FC7938"/>
    <w:rsid w:val="00FC7F05"/>
    <w:rsid w:val="00FC7F2F"/>
    <w:rsid w:val="00FD0722"/>
    <w:rsid w:val="00FD0E54"/>
    <w:rsid w:val="00FD1952"/>
    <w:rsid w:val="00FD24A1"/>
    <w:rsid w:val="00FD30FB"/>
    <w:rsid w:val="00FD42B9"/>
    <w:rsid w:val="00FD515A"/>
    <w:rsid w:val="00FD5422"/>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3130"/>
    <w:rsid w:val="00FF47CE"/>
    <w:rsid w:val="00FF4F51"/>
    <w:rsid w:val="00FF576B"/>
    <w:rsid w:val="00FF57FE"/>
    <w:rsid w:val="00FF5B4C"/>
    <w:rsid w:val="00FF5C28"/>
    <w:rsid w:val="00FF5E0A"/>
    <w:rsid w:val="00FF607D"/>
    <w:rsid w:val="00FF644A"/>
    <w:rsid w:val="00FF73B7"/>
    <w:rsid w:val="00FF7542"/>
    <w:rsid w:val="00FF7AF6"/>
    <w:rsid w:val="00FF7C5C"/>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locked/>
    <w:rsid w:val="00243D50"/>
    <w:rPr>
      <w:i/>
      <w:iCs/>
    </w:rPr>
  </w:style>
  <w:style w:type="character" w:styleId="Textoennegrita">
    <w:name w:val="Strong"/>
    <w:basedOn w:val="Fuentedeprrafopredeter"/>
    <w:qFormat/>
    <w:locked/>
    <w:rsid w:val="00F23F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locked/>
    <w:rsid w:val="00243D50"/>
    <w:rPr>
      <w:i/>
      <w:iCs/>
    </w:rPr>
  </w:style>
  <w:style w:type="character" w:styleId="Textoennegrita">
    <w:name w:val="Strong"/>
    <w:basedOn w:val="Fuentedeprrafopredeter"/>
    <w:qFormat/>
    <w:locked/>
    <w:rsid w:val="00F23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30289456">
      <w:bodyDiv w:val="1"/>
      <w:marLeft w:val="0"/>
      <w:marRight w:val="0"/>
      <w:marTop w:val="0"/>
      <w:marBottom w:val="0"/>
      <w:divBdr>
        <w:top w:val="none" w:sz="0" w:space="0" w:color="auto"/>
        <w:left w:val="none" w:sz="0" w:space="0" w:color="auto"/>
        <w:bottom w:val="none" w:sz="0" w:space="0" w:color="auto"/>
        <w:right w:val="none" w:sz="0" w:space="0" w:color="auto"/>
      </w:divBdr>
    </w:div>
    <w:div w:id="153952669">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230042258">
      <w:bodyDiv w:val="1"/>
      <w:marLeft w:val="0"/>
      <w:marRight w:val="0"/>
      <w:marTop w:val="0"/>
      <w:marBottom w:val="0"/>
      <w:divBdr>
        <w:top w:val="none" w:sz="0" w:space="0" w:color="auto"/>
        <w:left w:val="none" w:sz="0" w:space="0" w:color="auto"/>
        <w:bottom w:val="none" w:sz="0" w:space="0" w:color="auto"/>
        <w:right w:val="none" w:sz="0" w:space="0" w:color="auto"/>
      </w:divBdr>
    </w:div>
    <w:div w:id="29976957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343946352">
      <w:bodyDiv w:val="1"/>
      <w:marLeft w:val="0"/>
      <w:marRight w:val="0"/>
      <w:marTop w:val="0"/>
      <w:marBottom w:val="0"/>
      <w:divBdr>
        <w:top w:val="none" w:sz="0" w:space="0" w:color="auto"/>
        <w:left w:val="none" w:sz="0" w:space="0" w:color="auto"/>
        <w:bottom w:val="none" w:sz="0" w:space="0" w:color="auto"/>
        <w:right w:val="none" w:sz="0" w:space="0" w:color="auto"/>
      </w:divBdr>
    </w:div>
    <w:div w:id="350226812">
      <w:bodyDiv w:val="1"/>
      <w:marLeft w:val="0"/>
      <w:marRight w:val="0"/>
      <w:marTop w:val="0"/>
      <w:marBottom w:val="0"/>
      <w:divBdr>
        <w:top w:val="none" w:sz="0" w:space="0" w:color="auto"/>
        <w:left w:val="none" w:sz="0" w:space="0" w:color="auto"/>
        <w:bottom w:val="none" w:sz="0" w:space="0" w:color="auto"/>
        <w:right w:val="none" w:sz="0" w:space="0" w:color="auto"/>
      </w:divBdr>
    </w:div>
    <w:div w:id="392506816">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33772412">
      <w:bodyDiv w:val="1"/>
      <w:marLeft w:val="0"/>
      <w:marRight w:val="0"/>
      <w:marTop w:val="0"/>
      <w:marBottom w:val="0"/>
      <w:divBdr>
        <w:top w:val="none" w:sz="0" w:space="0" w:color="auto"/>
        <w:left w:val="none" w:sz="0" w:space="0" w:color="auto"/>
        <w:bottom w:val="none" w:sz="0" w:space="0" w:color="auto"/>
        <w:right w:val="none" w:sz="0" w:space="0" w:color="auto"/>
      </w:divBdr>
    </w:div>
    <w:div w:id="766005391">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870193933">
      <w:bodyDiv w:val="1"/>
      <w:marLeft w:val="0"/>
      <w:marRight w:val="0"/>
      <w:marTop w:val="0"/>
      <w:marBottom w:val="0"/>
      <w:divBdr>
        <w:top w:val="none" w:sz="0" w:space="0" w:color="auto"/>
        <w:left w:val="none" w:sz="0" w:space="0" w:color="auto"/>
        <w:bottom w:val="none" w:sz="0" w:space="0" w:color="auto"/>
        <w:right w:val="none" w:sz="0" w:space="0" w:color="auto"/>
      </w:divBdr>
    </w:div>
    <w:div w:id="89797568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290473725">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34912312">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385761058">
      <w:bodyDiv w:val="1"/>
      <w:marLeft w:val="0"/>
      <w:marRight w:val="0"/>
      <w:marTop w:val="0"/>
      <w:marBottom w:val="0"/>
      <w:divBdr>
        <w:top w:val="none" w:sz="0" w:space="0" w:color="auto"/>
        <w:left w:val="none" w:sz="0" w:space="0" w:color="auto"/>
        <w:bottom w:val="none" w:sz="0" w:space="0" w:color="auto"/>
        <w:right w:val="none" w:sz="0" w:space="0" w:color="auto"/>
      </w:divBdr>
    </w:div>
    <w:div w:id="140595719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0685780">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4636833">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24513445">
      <w:bodyDiv w:val="1"/>
      <w:marLeft w:val="0"/>
      <w:marRight w:val="0"/>
      <w:marTop w:val="0"/>
      <w:marBottom w:val="0"/>
      <w:divBdr>
        <w:top w:val="none" w:sz="0" w:space="0" w:color="auto"/>
        <w:left w:val="none" w:sz="0" w:space="0" w:color="auto"/>
        <w:bottom w:val="none" w:sz="0" w:space="0" w:color="auto"/>
        <w:right w:val="none" w:sz="0" w:space="0" w:color="auto"/>
      </w:divBdr>
    </w:div>
    <w:div w:id="1552038955">
      <w:bodyDiv w:val="1"/>
      <w:marLeft w:val="0"/>
      <w:marRight w:val="0"/>
      <w:marTop w:val="0"/>
      <w:marBottom w:val="0"/>
      <w:divBdr>
        <w:top w:val="none" w:sz="0" w:space="0" w:color="auto"/>
        <w:left w:val="none" w:sz="0" w:space="0" w:color="auto"/>
        <w:bottom w:val="none" w:sz="0" w:space="0" w:color="auto"/>
        <w:right w:val="none" w:sz="0" w:space="0" w:color="auto"/>
      </w:divBdr>
    </w:div>
    <w:div w:id="1555239430">
      <w:bodyDiv w:val="1"/>
      <w:marLeft w:val="0"/>
      <w:marRight w:val="0"/>
      <w:marTop w:val="0"/>
      <w:marBottom w:val="0"/>
      <w:divBdr>
        <w:top w:val="none" w:sz="0" w:space="0" w:color="auto"/>
        <w:left w:val="none" w:sz="0" w:space="0" w:color="auto"/>
        <w:bottom w:val="none" w:sz="0" w:space="0" w:color="auto"/>
        <w:right w:val="none" w:sz="0" w:space="0" w:color="auto"/>
      </w:divBdr>
    </w:div>
    <w:div w:id="1566067132">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099163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1964726118">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 w:id="2087652915">
      <w:bodyDiv w:val="1"/>
      <w:marLeft w:val="0"/>
      <w:marRight w:val="0"/>
      <w:marTop w:val="0"/>
      <w:marBottom w:val="0"/>
      <w:divBdr>
        <w:top w:val="none" w:sz="0" w:space="0" w:color="auto"/>
        <w:left w:val="none" w:sz="0" w:space="0" w:color="auto"/>
        <w:bottom w:val="none" w:sz="0" w:space="0" w:color="auto"/>
        <w:right w:val="none" w:sz="0" w:space="0" w:color="auto"/>
      </w:divBdr>
    </w:div>
    <w:div w:id="212175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_rels/header1.xml.rels><?xml version="1.0" encoding="UTF-8" standalone="yes"?>
<Relationships xmlns="http://schemas.openxmlformats.org/package/2006/relationships"><Relationship Id="rId2" Type="http://schemas.openxmlformats.org/officeDocument/2006/relationships/image" Target="media/image29.jpeg"/><Relationship Id="rId1" Type="http://schemas.openxmlformats.org/officeDocument/2006/relationships/image" Target="media/image2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C6FB-D386-41F5-88C6-A1134BBC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3148</Words>
  <Characters>17317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40</cp:revision>
  <cp:lastPrinted>2013-08-28T20:31:00Z</cp:lastPrinted>
  <dcterms:created xsi:type="dcterms:W3CDTF">2017-07-17T13:39:00Z</dcterms:created>
  <dcterms:modified xsi:type="dcterms:W3CDTF">2017-08-07T16:26:00Z</dcterms:modified>
</cp:coreProperties>
</file>