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5E4" w:rsidRPr="007706FE" w:rsidRDefault="001635E4" w:rsidP="001635E4">
      <w:pPr>
        <w:pStyle w:val="Textoindependiente2"/>
      </w:pPr>
      <w:r w:rsidRPr="001635E4">
        <w:t xml:space="preserve">EN LA CIUDAD DE H. CÁRDENAS, TABASCO, REPÚBLICA MEXICANA SIENDO LAS 9:00 HORAS DEL DÍA </w:t>
      </w:r>
      <w:r w:rsidR="006E6B3F">
        <w:t>v</w:t>
      </w:r>
      <w:r w:rsidR="007074D2">
        <w:t>I</w:t>
      </w:r>
      <w:r w:rsidR="006E6B3F">
        <w:t>ERNES</w:t>
      </w:r>
      <w:r w:rsidRPr="001635E4">
        <w:t xml:space="preserve"> PRIMERO</w:t>
      </w:r>
      <w:r w:rsidRPr="001635E4">
        <w:rPr>
          <w:color w:val="FF0000"/>
        </w:rPr>
        <w:t xml:space="preserve"> </w:t>
      </w:r>
      <w:r w:rsidRPr="001635E4">
        <w:t xml:space="preserve">DE  ENERO DEL AÑO DOS MIL </w:t>
      </w:r>
      <w:r w:rsidR="00986557">
        <w:t>DI</w:t>
      </w:r>
      <w:r w:rsidR="007074D2">
        <w:t>E</w:t>
      </w:r>
      <w:r w:rsidR="00986557">
        <w:t>CISEIS</w:t>
      </w:r>
      <w:r w:rsidRPr="001635E4">
        <w:t>, REUNIDOS EN LAS OFICINAS QUE OCUPA LA PRESIDENCIA MUNICIPAL, SITO EN PLAZA HIDALGO S/N DE ESTA CIUDAD, CON LA FINALIDAD DE DAR CUMPLIMIENTO A LO DISPUESTO EN LOS ARTÍCULOS 64, FRACCIÓN I, PÁRRAFO 2, DE LA CONSTITUCIÓN POLÍTICA DEL ESTADO LIBRE Y SOBERANO DE TABASCO, 25, 26 Y 27  DE LA LEY ORGÁNICA DE LOS MUNICIPIOS, VIGENTES EN EL ESTADO DE TABASCO. SEGUIDAMENTE EN EL USO DE LA PALABRA, EL</w:t>
      </w:r>
      <w:r w:rsidRPr="001635E4">
        <w:rPr>
          <w:b/>
        </w:rPr>
        <w:t xml:space="preserve"> C. AVENAMAR PÉREZ ACOSTA</w:t>
      </w:r>
      <w:r w:rsidRPr="001635E4">
        <w:t xml:space="preserve">, PRESIDENTE SALIENTE, DA POSESIÓN A LOS MIEMBROS DEL HONORABLE AYUNTAMIENTO CONSTITUCIONAL ENTRANTE. ACTO SEGUIDO EL NUEVO PRESIDENTE MUNICIPAL,  </w:t>
      </w:r>
      <w:r w:rsidRPr="001635E4">
        <w:rPr>
          <w:b/>
        </w:rPr>
        <w:t>LIC. RAFAEL ACOSTA LEÓN</w:t>
      </w:r>
      <w:r w:rsidRPr="001635E4">
        <w:t xml:space="preserve">, REALIZÓ LA SIGUIENTE </w:t>
      </w:r>
      <w:r w:rsidRPr="001635E4">
        <w:rPr>
          <w:b/>
        </w:rPr>
        <w:t>DECLARATORIA</w:t>
      </w:r>
      <w:r w:rsidRPr="001635E4">
        <w:t xml:space="preserve">: "QUEDA LEGÍTIMAMENTE INSTALADO EL AYUNTAMIENTO DEL MUNICIPIO DE CÀRDENAS, TABASCO,  QUE DEBERÁ FUNCIONAR DEL 1RO. DE ENERO DEL AÑO 2016 AL 4 DE OCTUBRE DEL AÑO 2018”. </w:t>
      </w:r>
      <w:r w:rsidRPr="007706FE">
        <w:t>A CONTINUACIÓN PARA DAR CUMPLIMIENTO AL ARTÍCULO 26, SEGUNDO PÁRRAFO DE LA LEY ORGÁNICA DE LOS MUNICIPIOS DEL ESTADO DE TABASCO, EN LA SALA DE CABILDO SE PROCEDIÓ A  LLEVAR A CABO LA PRIMERA SESIÓN DE CABILDO BAJO EL SIGUIENTE ORDEN DEL DÍA:</w:t>
      </w:r>
    </w:p>
    <w:p w:rsidR="001635E4" w:rsidRPr="00012CEA" w:rsidRDefault="001635E4" w:rsidP="001635E4">
      <w:pPr>
        <w:pStyle w:val="Textoindependiente2"/>
        <w:rPr>
          <w:sz w:val="16"/>
          <w:szCs w:val="16"/>
        </w:rPr>
      </w:pPr>
    </w:p>
    <w:tbl>
      <w:tblPr>
        <w:tblW w:w="10065" w:type="dxa"/>
        <w:tblInd w:w="108" w:type="dxa"/>
        <w:tblLook w:val="01E0" w:firstRow="1" w:lastRow="1" w:firstColumn="1" w:lastColumn="1" w:noHBand="0" w:noVBand="0"/>
      </w:tblPr>
      <w:tblGrid>
        <w:gridCol w:w="1877"/>
        <w:gridCol w:w="8188"/>
      </w:tblGrid>
      <w:tr w:rsidR="00956F65" w:rsidRPr="00A16629" w:rsidTr="00035C4D">
        <w:trPr>
          <w:trHeight w:val="239"/>
        </w:trPr>
        <w:tc>
          <w:tcPr>
            <w:tcW w:w="1877" w:type="dxa"/>
          </w:tcPr>
          <w:p w:rsidR="00956F65" w:rsidRPr="00A16629" w:rsidRDefault="00956F65" w:rsidP="00956F65">
            <w:pPr>
              <w:pStyle w:val="Textoindependiente2"/>
              <w:widowControl w:val="0"/>
              <w:rPr>
                <w:spacing w:val="20"/>
              </w:rPr>
            </w:pPr>
            <w:r w:rsidRPr="00A16629">
              <w:rPr>
                <w:b/>
                <w:spacing w:val="20"/>
              </w:rPr>
              <w:t>PUNTO Nº 1.</w:t>
            </w:r>
            <w:r w:rsidRPr="00A16629">
              <w:rPr>
                <w:spacing w:val="20"/>
              </w:rPr>
              <w:t>-</w:t>
            </w:r>
          </w:p>
        </w:tc>
        <w:tc>
          <w:tcPr>
            <w:tcW w:w="8188" w:type="dxa"/>
          </w:tcPr>
          <w:p w:rsidR="00956F65" w:rsidRPr="00A16629" w:rsidRDefault="00956F65" w:rsidP="00956F65">
            <w:pPr>
              <w:pStyle w:val="Textoindependiente2"/>
              <w:widowControl w:val="0"/>
              <w:rPr>
                <w:spacing w:val="20"/>
              </w:rPr>
            </w:pPr>
            <w:r w:rsidRPr="00A16629">
              <w:rPr>
                <w:spacing w:val="20"/>
              </w:rPr>
              <w:t>PASE DE LISTA DE ASISTENCIA.</w:t>
            </w:r>
          </w:p>
        </w:tc>
      </w:tr>
      <w:tr w:rsidR="00956F65" w:rsidRPr="00A16629" w:rsidTr="00035C4D">
        <w:trPr>
          <w:trHeight w:val="239"/>
        </w:trPr>
        <w:tc>
          <w:tcPr>
            <w:tcW w:w="1877" w:type="dxa"/>
          </w:tcPr>
          <w:p w:rsidR="00956F65" w:rsidRPr="00A16629" w:rsidRDefault="00956F65" w:rsidP="00956F65">
            <w:pPr>
              <w:pStyle w:val="Textoindependiente2"/>
              <w:widowControl w:val="0"/>
              <w:ind w:hanging="108"/>
              <w:rPr>
                <w:spacing w:val="20"/>
              </w:rPr>
            </w:pPr>
            <w:r w:rsidRPr="00A16629">
              <w:rPr>
                <w:b/>
                <w:spacing w:val="20"/>
              </w:rPr>
              <w:t>PUNTO Nº 2.</w:t>
            </w:r>
            <w:r w:rsidRPr="00A16629">
              <w:rPr>
                <w:spacing w:val="20"/>
              </w:rPr>
              <w:t>-</w:t>
            </w:r>
          </w:p>
        </w:tc>
        <w:tc>
          <w:tcPr>
            <w:tcW w:w="8188" w:type="dxa"/>
          </w:tcPr>
          <w:p w:rsidR="00956F65" w:rsidRPr="00A16629" w:rsidRDefault="00956F65" w:rsidP="00956F65">
            <w:pPr>
              <w:pStyle w:val="Textoindependiente2"/>
              <w:widowControl w:val="0"/>
              <w:rPr>
                <w:spacing w:val="20"/>
              </w:rPr>
            </w:pPr>
            <w:r w:rsidRPr="00A16629">
              <w:rPr>
                <w:spacing w:val="20"/>
              </w:rPr>
              <w:t>DECLARACIÓN DE QUÓRUM LEGAL.</w:t>
            </w:r>
          </w:p>
        </w:tc>
      </w:tr>
      <w:tr w:rsidR="00956F65" w:rsidRPr="00A16629" w:rsidTr="00035C4D">
        <w:trPr>
          <w:trHeight w:val="333"/>
        </w:trPr>
        <w:tc>
          <w:tcPr>
            <w:tcW w:w="1877" w:type="dxa"/>
          </w:tcPr>
          <w:p w:rsidR="00956F65" w:rsidRPr="00A16629" w:rsidRDefault="00956F65" w:rsidP="00956F65">
            <w:pPr>
              <w:pStyle w:val="Textoindependiente2"/>
              <w:widowControl w:val="0"/>
              <w:ind w:hanging="108"/>
              <w:rPr>
                <w:b/>
                <w:bCs w:val="0"/>
                <w:spacing w:val="20"/>
              </w:rPr>
            </w:pPr>
            <w:r w:rsidRPr="00A16629">
              <w:rPr>
                <w:b/>
                <w:spacing w:val="20"/>
              </w:rPr>
              <w:t>PUNTO Nº 3.</w:t>
            </w:r>
            <w:r w:rsidRPr="00A16629">
              <w:rPr>
                <w:spacing w:val="20"/>
              </w:rPr>
              <w:t>-</w:t>
            </w:r>
          </w:p>
        </w:tc>
        <w:tc>
          <w:tcPr>
            <w:tcW w:w="8188" w:type="dxa"/>
          </w:tcPr>
          <w:p w:rsidR="00956F65" w:rsidRPr="00A16629" w:rsidRDefault="00956F65" w:rsidP="00956F65">
            <w:pPr>
              <w:widowControl w:val="0"/>
              <w:tabs>
                <w:tab w:val="left" w:pos="3360"/>
              </w:tabs>
              <w:spacing w:after="0" w:line="240" w:lineRule="auto"/>
              <w:rPr>
                <w:rFonts w:ascii="Tahoma" w:hAnsi="Tahoma" w:cs="Tahoma"/>
                <w:spacing w:val="20"/>
                <w:sz w:val="20"/>
                <w:szCs w:val="20"/>
              </w:rPr>
            </w:pPr>
            <w:r w:rsidRPr="00A16629">
              <w:rPr>
                <w:rFonts w:ascii="Tahoma" w:hAnsi="Tahoma" w:cs="Tahoma"/>
                <w:sz w:val="20"/>
                <w:szCs w:val="20"/>
              </w:rPr>
              <w:t>PROPUESTA PARA DESIGNAR LOS TITULARES DE LA SECRETARÌA DEL AYUNTAMIENTO, CONTRALORÌA MUNICIPAL Y JUECES CALIFICADORES.</w:t>
            </w:r>
          </w:p>
        </w:tc>
      </w:tr>
      <w:tr w:rsidR="003B0EEB" w:rsidRPr="00A16629" w:rsidTr="00035C4D">
        <w:trPr>
          <w:trHeight w:val="171"/>
        </w:trPr>
        <w:tc>
          <w:tcPr>
            <w:tcW w:w="1877" w:type="dxa"/>
          </w:tcPr>
          <w:p w:rsidR="003B0EEB" w:rsidRPr="00A16629" w:rsidRDefault="003B0EEB" w:rsidP="00956F65">
            <w:pPr>
              <w:pStyle w:val="Textoindependiente2"/>
              <w:widowControl w:val="0"/>
              <w:ind w:hanging="108"/>
              <w:rPr>
                <w:b/>
                <w:spacing w:val="20"/>
              </w:rPr>
            </w:pPr>
            <w:r>
              <w:rPr>
                <w:b/>
                <w:bCs w:val="0"/>
                <w:spacing w:val="20"/>
              </w:rPr>
              <w:t>PUNTO Nº 4</w:t>
            </w:r>
          </w:p>
        </w:tc>
        <w:tc>
          <w:tcPr>
            <w:tcW w:w="8188" w:type="dxa"/>
          </w:tcPr>
          <w:p w:rsidR="003B0EEB" w:rsidRPr="00A16629" w:rsidRDefault="003B0EEB" w:rsidP="00956F65">
            <w:pPr>
              <w:widowControl w:val="0"/>
              <w:tabs>
                <w:tab w:val="left" w:pos="3360"/>
              </w:tabs>
              <w:spacing w:after="0" w:line="240" w:lineRule="auto"/>
              <w:rPr>
                <w:rFonts w:ascii="Tahoma" w:hAnsi="Tahoma" w:cs="Tahoma"/>
                <w:sz w:val="20"/>
                <w:szCs w:val="20"/>
              </w:rPr>
            </w:pPr>
            <w:r>
              <w:rPr>
                <w:rFonts w:ascii="Tahoma" w:hAnsi="Tahoma" w:cs="Tahoma"/>
                <w:sz w:val="20"/>
                <w:szCs w:val="20"/>
              </w:rPr>
              <w:t>PROPUESTA Y APROBACIÓN DEL CRONISTA MUNICIPAL</w:t>
            </w:r>
          </w:p>
        </w:tc>
      </w:tr>
      <w:tr w:rsidR="00956F65" w:rsidRPr="00A16629" w:rsidTr="0003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2"/>
        </w:trPr>
        <w:tc>
          <w:tcPr>
            <w:tcW w:w="1877" w:type="dxa"/>
            <w:tcBorders>
              <w:top w:val="nil"/>
              <w:left w:val="nil"/>
              <w:bottom w:val="nil"/>
              <w:right w:val="nil"/>
            </w:tcBorders>
          </w:tcPr>
          <w:p w:rsidR="00956F65" w:rsidRPr="00A16629" w:rsidRDefault="00627C82" w:rsidP="003B0EEB">
            <w:pPr>
              <w:pStyle w:val="Textoindependiente2"/>
              <w:widowControl w:val="0"/>
              <w:ind w:hanging="108"/>
              <w:rPr>
                <w:b/>
                <w:bCs w:val="0"/>
                <w:spacing w:val="20"/>
              </w:rPr>
            </w:pPr>
            <w:r>
              <w:rPr>
                <w:b/>
                <w:bCs w:val="0"/>
                <w:spacing w:val="20"/>
              </w:rPr>
              <w:t xml:space="preserve">PUNTO Nº </w:t>
            </w:r>
            <w:r w:rsidR="003B0EEB">
              <w:rPr>
                <w:b/>
                <w:bCs w:val="0"/>
                <w:spacing w:val="20"/>
              </w:rPr>
              <w:t>5</w:t>
            </w:r>
          </w:p>
        </w:tc>
        <w:tc>
          <w:tcPr>
            <w:tcW w:w="8188" w:type="dxa"/>
            <w:tcBorders>
              <w:top w:val="nil"/>
              <w:left w:val="nil"/>
              <w:bottom w:val="nil"/>
              <w:right w:val="nil"/>
            </w:tcBorders>
          </w:tcPr>
          <w:p w:rsidR="00956F65" w:rsidRPr="00A16629" w:rsidRDefault="00627C82" w:rsidP="00956F65">
            <w:pPr>
              <w:pStyle w:val="Textoindependiente2"/>
              <w:widowControl w:val="0"/>
              <w:rPr>
                <w:spacing w:val="20"/>
              </w:rPr>
            </w:pPr>
            <w:r>
              <w:rPr>
                <w:spacing w:val="20"/>
              </w:rPr>
              <w:t>RETRUCTURACION DE LA PRESENTE ADMINISTRACION.</w:t>
            </w:r>
          </w:p>
        </w:tc>
      </w:tr>
      <w:tr w:rsidR="00145668" w:rsidRPr="00A16629" w:rsidTr="0003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7"/>
        </w:trPr>
        <w:tc>
          <w:tcPr>
            <w:tcW w:w="1877" w:type="dxa"/>
            <w:tcBorders>
              <w:top w:val="nil"/>
              <w:left w:val="nil"/>
              <w:bottom w:val="nil"/>
              <w:right w:val="nil"/>
            </w:tcBorders>
          </w:tcPr>
          <w:p w:rsidR="00145668" w:rsidRPr="00A16629" w:rsidRDefault="00145668" w:rsidP="003B0EEB">
            <w:pPr>
              <w:pStyle w:val="Textoindependiente2"/>
              <w:widowControl w:val="0"/>
              <w:ind w:hanging="108"/>
              <w:rPr>
                <w:b/>
                <w:bCs w:val="0"/>
                <w:spacing w:val="20"/>
              </w:rPr>
            </w:pPr>
            <w:r w:rsidRPr="00A16629">
              <w:rPr>
                <w:b/>
                <w:spacing w:val="20"/>
              </w:rPr>
              <w:t xml:space="preserve">PUNTO Nº </w:t>
            </w:r>
            <w:r w:rsidR="003B0EEB">
              <w:rPr>
                <w:b/>
                <w:spacing w:val="20"/>
              </w:rPr>
              <w:t>6</w:t>
            </w:r>
            <w:r w:rsidRPr="00A16629">
              <w:rPr>
                <w:b/>
                <w:spacing w:val="20"/>
              </w:rPr>
              <w:t>.-</w:t>
            </w:r>
          </w:p>
        </w:tc>
        <w:tc>
          <w:tcPr>
            <w:tcW w:w="8188" w:type="dxa"/>
            <w:tcBorders>
              <w:top w:val="nil"/>
              <w:left w:val="nil"/>
              <w:bottom w:val="nil"/>
              <w:right w:val="nil"/>
            </w:tcBorders>
          </w:tcPr>
          <w:p w:rsidR="00145668" w:rsidRPr="00A16629" w:rsidRDefault="00145668" w:rsidP="00D57B70">
            <w:pPr>
              <w:widowControl w:val="0"/>
              <w:tabs>
                <w:tab w:val="left" w:pos="3360"/>
              </w:tabs>
              <w:spacing w:after="0" w:line="240" w:lineRule="auto"/>
              <w:rPr>
                <w:rFonts w:ascii="Tahoma" w:hAnsi="Tahoma" w:cs="Tahoma"/>
                <w:spacing w:val="20"/>
                <w:sz w:val="20"/>
                <w:szCs w:val="20"/>
              </w:rPr>
            </w:pPr>
            <w:r w:rsidRPr="00A16629">
              <w:rPr>
                <w:rFonts w:ascii="Tahoma" w:hAnsi="Tahoma" w:cs="Tahoma"/>
                <w:sz w:val="20"/>
                <w:szCs w:val="20"/>
              </w:rPr>
              <w:t>PROPUESTA DE MODIFICACIÒN AL TABULADOR DE SUELDOS Y SALARIOS.</w:t>
            </w:r>
          </w:p>
        </w:tc>
      </w:tr>
      <w:tr w:rsidR="00145668" w:rsidRPr="00A16629" w:rsidTr="0003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85"/>
        </w:trPr>
        <w:tc>
          <w:tcPr>
            <w:tcW w:w="1877" w:type="dxa"/>
            <w:tcBorders>
              <w:top w:val="nil"/>
              <w:left w:val="nil"/>
              <w:bottom w:val="nil"/>
              <w:right w:val="nil"/>
            </w:tcBorders>
          </w:tcPr>
          <w:p w:rsidR="00145668" w:rsidRPr="00A16629" w:rsidRDefault="00145668" w:rsidP="003B0EEB">
            <w:pPr>
              <w:pStyle w:val="Textoindependiente2"/>
              <w:widowControl w:val="0"/>
              <w:ind w:hanging="108"/>
              <w:rPr>
                <w:b/>
                <w:bCs w:val="0"/>
                <w:spacing w:val="20"/>
              </w:rPr>
            </w:pPr>
            <w:r w:rsidRPr="00A16629">
              <w:rPr>
                <w:b/>
                <w:spacing w:val="20"/>
              </w:rPr>
              <w:t xml:space="preserve">PUNTO Nº </w:t>
            </w:r>
            <w:r w:rsidR="003B0EEB">
              <w:rPr>
                <w:b/>
                <w:spacing w:val="20"/>
              </w:rPr>
              <w:t>7</w:t>
            </w:r>
            <w:r w:rsidRPr="00A16629">
              <w:rPr>
                <w:b/>
                <w:spacing w:val="20"/>
              </w:rPr>
              <w:t>.-</w:t>
            </w:r>
          </w:p>
        </w:tc>
        <w:tc>
          <w:tcPr>
            <w:tcW w:w="8188" w:type="dxa"/>
            <w:tcBorders>
              <w:top w:val="nil"/>
              <w:left w:val="nil"/>
              <w:bottom w:val="nil"/>
              <w:right w:val="nil"/>
            </w:tcBorders>
          </w:tcPr>
          <w:p w:rsidR="00145668" w:rsidRPr="00A16629" w:rsidRDefault="00145668" w:rsidP="00956F65">
            <w:pPr>
              <w:widowControl w:val="0"/>
              <w:tabs>
                <w:tab w:val="left" w:pos="3360"/>
              </w:tabs>
              <w:spacing w:after="0" w:line="240" w:lineRule="auto"/>
              <w:rPr>
                <w:rFonts w:ascii="Tahoma" w:hAnsi="Tahoma" w:cs="Tahoma"/>
                <w:spacing w:val="20"/>
                <w:sz w:val="20"/>
                <w:szCs w:val="20"/>
              </w:rPr>
            </w:pPr>
            <w:r w:rsidRPr="00A16629">
              <w:rPr>
                <w:rFonts w:ascii="Tahoma" w:hAnsi="Tahoma" w:cs="Tahoma"/>
                <w:sz w:val="20"/>
                <w:szCs w:val="20"/>
              </w:rPr>
              <w:t>PROPUESTA DE INCENTIVOS FISCALES DEL AÑO 2016 PARA EL COBRO DEL IMPUESTO PREDIAL.</w:t>
            </w:r>
          </w:p>
        </w:tc>
      </w:tr>
      <w:tr w:rsidR="00145668" w:rsidRPr="00A16629" w:rsidTr="0003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877" w:type="dxa"/>
            <w:tcBorders>
              <w:top w:val="nil"/>
              <w:left w:val="nil"/>
              <w:bottom w:val="nil"/>
              <w:right w:val="nil"/>
            </w:tcBorders>
          </w:tcPr>
          <w:p w:rsidR="00145668" w:rsidRPr="00A16629" w:rsidRDefault="00145668" w:rsidP="003B0EEB">
            <w:pPr>
              <w:pStyle w:val="Textoindependiente2"/>
              <w:widowControl w:val="0"/>
              <w:ind w:hanging="108"/>
              <w:rPr>
                <w:b/>
                <w:bCs w:val="0"/>
                <w:spacing w:val="20"/>
              </w:rPr>
            </w:pPr>
            <w:r w:rsidRPr="00A16629">
              <w:rPr>
                <w:b/>
                <w:spacing w:val="20"/>
              </w:rPr>
              <w:t>PUNTO Nº</w:t>
            </w:r>
            <w:r w:rsidR="003B0EEB">
              <w:rPr>
                <w:b/>
                <w:spacing w:val="20"/>
              </w:rPr>
              <w:t>8</w:t>
            </w:r>
            <w:r w:rsidRPr="00A16629">
              <w:rPr>
                <w:b/>
                <w:spacing w:val="20"/>
              </w:rPr>
              <w:t>.-</w:t>
            </w:r>
          </w:p>
        </w:tc>
        <w:tc>
          <w:tcPr>
            <w:tcW w:w="8188" w:type="dxa"/>
            <w:tcBorders>
              <w:top w:val="nil"/>
              <w:left w:val="nil"/>
              <w:bottom w:val="nil"/>
              <w:right w:val="nil"/>
            </w:tcBorders>
          </w:tcPr>
          <w:p w:rsidR="00145668" w:rsidRPr="00A16629" w:rsidRDefault="00145668" w:rsidP="00AB1414">
            <w:pPr>
              <w:widowControl w:val="0"/>
              <w:tabs>
                <w:tab w:val="left" w:pos="3360"/>
              </w:tabs>
              <w:spacing w:after="0" w:line="240" w:lineRule="auto"/>
              <w:rPr>
                <w:rFonts w:ascii="Tahoma" w:hAnsi="Tahoma" w:cs="Tahoma"/>
                <w:sz w:val="20"/>
                <w:szCs w:val="20"/>
              </w:rPr>
            </w:pPr>
            <w:r w:rsidRPr="007706FE">
              <w:rPr>
                <w:rFonts w:ascii="Tahoma" w:hAnsi="Tahoma" w:cs="Tahoma"/>
                <w:sz w:val="20"/>
              </w:rPr>
              <w:t>PROPUESTA Y APROBACIÓN EN SU CASO DE LA ASIGNACIÓN DE LAS COMISIONES A CADA UNO DE LOS REGIDORES QUE INTEGRAN EL AYUNTAMIENTO DE CÁRDENAS, TABASCO</w:t>
            </w:r>
          </w:p>
        </w:tc>
      </w:tr>
      <w:tr w:rsidR="00145668" w:rsidRPr="00A16629" w:rsidTr="0003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
        </w:trPr>
        <w:tc>
          <w:tcPr>
            <w:tcW w:w="1877" w:type="dxa"/>
            <w:tcBorders>
              <w:top w:val="nil"/>
              <w:left w:val="nil"/>
              <w:bottom w:val="nil"/>
              <w:right w:val="nil"/>
            </w:tcBorders>
          </w:tcPr>
          <w:p w:rsidR="00145668" w:rsidRPr="00A16629" w:rsidRDefault="00145668" w:rsidP="003B0EEB">
            <w:pPr>
              <w:pStyle w:val="Textoindependiente2"/>
              <w:widowControl w:val="0"/>
              <w:ind w:hanging="108"/>
              <w:rPr>
                <w:b/>
                <w:spacing w:val="20"/>
              </w:rPr>
            </w:pPr>
            <w:r w:rsidRPr="00A16629">
              <w:rPr>
                <w:b/>
                <w:spacing w:val="20"/>
              </w:rPr>
              <w:t>PUNTO Nº</w:t>
            </w:r>
            <w:r w:rsidR="003B0EEB">
              <w:rPr>
                <w:b/>
                <w:spacing w:val="20"/>
              </w:rPr>
              <w:t>9</w:t>
            </w:r>
            <w:r w:rsidRPr="00A16629">
              <w:rPr>
                <w:b/>
                <w:spacing w:val="20"/>
              </w:rPr>
              <w:t xml:space="preserve">.- </w:t>
            </w:r>
          </w:p>
        </w:tc>
        <w:tc>
          <w:tcPr>
            <w:tcW w:w="8188" w:type="dxa"/>
            <w:tcBorders>
              <w:top w:val="nil"/>
              <w:left w:val="nil"/>
              <w:bottom w:val="nil"/>
              <w:right w:val="nil"/>
            </w:tcBorders>
          </w:tcPr>
          <w:p w:rsidR="00145668" w:rsidRPr="00A16629" w:rsidRDefault="00145668" w:rsidP="00AB1414">
            <w:pPr>
              <w:widowControl w:val="0"/>
              <w:tabs>
                <w:tab w:val="left" w:pos="3360"/>
              </w:tabs>
              <w:spacing w:after="0" w:line="240" w:lineRule="auto"/>
              <w:rPr>
                <w:rFonts w:ascii="Tahoma" w:hAnsi="Tahoma" w:cs="Tahoma"/>
                <w:sz w:val="20"/>
                <w:szCs w:val="20"/>
              </w:rPr>
            </w:pPr>
            <w:r w:rsidRPr="007706FE">
              <w:rPr>
                <w:rFonts w:ascii="Tahoma" w:hAnsi="Tahoma" w:cs="Tahoma"/>
                <w:sz w:val="20"/>
              </w:rPr>
              <w:t>ANÁLISIS Y APROBACIÓN EN SU CASO, PARA QUE LA ADQUISICIÓN DE JUGUETES, SHOW Y DULCES PARA CELEBRAR EL FESTEJO DEL DÍA DE REYES, SEA BAJO LA MODALIDAD DE CONTRATACIÓN Y ADJUDICACIÓN DIRECTA</w:t>
            </w:r>
          </w:p>
        </w:tc>
      </w:tr>
      <w:tr w:rsidR="00145668" w:rsidRPr="00A16629" w:rsidTr="0003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8"/>
        </w:trPr>
        <w:tc>
          <w:tcPr>
            <w:tcW w:w="1877" w:type="dxa"/>
            <w:tcBorders>
              <w:top w:val="nil"/>
              <w:left w:val="nil"/>
              <w:bottom w:val="nil"/>
              <w:right w:val="nil"/>
            </w:tcBorders>
          </w:tcPr>
          <w:p w:rsidR="00145668" w:rsidRPr="00A16629" w:rsidRDefault="00145668" w:rsidP="003B0EEB">
            <w:pPr>
              <w:pStyle w:val="Textoindependiente2"/>
              <w:widowControl w:val="0"/>
              <w:ind w:hanging="108"/>
            </w:pPr>
            <w:r w:rsidRPr="00A16629">
              <w:rPr>
                <w:b/>
                <w:spacing w:val="20"/>
              </w:rPr>
              <w:t xml:space="preserve">PUNTO Nº </w:t>
            </w:r>
            <w:r w:rsidR="003B0EEB">
              <w:rPr>
                <w:b/>
                <w:spacing w:val="20"/>
              </w:rPr>
              <w:t>10</w:t>
            </w:r>
            <w:r w:rsidRPr="00A16629">
              <w:rPr>
                <w:b/>
                <w:spacing w:val="20"/>
              </w:rPr>
              <w:t>.-</w:t>
            </w:r>
          </w:p>
        </w:tc>
        <w:tc>
          <w:tcPr>
            <w:tcW w:w="8188" w:type="dxa"/>
            <w:tcBorders>
              <w:top w:val="nil"/>
              <w:left w:val="nil"/>
              <w:bottom w:val="nil"/>
              <w:right w:val="nil"/>
            </w:tcBorders>
          </w:tcPr>
          <w:p w:rsidR="00145668" w:rsidRPr="00A16629" w:rsidRDefault="00145668" w:rsidP="00956F65">
            <w:pPr>
              <w:widowControl w:val="0"/>
              <w:tabs>
                <w:tab w:val="left" w:pos="3360"/>
              </w:tabs>
              <w:spacing w:after="0" w:line="240" w:lineRule="auto"/>
              <w:rPr>
                <w:rFonts w:ascii="Tahoma" w:hAnsi="Tahoma" w:cs="Tahoma"/>
                <w:sz w:val="20"/>
                <w:szCs w:val="20"/>
              </w:rPr>
            </w:pPr>
            <w:r w:rsidRPr="00A16629">
              <w:rPr>
                <w:rFonts w:ascii="Tahoma" w:hAnsi="Tahoma" w:cs="Tahoma"/>
                <w:sz w:val="20"/>
                <w:szCs w:val="20"/>
              </w:rPr>
              <w:t>LECTURA DEL PLAN DE TRABAJO DEL AYUNTAMIENTO PARA EL 2016-2018.</w:t>
            </w:r>
          </w:p>
        </w:tc>
      </w:tr>
      <w:tr w:rsidR="009F1981" w:rsidRPr="00A16629" w:rsidTr="0003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877" w:type="dxa"/>
            <w:tcBorders>
              <w:top w:val="nil"/>
              <w:left w:val="nil"/>
              <w:bottom w:val="nil"/>
              <w:right w:val="nil"/>
            </w:tcBorders>
          </w:tcPr>
          <w:p w:rsidR="009F1981" w:rsidRPr="00A16629" w:rsidRDefault="009F1981" w:rsidP="003B0EEB">
            <w:pPr>
              <w:pStyle w:val="Textoindependiente2"/>
              <w:widowControl w:val="0"/>
              <w:ind w:hanging="108"/>
              <w:rPr>
                <w:b/>
                <w:spacing w:val="20"/>
              </w:rPr>
            </w:pPr>
            <w:r w:rsidRPr="00A16629">
              <w:rPr>
                <w:b/>
                <w:spacing w:val="20"/>
              </w:rPr>
              <w:t xml:space="preserve">PUNTO Nº </w:t>
            </w:r>
            <w:r>
              <w:rPr>
                <w:b/>
                <w:spacing w:val="20"/>
              </w:rPr>
              <w:t>1</w:t>
            </w:r>
            <w:r w:rsidR="003B0EEB">
              <w:rPr>
                <w:b/>
                <w:spacing w:val="20"/>
              </w:rPr>
              <w:t>1</w:t>
            </w:r>
            <w:r w:rsidRPr="00A16629">
              <w:rPr>
                <w:b/>
                <w:spacing w:val="20"/>
              </w:rPr>
              <w:t>.-</w:t>
            </w:r>
          </w:p>
        </w:tc>
        <w:tc>
          <w:tcPr>
            <w:tcW w:w="8188" w:type="dxa"/>
            <w:tcBorders>
              <w:top w:val="nil"/>
              <w:left w:val="nil"/>
              <w:bottom w:val="nil"/>
              <w:right w:val="nil"/>
            </w:tcBorders>
          </w:tcPr>
          <w:p w:rsidR="009F1981" w:rsidRPr="00A16629" w:rsidRDefault="009F1981" w:rsidP="00986557">
            <w:pPr>
              <w:widowControl w:val="0"/>
              <w:tabs>
                <w:tab w:val="left" w:pos="3360"/>
              </w:tabs>
              <w:spacing w:after="0" w:line="240" w:lineRule="auto"/>
              <w:rPr>
                <w:rFonts w:ascii="Tahoma" w:hAnsi="Tahoma" w:cs="Tahoma"/>
                <w:sz w:val="20"/>
                <w:szCs w:val="20"/>
              </w:rPr>
            </w:pPr>
            <w:r w:rsidRPr="007706FE">
              <w:rPr>
                <w:rFonts w:ascii="Tahoma" w:hAnsi="Tahoma" w:cs="Tahoma"/>
                <w:sz w:val="20"/>
              </w:rPr>
              <w:t>ANÁLISIS Y APROBACIÓN EN SU CASO, DE LA ACTUALIZACIÓN DE LA TABLA DE VALORES DEL COMITÉ DE ADQU</w:t>
            </w:r>
            <w:r>
              <w:rPr>
                <w:rFonts w:ascii="Tahoma" w:hAnsi="Tahoma" w:cs="Tahoma"/>
                <w:sz w:val="20"/>
              </w:rPr>
              <w:t>ISICIÓN MUNICIPAL, CON MOTIVO</w:t>
            </w:r>
            <w:r w:rsidRPr="007706FE">
              <w:rPr>
                <w:rFonts w:ascii="Tahoma" w:hAnsi="Tahoma" w:cs="Tahoma"/>
                <w:sz w:val="20"/>
              </w:rPr>
              <w:t xml:space="preserve"> DEL INCREMENTO DEL SALARIO MÍNIMO GENERAL VIGENTE</w:t>
            </w:r>
            <w:r w:rsidR="00986557">
              <w:rPr>
                <w:rFonts w:ascii="Tahoma" w:hAnsi="Tahoma" w:cs="Tahoma"/>
                <w:sz w:val="20"/>
              </w:rPr>
              <w:t>.</w:t>
            </w:r>
          </w:p>
        </w:tc>
      </w:tr>
      <w:tr w:rsidR="00F56F30" w:rsidRPr="00A16629" w:rsidTr="0003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5"/>
        </w:trPr>
        <w:tc>
          <w:tcPr>
            <w:tcW w:w="1877" w:type="dxa"/>
            <w:tcBorders>
              <w:top w:val="nil"/>
              <w:left w:val="nil"/>
              <w:bottom w:val="nil"/>
              <w:right w:val="nil"/>
            </w:tcBorders>
          </w:tcPr>
          <w:p w:rsidR="00F56F30" w:rsidRPr="00A16629" w:rsidRDefault="00F56F30" w:rsidP="003B0EEB">
            <w:pPr>
              <w:pStyle w:val="Textoindependiente2"/>
              <w:widowControl w:val="0"/>
              <w:ind w:hanging="108"/>
              <w:rPr>
                <w:b/>
                <w:spacing w:val="20"/>
              </w:rPr>
            </w:pPr>
            <w:r w:rsidRPr="00A16629">
              <w:rPr>
                <w:b/>
                <w:spacing w:val="20"/>
              </w:rPr>
              <w:t xml:space="preserve">PUNTO Nº </w:t>
            </w:r>
            <w:r>
              <w:rPr>
                <w:b/>
                <w:spacing w:val="20"/>
              </w:rPr>
              <w:t>1</w:t>
            </w:r>
            <w:r w:rsidR="003B0EEB">
              <w:rPr>
                <w:b/>
                <w:spacing w:val="20"/>
              </w:rPr>
              <w:t>2</w:t>
            </w:r>
            <w:r w:rsidRPr="00A16629">
              <w:rPr>
                <w:b/>
                <w:spacing w:val="20"/>
              </w:rPr>
              <w:t xml:space="preserve">.- </w:t>
            </w:r>
          </w:p>
        </w:tc>
        <w:tc>
          <w:tcPr>
            <w:tcW w:w="8188" w:type="dxa"/>
            <w:tcBorders>
              <w:top w:val="nil"/>
              <w:left w:val="nil"/>
              <w:bottom w:val="nil"/>
              <w:right w:val="nil"/>
            </w:tcBorders>
          </w:tcPr>
          <w:p w:rsidR="00F56F30" w:rsidRPr="007706FE" w:rsidRDefault="00F56F30" w:rsidP="007304EA">
            <w:pPr>
              <w:widowControl w:val="0"/>
              <w:tabs>
                <w:tab w:val="left" w:pos="3360"/>
              </w:tabs>
              <w:spacing w:after="0" w:line="240" w:lineRule="auto"/>
              <w:rPr>
                <w:rFonts w:ascii="Tahoma" w:hAnsi="Tahoma" w:cs="Tahoma"/>
                <w:sz w:val="20"/>
              </w:rPr>
            </w:pPr>
            <w:r>
              <w:rPr>
                <w:rFonts w:ascii="Tahoma" w:hAnsi="Tahoma" w:cs="Tahoma"/>
                <w:sz w:val="20"/>
              </w:rPr>
              <w:t xml:space="preserve">ANALISIS Y AUTORIZACION PARA </w:t>
            </w:r>
            <w:r w:rsidR="007304EA">
              <w:rPr>
                <w:rFonts w:ascii="Tahoma" w:hAnsi="Tahoma" w:cs="Tahoma"/>
                <w:sz w:val="20"/>
              </w:rPr>
              <w:t>QUE EL DIRECTOR DE ASUNTOS JURIDICOS DE ESTE AYUNTAMIENTO Y ABOGADOS ADSCRITOS , LES SEA OTORGADO PODER NOTARIAL FACULTATIVO A TRAVES DE LOS SINDICOS DE HACIENDA Y PRIMER REGIDOR.</w:t>
            </w:r>
          </w:p>
        </w:tc>
      </w:tr>
      <w:tr w:rsidR="00145668" w:rsidRPr="00A16629" w:rsidTr="0003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59"/>
        </w:trPr>
        <w:tc>
          <w:tcPr>
            <w:tcW w:w="1877" w:type="dxa"/>
            <w:tcBorders>
              <w:top w:val="nil"/>
              <w:left w:val="nil"/>
              <w:bottom w:val="nil"/>
              <w:right w:val="nil"/>
            </w:tcBorders>
          </w:tcPr>
          <w:p w:rsidR="00145668" w:rsidRPr="00A16629" w:rsidRDefault="00145668" w:rsidP="003B0EEB">
            <w:pPr>
              <w:pStyle w:val="Textoindependiente2"/>
              <w:widowControl w:val="0"/>
              <w:ind w:hanging="108"/>
              <w:rPr>
                <w:b/>
                <w:bCs w:val="0"/>
                <w:spacing w:val="20"/>
              </w:rPr>
            </w:pPr>
            <w:r w:rsidRPr="00A16629">
              <w:rPr>
                <w:b/>
                <w:spacing w:val="20"/>
              </w:rPr>
              <w:t>PUNTO Nº 1</w:t>
            </w:r>
            <w:r w:rsidR="003B0EEB">
              <w:rPr>
                <w:b/>
                <w:spacing w:val="20"/>
              </w:rPr>
              <w:t>3</w:t>
            </w:r>
            <w:r w:rsidRPr="00A16629">
              <w:rPr>
                <w:b/>
                <w:spacing w:val="20"/>
              </w:rPr>
              <w:t xml:space="preserve">.- </w:t>
            </w:r>
          </w:p>
        </w:tc>
        <w:tc>
          <w:tcPr>
            <w:tcW w:w="8188" w:type="dxa"/>
            <w:tcBorders>
              <w:top w:val="nil"/>
              <w:left w:val="nil"/>
              <w:bottom w:val="nil"/>
              <w:right w:val="nil"/>
            </w:tcBorders>
          </w:tcPr>
          <w:p w:rsidR="00145668" w:rsidRPr="00A16629" w:rsidRDefault="00145668" w:rsidP="00956F65">
            <w:pPr>
              <w:widowControl w:val="0"/>
              <w:tabs>
                <w:tab w:val="left" w:pos="3360"/>
              </w:tabs>
              <w:spacing w:after="0" w:line="240" w:lineRule="auto"/>
              <w:rPr>
                <w:rFonts w:ascii="Tahoma" w:hAnsi="Tahoma" w:cs="Tahoma"/>
                <w:sz w:val="20"/>
                <w:szCs w:val="20"/>
              </w:rPr>
            </w:pPr>
            <w:r w:rsidRPr="00A16629">
              <w:rPr>
                <w:rFonts w:ascii="Tahoma" w:hAnsi="Tahoma" w:cs="Tahoma"/>
                <w:sz w:val="20"/>
                <w:szCs w:val="20"/>
              </w:rPr>
              <w:t xml:space="preserve">PRESENTACION DEL LOGOTIPO DE LA PRESENTE ADMINISTRACION </w:t>
            </w:r>
          </w:p>
        </w:tc>
      </w:tr>
      <w:tr w:rsidR="00145668" w:rsidRPr="00A16629" w:rsidTr="00035C4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1"/>
        </w:trPr>
        <w:tc>
          <w:tcPr>
            <w:tcW w:w="1877" w:type="dxa"/>
            <w:tcBorders>
              <w:top w:val="nil"/>
              <w:left w:val="nil"/>
              <w:bottom w:val="nil"/>
              <w:right w:val="nil"/>
            </w:tcBorders>
          </w:tcPr>
          <w:p w:rsidR="00145668" w:rsidRPr="00A16629" w:rsidRDefault="00145668" w:rsidP="003B0EEB">
            <w:pPr>
              <w:pStyle w:val="Textoindependiente2"/>
              <w:widowControl w:val="0"/>
              <w:ind w:hanging="108"/>
              <w:rPr>
                <w:b/>
                <w:bCs w:val="0"/>
                <w:spacing w:val="20"/>
              </w:rPr>
            </w:pPr>
            <w:r w:rsidRPr="00A16629">
              <w:rPr>
                <w:b/>
                <w:spacing w:val="20"/>
              </w:rPr>
              <w:t>PUNTO Nº 1</w:t>
            </w:r>
            <w:r w:rsidR="003B0EEB">
              <w:rPr>
                <w:b/>
                <w:spacing w:val="20"/>
              </w:rPr>
              <w:t>4</w:t>
            </w:r>
            <w:r w:rsidRPr="00A16629">
              <w:rPr>
                <w:b/>
                <w:spacing w:val="20"/>
              </w:rPr>
              <w:t>.-</w:t>
            </w:r>
          </w:p>
        </w:tc>
        <w:tc>
          <w:tcPr>
            <w:tcW w:w="8188" w:type="dxa"/>
            <w:tcBorders>
              <w:top w:val="nil"/>
              <w:left w:val="nil"/>
              <w:bottom w:val="nil"/>
              <w:right w:val="nil"/>
            </w:tcBorders>
          </w:tcPr>
          <w:p w:rsidR="00145668" w:rsidRPr="00A16629" w:rsidRDefault="00145668" w:rsidP="00956F65">
            <w:pPr>
              <w:widowControl w:val="0"/>
              <w:tabs>
                <w:tab w:val="left" w:pos="3360"/>
              </w:tabs>
              <w:spacing w:after="0" w:line="240" w:lineRule="auto"/>
              <w:rPr>
                <w:rFonts w:ascii="Tahoma" w:hAnsi="Tahoma" w:cs="Tahoma"/>
                <w:sz w:val="20"/>
                <w:szCs w:val="20"/>
              </w:rPr>
            </w:pPr>
            <w:r w:rsidRPr="00A16629">
              <w:rPr>
                <w:rFonts w:ascii="Tahoma" w:hAnsi="Tahoma" w:cs="Tahoma"/>
                <w:sz w:val="20"/>
                <w:szCs w:val="20"/>
              </w:rPr>
              <w:t>CLAUSURA.</w:t>
            </w:r>
          </w:p>
        </w:tc>
      </w:tr>
    </w:tbl>
    <w:p w:rsidR="00976B5A" w:rsidRPr="0051397B" w:rsidRDefault="00AB1414" w:rsidP="00976B5A">
      <w:pPr>
        <w:tabs>
          <w:tab w:val="left" w:pos="7215"/>
        </w:tabs>
        <w:spacing w:after="0" w:line="240" w:lineRule="auto"/>
        <w:jc w:val="both"/>
        <w:rPr>
          <w:rFonts w:ascii="Tahoma" w:hAnsi="Tahoma" w:cs="Tahoma"/>
          <w:b/>
          <w:sz w:val="20"/>
          <w:szCs w:val="20"/>
        </w:rPr>
      </w:pPr>
      <w:r w:rsidRPr="0051397B">
        <w:rPr>
          <w:rFonts w:ascii="Tahoma" w:hAnsi="Tahoma" w:cs="Tahoma"/>
          <w:smallCaps/>
          <w:sz w:val="20"/>
          <w:szCs w:val="20"/>
        </w:rPr>
        <w:t xml:space="preserve">SEGUIDAMENTE EN CUMPLIMIENTO AL </w:t>
      </w:r>
      <w:r w:rsidRPr="0051397B">
        <w:rPr>
          <w:rFonts w:ascii="Tahoma" w:hAnsi="Tahoma" w:cs="Tahoma"/>
          <w:b/>
          <w:smallCaps/>
          <w:sz w:val="20"/>
          <w:szCs w:val="20"/>
        </w:rPr>
        <w:t>PRIMER PUNTO</w:t>
      </w:r>
      <w:r w:rsidRPr="0051397B">
        <w:rPr>
          <w:rFonts w:ascii="Tahoma" w:hAnsi="Tahoma" w:cs="Tahoma"/>
          <w:smallCaps/>
          <w:sz w:val="20"/>
          <w:szCs w:val="20"/>
        </w:rPr>
        <w:t xml:space="preserve"> DEL ORDEN DEL DÍA SE PROCEDIÓ A PASAR LISTA DE ASISTENCIA A LOS INTEGRANTES DEL H. CABILDO PRESENTES:</w:t>
      </w:r>
      <w:r w:rsidR="004F6011">
        <w:rPr>
          <w:rFonts w:ascii="Tahoma" w:hAnsi="Tahoma" w:cs="Tahoma"/>
          <w:b/>
          <w:sz w:val="20"/>
          <w:szCs w:val="20"/>
        </w:rPr>
        <w:t xml:space="preserve"> LIC</w:t>
      </w:r>
      <w:r w:rsidR="00DB3FED">
        <w:rPr>
          <w:rFonts w:ascii="Tahoma" w:hAnsi="Tahoma" w:cs="Tahoma"/>
          <w:b/>
          <w:sz w:val="20"/>
          <w:szCs w:val="20"/>
        </w:rPr>
        <w:t>.</w:t>
      </w:r>
      <w:r w:rsidR="004F6011">
        <w:rPr>
          <w:rFonts w:ascii="Tahoma" w:hAnsi="Tahoma" w:cs="Tahoma"/>
          <w:b/>
          <w:sz w:val="20"/>
          <w:szCs w:val="20"/>
        </w:rPr>
        <w:t xml:space="preserve"> RAFAEL ACOSTA LEÓ</w:t>
      </w:r>
      <w:r w:rsidR="00976B5A" w:rsidRPr="0051397B">
        <w:rPr>
          <w:rFonts w:ascii="Tahoma" w:hAnsi="Tahoma" w:cs="Tahoma"/>
          <w:b/>
          <w:sz w:val="20"/>
          <w:szCs w:val="20"/>
        </w:rPr>
        <w:t xml:space="preserve">N, </w:t>
      </w:r>
      <w:r w:rsidR="00976B5A" w:rsidRPr="0051397B">
        <w:rPr>
          <w:rFonts w:ascii="Tahoma" w:hAnsi="Tahoma" w:cs="Tahoma"/>
          <w:sz w:val="20"/>
          <w:szCs w:val="20"/>
        </w:rPr>
        <w:t>PRESIDENTE MUNICIPAL Y PRIMER REGIDOR</w:t>
      </w:r>
      <w:r w:rsidR="00976B5A" w:rsidRPr="00CB21F9">
        <w:rPr>
          <w:rFonts w:ascii="Tahoma" w:hAnsi="Tahoma" w:cs="Tahoma"/>
          <w:sz w:val="20"/>
          <w:szCs w:val="20"/>
        </w:rPr>
        <w:t>;</w:t>
      </w:r>
      <w:r w:rsidR="00976B5A" w:rsidRPr="0051397B">
        <w:rPr>
          <w:rFonts w:ascii="Tahoma" w:hAnsi="Tahoma" w:cs="Tahoma"/>
          <w:b/>
          <w:sz w:val="20"/>
          <w:szCs w:val="20"/>
        </w:rPr>
        <w:t xml:space="preserve"> C. DRA. GABRIELA JAVIER PÈREZ, </w:t>
      </w:r>
      <w:r w:rsidR="00976B5A" w:rsidRPr="004F6011">
        <w:rPr>
          <w:rFonts w:ascii="Tahoma" w:hAnsi="Tahoma" w:cs="Tahoma"/>
          <w:sz w:val="20"/>
          <w:szCs w:val="20"/>
        </w:rPr>
        <w:t>SINDICO DE HACIENDA (INGRESOS)</w:t>
      </w:r>
      <w:r w:rsidR="00976B5A" w:rsidRPr="0051397B">
        <w:rPr>
          <w:rFonts w:ascii="Tahoma" w:hAnsi="Tahoma" w:cs="Tahoma"/>
          <w:b/>
          <w:sz w:val="20"/>
          <w:szCs w:val="20"/>
        </w:rPr>
        <w:t xml:space="preserve"> </w:t>
      </w:r>
      <w:r w:rsidR="00976B5A" w:rsidRPr="0051397B">
        <w:rPr>
          <w:rFonts w:ascii="Tahoma" w:hAnsi="Tahoma" w:cs="Tahoma"/>
          <w:sz w:val="20"/>
          <w:szCs w:val="20"/>
        </w:rPr>
        <w:t>Y SEGUNDO REGIDOR</w:t>
      </w:r>
      <w:r w:rsidR="00976B5A" w:rsidRPr="0051397B">
        <w:rPr>
          <w:rFonts w:ascii="Tahoma" w:hAnsi="Tahoma" w:cs="Tahoma"/>
          <w:b/>
          <w:sz w:val="20"/>
          <w:szCs w:val="20"/>
        </w:rPr>
        <w:t xml:space="preserve">; C. LIC. ABELARDO MORENO RODRÌGUEZ, </w:t>
      </w:r>
      <w:r w:rsidR="00976B5A" w:rsidRPr="004F6011">
        <w:rPr>
          <w:rFonts w:ascii="Tahoma" w:hAnsi="Tahoma" w:cs="Tahoma"/>
          <w:sz w:val="20"/>
          <w:szCs w:val="20"/>
        </w:rPr>
        <w:t>SÍNDICO DE HACIENDA (EGRESOS)</w:t>
      </w:r>
      <w:r w:rsidR="00976B5A" w:rsidRPr="0051397B">
        <w:rPr>
          <w:rFonts w:ascii="Tahoma" w:hAnsi="Tahoma" w:cs="Tahoma"/>
          <w:sz w:val="20"/>
          <w:szCs w:val="20"/>
        </w:rPr>
        <w:t xml:space="preserve"> Y TERCER REGIDOR; REGIDORES: </w:t>
      </w:r>
      <w:r w:rsidR="00976B5A" w:rsidRPr="0051397B">
        <w:rPr>
          <w:rFonts w:ascii="Tahoma" w:hAnsi="Tahoma" w:cs="Tahoma"/>
          <w:b/>
          <w:sz w:val="20"/>
          <w:szCs w:val="20"/>
          <w:lang w:val="es-ES"/>
        </w:rPr>
        <w:t xml:space="preserve">C. ITZEL ARMAS BALCAZAR, C. </w:t>
      </w:r>
      <w:r w:rsidR="00A03814">
        <w:rPr>
          <w:rFonts w:ascii="Tahoma" w:hAnsi="Tahoma" w:cs="Tahoma"/>
          <w:b/>
          <w:sz w:val="20"/>
          <w:szCs w:val="20"/>
          <w:lang w:val="es-ES"/>
        </w:rPr>
        <w:t xml:space="preserve">PROFR. </w:t>
      </w:r>
      <w:r w:rsidR="00976B5A" w:rsidRPr="0051397B">
        <w:rPr>
          <w:rFonts w:ascii="Tahoma" w:hAnsi="Tahoma" w:cs="Tahoma"/>
          <w:b/>
          <w:sz w:val="20"/>
          <w:szCs w:val="20"/>
          <w:lang w:val="es-ES"/>
        </w:rPr>
        <w:t xml:space="preserve">CARLOS ALBERTO GARCÌA JERONIMO, C. IRMA CALIS LÒPEZ, C. GUSTAVO CARMONA HERNÀNDEZ, </w:t>
      </w:r>
      <w:r w:rsidR="007074D2">
        <w:rPr>
          <w:rFonts w:ascii="Tahoma" w:hAnsi="Tahoma" w:cs="Tahoma"/>
          <w:b/>
          <w:sz w:val="20"/>
          <w:szCs w:val="20"/>
          <w:lang w:val="es-ES"/>
        </w:rPr>
        <w:t>LIC. AYDE ESMERALDA BOFFIL RODRÍ</w:t>
      </w:r>
      <w:r w:rsidR="00976B5A" w:rsidRPr="0051397B">
        <w:rPr>
          <w:rFonts w:ascii="Tahoma" w:hAnsi="Tahoma" w:cs="Tahoma"/>
          <w:b/>
          <w:sz w:val="20"/>
          <w:szCs w:val="20"/>
          <w:lang w:val="es-ES"/>
        </w:rPr>
        <w:t xml:space="preserve">GUEZ, LIC. GERARDO ACUÑA CORTAZAR, C. ROSSMERY DE LOS SANTOS MORALES, </w:t>
      </w:r>
      <w:r w:rsidR="00976B5A" w:rsidRPr="0051397B">
        <w:rPr>
          <w:rFonts w:ascii="Tahoma" w:hAnsi="Tahoma" w:cs="Tahoma"/>
          <w:b/>
          <w:sz w:val="20"/>
          <w:szCs w:val="20"/>
        </w:rPr>
        <w:t xml:space="preserve">LIC. RUBEN PRIEGO WILSON, </w:t>
      </w:r>
      <w:r w:rsidR="00976B5A" w:rsidRPr="0051397B">
        <w:rPr>
          <w:rFonts w:ascii="Tahoma" w:hAnsi="Tahoma" w:cs="Tahoma"/>
          <w:b/>
          <w:sz w:val="20"/>
          <w:szCs w:val="20"/>
          <w:lang w:val="es-ES"/>
        </w:rPr>
        <w:t xml:space="preserve">C. GUADALUPE LÒPEZ ESCALANTE, </w:t>
      </w:r>
      <w:r w:rsidR="00976B5A" w:rsidRPr="0051397B">
        <w:rPr>
          <w:rFonts w:ascii="Tahoma" w:hAnsi="Tahoma" w:cs="Tahoma"/>
          <w:b/>
          <w:sz w:val="20"/>
          <w:szCs w:val="20"/>
          <w:lang w:val="pt-BR"/>
        </w:rPr>
        <w:t xml:space="preserve">C. ANA LUISA  CRIVELLI GASPERIN E </w:t>
      </w:r>
      <w:r w:rsidR="00976B5A" w:rsidRPr="0051397B">
        <w:rPr>
          <w:rFonts w:ascii="Tahoma" w:hAnsi="Tahoma" w:cs="Tahoma"/>
          <w:b/>
          <w:sz w:val="20"/>
          <w:szCs w:val="20"/>
        </w:rPr>
        <w:t xml:space="preserve">ING. JOSE DEL CARMEN CRUZ FLORES. </w:t>
      </w:r>
      <w:r w:rsidR="0051397B" w:rsidRPr="0051397B">
        <w:rPr>
          <w:rFonts w:ascii="Tahoma" w:hAnsi="Tahoma" w:cs="Tahoma"/>
          <w:sz w:val="20"/>
          <w:szCs w:val="20"/>
        </w:rPr>
        <w:t>COMO ESTÁN PRESENTES TODOS LOS INTEGRANTES DEL H. CUERPO EDILICIO, EL C. PRESIDENTE MUNICIPAL</w:t>
      </w:r>
      <w:r w:rsidR="004F6011">
        <w:rPr>
          <w:rFonts w:ascii="Tahoma" w:hAnsi="Tahoma" w:cs="Tahoma"/>
          <w:sz w:val="20"/>
          <w:szCs w:val="20"/>
        </w:rPr>
        <w:t xml:space="preserve">, </w:t>
      </w:r>
      <w:r w:rsidR="004F6011">
        <w:rPr>
          <w:rFonts w:ascii="Tahoma" w:hAnsi="Tahoma" w:cs="Tahoma"/>
          <w:b/>
          <w:sz w:val="20"/>
          <w:szCs w:val="20"/>
        </w:rPr>
        <w:t>LIC</w:t>
      </w:r>
      <w:r w:rsidR="00DB3FED">
        <w:rPr>
          <w:rFonts w:ascii="Tahoma" w:hAnsi="Tahoma" w:cs="Tahoma"/>
          <w:b/>
          <w:sz w:val="20"/>
          <w:szCs w:val="20"/>
        </w:rPr>
        <w:t>.</w:t>
      </w:r>
      <w:r w:rsidR="004F6011">
        <w:rPr>
          <w:rFonts w:ascii="Tahoma" w:hAnsi="Tahoma" w:cs="Tahoma"/>
          <w:b/>
          <w:sz w:val="20"/>
          <w:szCs w:val="20"/>
        </w:rPr>
        <w:t xml:space="preserve"> RAFAEL ACOSTA LEÓ</w:t>
      </w:r>
      <w:r w:rsidR="004F6011" w:rsidRPr="0051397B">
        <w:rPr>
          <w:rFonts w:ascii="Tahoma" w:hAnsi="Tahoma" w:cs="Tahoma"/>
          <w:b/>
          <w:sz w:val="20"/>
          <w:szCs w:val="20"/>
        </w:rPr>
        <w:t xml:space="preserve">N, </w:t>
      </w:r>
      <w:r w:rsidR="0051397B" w:rsidRPr="0051397B">
        <w:rPr>
          <w:rFonts w:ascii="Tahoma" w:hAnsi="Tahoma" w:cs="Tahoma"/>
          <w:sz w:val="20"/>
          <w:szCs w:val="20"/>
        </w:rPr>
        <w:t xml:space="preserve">PROCEDIÓ AL DESAHOGO DEL </w:t>
      </w:r>
      <w:r w:rsidR="0051397B" w:rsidRPr="0051397B">
        <w:rPr>
          <w:rFonts w:ascii="Tahoma" w:hAnsi="Tahoma" w:cs="Tahoma"/>
          <w:b/>
          <w:sz w:val="20"/>
          <w:szCs w:val="20"/>
        </w:rPr>
        <w:t>PUNTO Nº 2</w:t>
      </w:r>
      <w:r w:rsidR="0051397B" w:rsidRPr="0051397B">
        <w:rPr>
          <w:rFonts w:ascii="Tahoma" w:hAnsi="Tahoma" w:cs="Tahoma"/>
          <w:sz w:val="20"/>
          <w:szCs w:val="20"/>
        </w:rPr>
        <w:t xml:space="preserve"> DEL ORDEN DEL DÍA, DECLARANDO QUÓRUM LEGAL Y ABIERTO LOS TRABAJOS DE LA </w:t>
      </w:r>
      <w:r w:rsidR="0051397B" w:rsidRPr="0051397B">
        <w:rPr>
          <w:rFonts w:ascii="Tahoma" w:hAnsi="Tahoma" w:cs="Tahoma"/>
          <w:b/>
          <w:sz w:val="20"/>
          <w:szCs w:val="20"/>
        </w:rPr>
        <w:t>PRIMERA SESIÓN DE CABILDO DEL AÑO 201</w:t>
      </w:r>
      <w:r w:rsidR="004F6011">
        <w:rPr>
          <w:rFonts w:ascii="Tahoma" w:hAnsi="Tahoma" w:cs="Tahoma"/>
          <w:b/>
          <w:sz w:val="20"/>
          <w:szCs w:val="20"/>
        </w:rPr>
        <w:t>6</w:t>
      </w:r>
      <w:r w:rsidR="0051397B">
        <w:rPr>
          <w:rFonts w:ascii="Tahoma" w:hAnsi="Tahoma" w:cs="Tahoma"/>
          <w:b/>
          <w:sz w:val="20"/>
          <w:szCs w:val="20"/>
        </w:rPr>
        <w:t>.</w:t>
      </w:r>
      <w:r w:rsidR="00976B5A" w:rsidRPr="0051397B">
        <w:rPr>
          <w:rFonts w:ascii="Tahoma" w:hAnsi="Tahoma" w:cs="Tahoma"/>
          <w:b/>
          <w:sz w:val="20"/>
          <w:szCs w:val="20"/>
        </w:rPr>
        <w:t xml:space="preserve"> </w:t>
      </w:r>
    </w:p>
    <w:p w:rsidR="00976B5A" w:rsidRDefault="00976B5A" w:rsidP="00976B5A">
      <w:pPr>
        <w:pStyle w:val="Textoindependiente2"/>
        <w:rPr>
          <w:smallCaps/>
          <w:sz w:val="22"/>
          <w:szCs w:val="22"/>
          <w:lang w:val="es-MX" w:eastAsia="en-US"/>
        </w:rPr>
      </w:pPr>
    </w:p>
    <w:p w:rsidR="00BD6A3E" w:rsidRDefault="0051397B" w:rsidP="00A62E1D">
      <w:pPr>
        <w:widowControl w:val="0"/>
        <w:spacing w:after="0" w:line="240" w:lineRule="auto"/>
        <w:jc w:val="both"/>
        <w:rPr>
          <w:rFonts w:ascii="Tahoma" w:hAnsi="Tahoma" w:cs="Tahoma"/>
          <w:sz w:val="20"/>
          <w:szCs w:val="20"/>
        </w:rPr>
      </w:pPr>
      <w:r w:rsidRPr="0051397B">
        <w:rPr>
          <w:rFonts w:ascii="Tahoma" w:hAnsi="Tahoma" w:cs="Tahoma"/>
          <w:sz w:val="20"/>
          <w:szCs w:val="20"/>
        </w:rPr>
        <w:t xml:space="preserve">EN EL DESAHOGO DEL </w:t>
      </w:r>
      <w:r w:rsidRPr="0051397B">
        <w:rPr>
          <w:rFonts w:ascii="Tahoma" w:hAnsi="Tahoma" w:cs="Tahoma"/>
          <w:b/>
          <w:sz w:val="20"/>
          <w:szCs w:val="20"/>
        </w:rPr>
        <w:t xml:space="preserve">PUNTO Nº </w:t>
      </w:r>
      <w:r w:rsidR="00627C82">
        <w:rPr>
          <w:rFonts w:ascii="Tahoma" w:hAnsi="Tahoma" w:cs="Tahoma"/>
          <w:b/>
          <w:sz w:val="20"/>
          <w:szCs w:val="20"/>
        </w:rPr>
        <w:t>3</w:t>
      </w:r>
      <w:r w:rsidRPr="0051397B">
        <w:rPr>
          <w:rFonts w:ascii="Tahoma" w:hAnsi="Tahoma" w:cs="Tahoma"/>
          <w:sz w:val="20"/>
          <w:szCs w:val="20"/>
        </w:rPr>
        <w:t xml:space="preserve"> </w:t>
      </w:r>
      <w:r w:rsidR="004F6011">
        <w:rPr>
          <w:rFonts w:ascii="Tahoma" w:hAnsi="Tahoma" w:cs="Tahoma"/>
          <w:sz w:val="20"/>
          <w:szCs w:val="20"/>
        </w:rPr>
        <w:t xml:space="preserve">DEL ORDEN DEL DÍA, </w:t>
      </w:r>
      <w:r w:rsidRPr="0051397B">
        <w:rPr>
          <w:rFonts w:ascii="Tahoma" w:hAnsi="Tahoma" w:cs="Tahoma"/>
          <w:sz w:val="20"/>
          <w:szCs w:val="20"/>
        </w:rPr>
        <w:t xml:space="preserve">EL C. PRESIDENTE MUNICIPAL </w:t>
      </w:r>
      <w:r w:rsidR="006B357A">
        <w:rPr>
          <w:rFonts w:ascii="Tahoma" w:hAnsi="Tahoma" w:cs="Tahoma"/>
          <w:b/>
          <w:sz w:val="20"/>
          <w:szCs w:val="20"/>
        </w:rPr>
        <w:t>LIC.</w:t>
      </w:r>
      <w:r w:rsidR="004F6011">
        <w:rPr>
          <w:rFonts w:ascii="Tahoma" w:hAnsi="Tahoma" w:cs="Tahoma"/>
          <w:b/>
          <w:sz w:val="20"/>
          <w:szCs w:val="20"/>
        </w:rPr>
        <w:t xml:space="preserve"> RAFAEL ACOSTA LEÓ</w:t>
      </w:r>
      <w:r w:rsidR="004F6011" w:rsidRPr="0051397B">
        <w:rPr>
          <w:rFonts w:ascii="Tahoma" w:hAnsi="Tahoma" w:cs="Tahoma"/>
          <w:b/>
          <w:sz w:val="20"/>
          <w:szCs w:val="20"/>
        </w:rPr>
        <w:t xml:space="preserve">N, </w:t>
      </w:r>
      <w:r w:rsidRPr="0051397B">
        <w:rPr>
          <w:rFonts w:ascii="Tahoma" w:hAnsi="Tahoma" w:cs="Tahoma"/>
          <w:sz w:val="20"/>
          <w:szCs w:val="20"/>
        </w:rPr>
        <w:t xml:space="preserve">MANIFESTÓ QUE CON FUNDAMENTO EN LO DISPUESTO POR LOS ARTÍCULOS 29 FRACCIÓN XIX Y 50 PÁRRAFO TERCERO, DE LA LEY ORGÁNICA DE LOS MUNICIPIOS DEL ESTADO DE TABASCO, PROPONE AL H. CABILDO LA DESIGNACIÓN DEL CIUDADANO </w:t>
      </w:r>
      <w:r w:rsidR="00F56F30" w:rsidRPr="00F56F30">
        <w:rPr>
          <w:rFonts w:ascii="Tahoma" w:hAnsi="Tahoma" w:cs="Tahoma"/>
          <w:b/>
          <w:sz w:val="20"/>
          <w:szCs w:val="20"/>
        </w:rPr>
        <w:t>LI</w:t>
      </w:r>
      <w:r w:rsidRPr="0051397B">
        <w:rPr>
          <w:rFonts w:ascii="Tahoma" w:hAnsi="Tahoma" w:cs="Tahoma"/>
          <w:b/>
          <w:sz w:val="20"/>
          <w:szCs w:val="20"/>
        </w:rPr>
        <w:t>C</w:t>
      </w:r>
      <w:r>
        <w:rPr>
          <w:rFonts w:ascii="Tahoma" w:hAnsi="Tahoma" w:cs="Tahoma"/>
          <w:b/>
          <w:sz w:val="20"/>
          <w:szCs w:val="20"/>
        </w:rPr>
        <w:t>. DAVID SIXTO CUEVAS CASTRO</w:t>
      </w:r>
      <w:r w:rsidR="00CF1864">
        <w:rPr>
          <w:rFonts w:ascii="Tahoma" w:hAnsi="Tahoma" w:cs="Tahoma"/>
          <w:b/>
          <w:sz w:val="20"/>
          <w:szCs w:val="20"/>
        </w:rPr>
        <w:t>,</w:t>
      </w:r>
      <w:r w:rsidRPr="0051397B">
        <w:rPr>
          <w:rFonts w:ascii="Tahoma" w:hAnsi="Tahoma" w:cs="Tahoma"/>
          <w:sz w:val="20"/>
          <w:szCs w:val="20"/>
        </w:rPr>
        <w:t xml:space="preserve"> PARA OCUPAR EL </w:t>
      </w:r>
    </w:p>
    <w:p w:rsidR="00A17E61" w:rsidRDefault="0051397B" w:rsidP="00A62E1D">
      <w:pPr>
        <w:widowControl w:val="0"/>
        <w:spacing w:after="0" w:line="240" w:lineRule="auto"/>
        <w:jc w:val="both"/>
        <w:rPr>
          <w:rFonts w:ascii="Tahoma" w:hAnsi="Tahoma" w:cs="Tahoma"/>
          <w:sz w:val="20"/>
          <w:szCs w:val="20"/>
        </w:rPr>
      </w:pPr>
      <w:r w:rsidRPr="0051397B">
        <w:rPr>
          <w:rFonts w:ascii="Tahoma" w:hAnsi="Tahoma" w:cs="Tahoma"/>
          <w:sz w:val="20"/>
          <w:szCs w:val="20"/>
        </w:rPr>
        <w:t xml:space="preserve">CARGO DE SECRETARIO DEL H. AYUNTAMIENTO CONSTITUCIONAL DE CÁRDENAS, TABASCO; </w:t>
      </w:r>
      <w:r w:rsidR="004F6011">
        <w:rPr>
          <w:rFonts w:ascii="Tahoma" w:hAnsi="Tahoma" w:cs="Tahoma"/>
          <w:sz w:val="20"/>
          <w:szCs w:val="20"/>
        </w:rPr>
        <w:t xml:space="preserve">AL </w:t>
      </w:r>
      <w:r w:rsidR="004F6011" w:rsidRPr="00A62E1D">
        <w:rPr>
          <w:rFonts w:ascii="Tahoma" w:hAnsi="Tahoma" w:cs="Tahoma"/>
          <w:b/>
          <w:sz w:val="20"/>
          <w:szCs w:val="20"/>
        </w:rPr>
        <w:t>LIC. HECTOR RAMOS OLAN</w:t>
      </w:r>
      <w:r w:rsidR="00A62E1D">
        <w:rPr>
          <w:rFonts w:ascii="Tahoma" w:hAnsi="Tahoma" w:cs="Tahoma"/>
          <w:sz w:val="20"/>
          <w:szCs w:val="20"/>
        </w:rPr>
        <w:t>, P</w:t>
      </w:r>
      <w:r w:rsidRPr="0051397B">
        <w:rPr>
          <w:rFonts w:ascii="Tahoma" w:hAnsi="Tahoma" w:cs="Tahoma"/>
          <w:sz w:val="20"/>
          <w:szCs w:val="20"/>
        </w:rPr>
        <w:t xml:space="preserve">ARA OCUPAR EL CARGO DE CONTRALOR MUNICIPAL Y A LOS LICENCIADOS </w:t>
      </w:r>
      <w:r w:rsidRPr="0051397B">
        <w:rPr>
          <w:rFonts w:ascii="Tahoma" w:hAnsi="Tahoma" w:cs="Tahoma"/>
          <w:b/>
          <w:sz w:val="20"/>
          <w:szCs w:val="20"/>
        </w:rPr>
        <w:t>C</w:t>
      </w:r>
      <w:r w:rsidR="00CF1864">
        <w:rPr>
          <w:rFonts w:ascii="Tahoma" w:hAnsi="Tahoma" w:cs="Tahoma"/>
          <w:b/>
          <w:sz w:val="20"/>
          <w:szCs w:val="20"/>
        </w:rPr>
        <w:t>.</w:t>
      </w:r>
      <w:r w:rsidR="006B357A">
        <w:rPr>
          <w:rFonts w:ascii="Tahoma" w:hAnsi="Tahoma" w:cs="Tahoma"/>
          <w:b/>
          <w:sz w:val="20"/>
          <w:szCs w:val="20"/>
        </w:rPr>
        <w:t xml:space="preserve"> </w:t>
      </w:r>
      <w:r w:rsidR="00A62E1D">
        <w:rPr>
          <w:rFonts w:ascii="Tahoma" w:hAnsi="Tahoma" w:cs="Tahoma"/>
          <w:b/>
          <w:sz w:val="20"/>
          <w:szCs w:val="20"/>
        </w:rPr>
        <w:t xml:space="preserve">ANGEL NARANJO MALDONADO </w:t>
      </w:r>
      <w:r w:rsidR="00CF1864" w:rsidRPr="00CF1864">
        <w:rPr>
          <w:rFonts w:ascii="Tahoma" w:hAnsi="Tahoma" w:cs="Tahoma"/>
          <w:sz w:val="20"/>
          <w:szCs w:val="20"/>
        </w:rPr>
        <w:t>Y</w:t>
      </w:r>
      <w:r w:rsidR="00A62E1D">
        <w:rPr>
          <w:rFonts w:ascii="Tahoma" w:hAnsi="Tahoma" w:cs="Tahoma"/>
          <w:sz w:val="20"/>
          <w:szCs w:val="20"/>
        </w:rPr>
        <w:t xml:space="preserve"> </w:t>
      </w:r>
      <w:r w:rsidR="00A62E1D" w:rsidRPr="00A62E1D">
        <w:rPr>
          <w:rFonts w:ascii="Tahoma" w:hAnsi="Tahoma" w:cs="Tahoma"/>
          <w:b/>
          <w:sz w:val="20"/>
          <w:szCs w:val="20"/>
        </w:rPr>
        <w:t>ROBERTO OLSIN LUNA</w:t>
      </w:r>
      <w:r w:rsidRPr="0051397B">
        <w:rPr>
          <w:rFonts w:ascii="Tahoma" w:hAnsi="Tahoma" w:cs="Tahoma"/>
          <w:sz w:val="20"/>
          <w:szCs w:val="20"/>
        </w:rPr>
        <w:t>, PARA OCUPAR EL CARGO DE JUECES CALIFICADORES; SEGUID</w:t>
      </w:r>
      <w:r w:rsidR="006B357A">
        <w:rPr>
          <w:rFonts w:ascii="Tahoma" w:hAnsi="Tahoma" w:cs="Tahoma"/>
          <w:sz w:val="20"/>
          <w:szCs w:val="20"/>
        </w:rPr>
        <w:t xml:space="preserve">AMENTE </w:t>
      </w:r>
      <w:r w:rsidRPr="0051397B">
        <w:rPr>
          <w:rFonts w:ascii="Tahoma" w:hAnsi="Tahoma" w:cs="Tahoma"/>
          <w:sz w:val="20"/>
          <w:szCs w:val="20"/>
        </w:rPr>
        <w:t xml:space="preserve">SE SOMETE A VOTACIÓN EL PRESENTE PUNTO DEL ORDEN DEL DÍA, SIENDO </w:t>
      </w:r>
      <w:r w:rsidR="00CF1864">
        <w:rPr>
          <w:rFonts w:ascii="Tahoma" w:hAnsi="Tahoma" w:cs="Tahoma"/>
          <w:sz w:val="20"/>
          <w:szCs w:val="20"/>
        </w:rPr>
        <w:t>APROBAD</w:t>
      </w:r>
      <w:r w:rsidR="006B357A">
        <w:rPr>
          <w:rFonts w:ascii="Tahoma" w:hAnsi="Tahoma" w:cs="Tahoma"/>
          <w:sz w:val="20"/>
          <w:szCs w:val="20"/>
        </w:rPr>
        <w:t>O</w:t>
      </w:r>
      <w:r w:rsidR="00CF1864">
        <w:rPr>
          <w:rFonts w:ascii="Tahoma" w:hAnsi="Tahoma" w:cs="Tahoma"/>
          <w:sz w:val="20"/>
          <w:szCs w:val="20"/>
        </w:rPr>
        <w:t xml:space="preserve"> POR </w:t>
      </w:r>
      <w:r w:rsidR="00CF1864" w:rsidRPr="00A62E1D">
        <w:rPr>
          <w:rFonts w:ascii="Tahoma" w:hAnsi="Tahoma" w:cs="Tahoma"/>
          <w:b/>
          <w:sz w:val="20"/>
          <w:szCs w:val="20"/>
        </w:rPr>
        <w:t>UNANIMIDAD</w:t>
      </w:r>
      <w:r w:rsidR="00CF1864">
        <w:rPr>
          <w:rFonts w:ascii="Tahoma" w:hAnsi="Tahoma" w:cs="Tahoma"/>
          <w:sz w:val="20"/>
          <w:szCs w:val="20"/>
        </w:rPr>
        <w:t xml:space="preserve">. ACTO SEGUIDO SE LE INVITA </w:t>
      </w:r>
      <w:r w:rsidR="00986557">
        <w:rPr>
          <w:rFonts w:ascii="Tahoma" w:hAnsi="Tahoma" w:cs="Tahoma"/>
          <w:sz w:val="20"/>
          <w:szCs w:val="20"/>
        </w:rPr>
        <w:t xml:space="preserve">A PASAR </w:t>
      </w:r>
      <w:r w:rsidR="007074D2">
        <w:rPr>
          <w:rFonts w:ascii="Tahoma" w:hAnsi="Tahoma" w:cs="Tahoma"/>
          <w:sz w:val="20"/>
          <w:szCs w:val="20"/>
        </w:rPr>
        <w:t>A LA SALA DE CABILDO PARA QUE RI</w:t>
      </w:r>
      <w:r w:rsidR="00986557">
        <w:rPr>
          <w:rFonts w:ascii="Tahoma" w:hAnsi="Tahoma" w:cs="Tahoma"/>
          <w:sz w:val="20"/>
          <w:szCs w:val="20"/>
        </w:rPr>
        <w:t xml:space="preserve">NDAN SU PROTESTA DE LEY, </w:t>
      </w:r>
      <w:r w:rsidR="00CF1864">
        <w:rPr>
          <w:rFonts w:ascii="Tahoma" w:hAnsi="Tahoma" w:cs="Tahoma"/>
          <w:sz w:val="20"/>
          <w:szCs w:val="20"/>
        </w:rPr>
        <w:t xml:space="preserve">AL </w:t>
      </w:r>
      <w:r w:rsidR="006B357A" w:rsidRPr="006B357A">
        <w:rPr>
          <w:rFonts w:ascii="Tahoma" w:hAnsi="Tahoma" w:cs="Tahoma"/>
          <w:b/>
          <w:sz w:val="20"/>
          <w:szCs w:val="20"/>
        </w:rPr>
        <w:t>LI</w:t>
      </w:r>
      <w:r w:rsidRPr="0051397B">
        <w:rPr>
          <w:rFonts w:ascii="Tahoma" w:hAnsi="Tahoma" w:cs="Tahoma"/>
          <w:b/>
          <w:sz w:val="20"/>
          <w:szCs w:val="20"/>
        </w:rPr>
        <w:t>C</w:t>
      </w:r>
      <w:r w:rsidR="00CF1864">
        <w:rPr>
          <w:rFonts w:ascii="Tahoma" w:hAnsi="Tahoma" w:cs="Tahoma"/>
          <w:b/>
          <w:sz w:val="20"/>
          <w:szCs w:val="20"/>
        </w:rPr>
        <w:t xml:space="preserve">. DAVID SIXTO CUEVAS CASTRO, </w:t>
      </w:r>
      <w:r w:rsidR="00A62E1D">
        <w:rPr>
          <w:rFonts w:ascii="Tahoma" w:hAnsi="Tahoma" w:cs="Tahoma"/>
          <w:sz w:val="20"/>
          <w:szCs w:val="20"/>
        </w:rPr>
        <w:t xml:space="preserve">AL </w:t>
      </w:r>
      <w:r w:rsidR="00A62E1D" w:rsidRPr="0051397B">
        <w:rPr>
          <w:rFonts w:ascii="Tahoma" w:hAnsi="Tahoma" w:cs="Tahoma"/>
          <w:sz w:val="20"/>
          <w:szCs w:val="20"/>
        </w:rPr>
        <w:t xml:space="preserve"> </w:t>
      </w:r>
      <w:r w:rsidR="006B357A" w:rsidRPr="00A62E1D">
        <w:rPr>
          <w:rFonts w:ascii="Tahoma" w:hAnsi="Tahoma" w:cs="Tahoma"/>
          <w:b/>
          <w:sz w:val="20"/>
          <w:szCs w:val="20"/>
        </w:rPr>
        <w:t>LIC. HECTOR RAMOS OLAN</w:t>
      </w:r>
      <w:r w:rsidR="006B357A">
        <w:rPr>
          <w:rFonts w:ascii="Tahoma" w:hAnsi="Tahoma" w:cs="Tahoma"/>
          <w:sz w:val="20"/>
          <w:szCs w:val="20"/>
        </w:rPr>
        <w:t xml:space="preserve">, </w:t>
      </w:r>
      <w:r w:rsidR="006B357A" w:rsidRPr="0051397B">
        <w:rPr>
          <w:rFonts w:ascii="Tahoma" w:hAnsi="Tahoma" w:cs="Tahoma"/>
          <w:sz w:val="20"/>
          <w:szCs w:val="20"/>
        </w:rPr>
        <w:t xml:space="preserve">A LOS LICENCIADOS </w:t>
      </w:r>
      <w:r w:rsidR="006B357A" w:rsidRPr="0051397B">
        <w:rPr>
          <w:rFonts w:ascii="Tahoma" w:hAnsi="Tahoma" w:cs="Tahoma"/>
          <w:b/>
          <w:sz w:val="20"/>
          <w:szCs w:val="20"/>
        </w:rPr>
        <w:t>C</w:t>
      </w:r>
      <w:r w:rsidR="006B357A">
        <w:rPr>
          <w:rFonts w:ascii="Tahoma" w:hAnsi="Tahoma" w:cs="Tahoma"/>
          <w:b/>
          <w:sz w:val="20"/>
          <w:szCs w:val="20"/>
        </w:rPr>
        <w:t xml:space="preserve">. ANGEL NARANJO MALDONADO </w:t>
      </w:r>
      <w:r w:rsidR="006B357A" w:rsidRPr="00CF1864">
        <w:rPr>
          <w:rFonts w:ascii="Tahoma" w:hAnsi="Tahoma" w:cs="Tahoma"/>
          <w:sz w:val="20"/>
          <w:szCs w:val="20"/>
        </w:rPr>
        <w:t>Y</w:t>
      </w:r>
      <w:r w:rsidR="006B357A">
        <w:rPr>
          <w:rFonts w:ascii="Tahoma" w:hAnsi="Tahoma" w:cs="Tahoma"/>
          <w:sz w:val="20"/>
          <w:szCs w:val="20"/>
        </w:rPr>
        <w:t xml:space="preserve"> </w:t>
      </w:r>
      <w:r w:rsidR="006B357A" w:rsidRPr="00A62E1D">
        <w:rPr>
          <w:rFonts w:ascii="Tahoma" w:hAnsi="Tahoma" w:cs="Tahoma"/>
          <w:b/>
          <w:sz w:val="20"/>
          <w:szCs w:val="20"/>
        </w:rPr>
        <w:t>ROBERTO OLSIN LUNA</w:t>
      </w:r>
      <w:r w:rsidR="006B357A">
        <w:rPr>
          <w:rFonts w:ascii="Tahoma" w:hAnsi="Tahoma" w:cs="Tahoma"/>
          <w:b/>
          <w:sz w:val="20"/>
          <w:szCs w:val="20"/>
        </w:rPr>
        <w:t xml:space="preserve">. </w:t>
      </w:r>
      <w:r w:rsidR="006B357A" w:rsidRPr="006B357A">
        <w:rPr>
          <w:rFonts w:ascii="Tahoma" w:hAnsi="Tahoma" w:cs="Tahoma"/>
          <w:sz w:val="20"/>
          <w:szCs w:val="20"/>
        </w:rPr>
        <w:t>A CONTINUACIÓN</w:t>
      </w:r>
      <w:r w:rsidR="006B357A">
        <w:rPr>
          <w:rFonts w:ascii="Tahoma" w:hAnsi="Tahoma" w:cs="Tahoma"/>
          <w:b/>
          <w:sz w:val="20"/>
          <w:szCs w:val="20"/>
        </w:rPr>
        <w:t xml:space="preserve"> </w:t>
      </w:r>
      <w:r w:rsidR="00A62E1D">
        <w:rPr>
          <w:rFonts w:ascii="Tahoma" w:hAnsi="Tahoma" w:cs="Tahoma"/>
          <w:sz w:val="20"/>
          <w:szCs w:val="20"/>
        </w:rPr>
        <w:t xml:space="preserve">EL </w:t>
      </w:r>
      <w:r w:rsidR="00A62E1D">
        <w:rPr>
          <w:rFonts w:ascii="Tahoma" w:hAnsi="Tahoma" w:cs="Tahoma"/>
          <w:b/>
          <w:sz w:val="20"/>
          <w:szCs w:val="20"/>
        </w:rPr>
        <w:t>LIC</w:t>
      </w:r>
      <w:r w:rsidR="005A7891">
        <w:rPr>
          <w:rFonts w:ascii="Tahoma" w:hAnsi="Tahoma" w:cs="Tahoma"/>
          <w:b/>
          <w:sz w:val="20"/>
          <w:szCs w:val="20"/>
        </w:rPr>
        <w:t xml:space="preserve">. </w:t>
      </w:r>
      <w:r w:rsidR="00A62E1D">
        <w:rPr>
          <w:rFonts w:ascii="Tahoma" w:hAnsi="Tahoma" w:cs="Tahoma"/>
          <w:b/>
          <w:sz w:val="20"/>
          <w:szCs w:val="20"/>
        </w:rPr>
        <w:t>RAFAEL ACOSTA LEÓ</w:t>
      </w:r>
      <w:r w:rsidR="00A62E1D" w:rsidRPr="0051397B">
        <w:rPr>
          <w:rFonts w:ascii="Tahoma" w:hAnsi="Tahoma" w:cs="Tahoma"/>
          <w:b/>
          <w:sz w:val="20"/>
          <w:szCs w:val="20"/>
        </w:rPr>
        <w:t xml:space="preserve">N, </w:t>
      </w:r>
      <w:r w:rsidR="00A62E1D">
        <w:rPr>
          <w:rFonts w:ascii="Tahoma" w:hAnsi="Tahoma" w:cs="Tahoma"/>
          <w:sz w:val="20"/>
          <w:szCs w:val="20"/>
        </w:rPr>
        <w:t>PRESIDENTE MUNICIPAL, LES TOMÓ LA</w:t>
      </w:r>
      <w:r w:rsidR="00A62E1D" w:rsidRPr="0051397B">
        <w:rPr>
          <w:rFonts w:ascii="Tahoma" w:hAnsi="Tahoma" w:cs="Tahoma"/>
          <w:sz w:val="20"/>
          <w:szCs w:val="20"/>
          <w:lang w:val="es-ES_tradnl"/>
        </w:rPr>
        <w:t xml:space="preserve"> PROTESTA </w:t>
      </w:r>
      <w:r w:rsidR="00A62E1D">
        <w:rPr>
          <w:rFonts w:ascii="Tahoma" w:hAnsi="Tahoma" w:cs="Tahoma"/>
          <w:sz w:val="20"/>
          <w:szCs w:val="20"/>
          <w:lang w:val="es-ES_tradnl"/>
        </w:rPr>
        <w:t xml:space="preserve">DE LEY </w:t>
      </w:r>
      <w:r w:rsidR="00A62E1D" w:rsidRPr="0051397B">
        <w:rPr>
          <w:rFonts w:ascii="Tahoma" w:hAnsi="Tahoma" w:cs="Tahoma"/>
          <w:sz w:val="20"/>
          <w:szCs w:val="20"/>
          <w:lang w:val="es-ES_tradnl"/>
        </w:rPr>
        <w:t xml:space="preserve">CORRESPONDIENTE, </w:t>
      </w:r>
      <w:r w:rsidR="00A62E1D" w:rsidRPr="0051397B">
        <w:rPr>
          <w:rFonts w:ascii="Tahoma" w:hAnsi="Tahoma" w:cs="Tahoma"/>
          <w:sz w:val="20"/>
          <w:szCs w:val="20"/>
          <w:lang w:val="es-ES_tradnl"/>
        </w:rPr>
        <w:lastRenderedPageBreak/>
        <w:t>COMO LO ESTABLECE EL</w:t>
      </w:r>
      <w:r w:rsidR="005A7891">
        <w:rPr>
          <w:rFonts w:ascii="Tahoma" w:hAnsi="Tahoma" w:cs="Tahoma"/>
          <w:sz w:val="20"/>
          <w:szCs w:val="20"/>
          <w:lang w:val="es-ES_tradnl"/>
        </w:rPr>
        <w:t xml:space="preserve"> </w:t>
      </w:r>
      <w:r w:rsidR="00A62E1D" w:rsidRPr="0051397B">
        <w:rPr>
          <w:rFonts w:ascii="Tahoma" w:hAnsi="Tahoma" w:cs="Tahoma"/>
          <w:sz w:val="20"/>
          <w:szCs w:val="20"/>
          <w:lang w:val="es-ES_tradnl"/>
        </w:rPr>
        <w:t xml:space="preserve">ARTÍCULO 128 DE LA CONSTITUCIÓN POLÍTICA DE LOS ESTADOS UNIDOS MEXICANOS, 58 Y 74 SEGUNDO PÁRRAFO DE LA CONSTITUCIÓN POLÍTICA DEL ESTADO LIBRE Y SOBERANO DE TABASCO, CONVOCÁNDOLOS A DESEMPEÑAR CON PROFESIONALISMO, HONESTIDAD, </w:t>
      </w:r>
      <w:r w:rsidR="00A17E61">
        <w:rPr>
          <w:rFonts w:ascii="Tahoma" w:hAnsi="Tahoma" w:cs="Tahoma"/>
          <w:sz w:val="20"/>
          <w:szCs w:val="20"/>
          <w:lang w:val="es-ES_tradnl"/>
        </w:rPr>
        <w:t xml:space="preserve">TRABAJO, </w:t>
      </w:r>
      <w:r w:rsidR="00A62E1D" w:rsidRPr="0051397B">
        <w:rPr>
          <w:rFonts w:ascii="Tahoma" w:hAnsi="Tahoma" w:cs="Tahoma"/>
          <w:sz w:val="20"/>
          <w:szCs w:val="20"/>
          <w:lang w:val="es-ES_tradnl"/>
        </w:rPr>
        <w:t>TRANSPARENCIA, LEALTAD Y SENSIBILIDAD LOS CARGOS QUE LES HAN SIDO CONFERIDO.</w:t>
      </w:r>
      <w:r w:rsidR="00A55036" w:rsidRPr="00A55036">
        <w:rPr>
          <w:rFonts w:ascii="Tahoma" w:hAnsi="Tahoma" w:cs="Tahoma"/>
          <w:sz w:val="20"/>
          <w:szCs w:val="20"/>
        </w:rPr>
        <w:t xml:space="preserve"> </w:t>
      </w:r>
      <w:r w:rsidR="00A55036">
        <w:rPr>
          <w:rFonts w:ascii="Tahoma" w:hAnsi="Tahoma" w:cs="Tahoma"/>
          <w:sz w:val="20"/>
          <w:szCs w:val="20"/>
        </w:rPr>
        <w:t xml:space="preserve">ACTO SEGUIDO SE LE INVITA AL </w:t>
      </w:r>
      <w:r w:rsidR="00A55036" w:rsidRPr="00A55036">
        <w:rPr>
          <w:rFonts w:ascii="Tahoma" w:hAnsi="Tahoma" w:cs="Tahoma"/>
          <w:b/>
          <w:sz w:val="20"/>
          <w:szCs w:val="20"/>
        </w:rPr>
        <w:t>LI</w:t>
      </w:r>
      <w:r w:rsidR="00A55036" w:rsidRPr="0051397B">
        <w:rPr>
          <w:rFonts w:ascii="Tahoma" w:hAnsi="Tahoma" w:cs="Tahoma"/>
          <w:b/>
          <w:sz w:val="20"/>
          <w:szCs w:val="20"/>
        </w:rPr>
        <w:t>C</w:t>
      </w:r>
      <w:r w:rsidR="00A55036">
        <w:rPr>
          <w:rFonts w:ascii="Tahoma" w:hAnsi="Tahoma" w:cs="Tahoma"/>
          <w:b/>
          <w:sz w:val="20"/>
          <w:szCs w:val="20"/>
        </w:rPr>
        <w:t xml:space="preserve">. DAVID SIXTO CUEVAS CASTRO, </w:t>
      </w:r>
      <w:r w:rsidR="00A55036" w:rsidRPr="0051397B">
        <w:rPr>
          <w:rFonts w:ascii="Tahoma" w:hAnsi="Tahoma" w:cs="Tahoma"/>
          <w:sz w:val="20"/>
          <w:szCs w:val="20"/>
        </w:rPr>
        <w:t>TOME SU LUGAR DENTRO DE LA PRESENTE SESIÓN DE CABILDO PARA CONTINUAR CON EL DESARROLLO DE LA</w:t>
      </w:r>
      <w:r w:rsidR="006F074A">
        <w:rPr>
          <w:rFonts w:ascii="Tahoma" w:hAnsi="Tahoma" w:cs="Tahoma"/>
          <w:sz w:val="20"/>
          <w:szCs w:val="20"/>
        </w:rPr>
        <w:t xml:space="preserve"> </w:t>
      </w:r>
      <w:r w:rsidR="00986557">
        <w:rPr>
          <w:rFonts w:ascii="Tahoma" w:hAnsi="Tahoma" w:cs="Tahoma"/>
          <w:sz w:val="20"/>
          <w:szCs w:val="20"/>
        </w:rPr>
        <w:t>MISMA</w:t>
      </w:r>
      <w:r w:rsidR="00A55036">
        <w:rPr>
          <w:rFonts w:ascii="Tahoma" w:hAnsi="Tahoma" w:cs="Tahoma"/>
          <w:sz w:val="20"/>
          <w:szCs w:val="20"/>
        </w:rPr>
        <w:t>.</w:t>
      </w:r>
    </w:p>
    <w:p w:rsidR="00A55036" w:rsidRDefault="00A55036" w:rsidP="00A62E1D">
      <w:pPr>
        <w:widowControl w:val="0"/>
        <w:spacing w:after="0" w:line="240" w:lineRule="auto"/>
        <w:jc w:val="both"/>
        <w:rPr>
          <w:rFonts w:ascii="Tahoma" w:hAnsi="Tahoma" w:cs="Tahoma"/>
          <w:sz w:val="20"/>
          <w:szCs w:val="20"/>
        </w:rPr>
      </w:pPr>
    </w:p>
    <w:p w:rsidR="00A55036" w:rsidRPr="00A55036" w:rsidRDefault="00A55036" w:rsidP="00A62E1D">
      <w:pPr>
        <w:widowControl w:val="0"/>
        <w:spacing w:after="0" w:line="240" w:lineRule="auto"/>
        <w:jc w:val="both"/>
        <w:rPr>
          <w:rFonts w:ascii="Tahoma" w:hAnsi="Tahoma" w:cs="Tahoma"/>
          <w:sz w:val="20"/>
          <w:szCs w:val="20"/>
        </w:rPr>
      </w:pPr>
      <w:r w:rsidRPr="00A55036">
        <w:rPr>
          <w:rFonts w:ascii="Tahoma" w:hAnsi="Tahoma" w:cs="Tahoma"/>
          <w:bCs/>
          <w:smallCaps/>
        </w:rPr>
        <w:t>EN EL DESAHOGO DEL</w:t>
      </w:r>
      <w:r w:rsidRPr="00A55036">
        <w:rPr>
          <w:rFonts w:ascii="Tahoma" w:hAnsi="Tahoma" w:cs="Tahoma"/>
          <w:b/>
          <w:bCs/>
          <w:smallCaps/>
        </w:rPr>
        <w:t xml:space="preserve"> PUNTO Nº 4 </w:t>
      </w:r>
      <w:r w:rsidRPr="00A55036">
        <w:rPr>
          <w:rFonts w:ascii="Tahoma" w:hAnsi="Tahoma" w:cs="Tahoma"/>
          <w:bCs/>
          <w:smallCaps/>
        </w:rPr>
        <w:t>DEL ORDEN DEL DÍA</w:t>
      </w:r>
      <w:r w:rsidRPr="00A55036">
        <w:rPr>
          <w:rFonts w:ascii="Tahoma" w:hAnsi="Tahoma" w:cs="Tahoma"/>
          <w:b/>
          <w:bCs/>
          <w:smallCaps/>
        </w:rPr>
        <w:t>,</w:t>
      </w:r>
      <w:r w:rsidRPr="00A55036">
        <w:rPr>
          <w:rFonts w:ascii="Tahoma" w:hAnsi="Tahoma" w:cs="Tahoma"/>
          <w:bCs/>
          <w:smallCaps/>
        </w:rPr>
        <w:t xml:space="preserve"> </w:t>
      </w:r>
      <w:r>
        <w:rPr>
          <w:rFonts w:ascii="Tahoma" w:hAnsi="Tahoma" w:cs="Tahoma"/>
          <w:bCs/>
          <w:smallCaps/>
        </w:rPr>
        <w:t xml:space="preserve">EL </w:t>
      </w:r>
      <w:r>
        <w:rPr>
          <w:rFonts w:ascii="Tahoma" w:hAnsi="Tahoma" w:cs="Tahoma"/>
          <w:b/>
          <w:sz w:val="20"/>
          <w:szCs w:val="20"/>
        </w:rPr>
        <w:t>LIC</w:t>
      </w:r>
      <w:r w:rsidR="005E5F56">
        <w:rPr>
          <w:rFonts w:ascii="Tahoma" w:hAnsi="Tahoma" w:cs="Tahoma"/>
          <w:b/>
          <w:sz w:val="20"/>
          <w:szCs w:val="20"/>
        </w:rPr>
        <w:t>.</w:t>
      </w:r>
      <w:r>
        <w:rPr>
          <w:rFonts w:ascii="Tahoma" w:hAnsi="Tahoma" w:cs="Tahoma"/>
          <w:b/>
          <w:sz w:val="20"/>
          <w:szCs w:val="20"/>
        </w:rPr>
        <w:t xml:space="preserve"> RAFAEL ACOSTA LEÓ</w:t>
      </w:r>
      <w:r w:rsidRPr="0051397B">
        <w:rPr>
          <w:rFonts w:ascii="Tahoma" w:hAnsi="Tahoma" w:cs="Tahoma"/>
          <w:b/>
          <w:sz w:val="20"/>
          <w:szCs w:val="20"/>
        </w:rPr>
        <w:t xml:space="preserve">N, </w:t>
      </w:r>
      <w:r w:rsidRPr="0051397B">
        <w:rPr>
          <w:rFonts w:ascii="Tahoma" w:hAnsi="Tahoma" w:cs="Tahoma"/>
          <w:sz w:val="20"/>
          <w:szCs w:val="20"/>
        </w:rPr>
        <w:t>PRESIDENTE MUNICIPAL</w:t>
      </w:r>
      <w:r w:rsidR="005A7891">
        <w:rPr>
          <w:rFonts w:ascii="Tahoma" w:hAnsi="Tahoma" w:cs="Tahoma"/>
          <w:sz w:val="20"/>
          <w:szCs w:val="20"/>
        </w:rPr>
        <w:t xml:space="preserve"> </w:t>
      </w:r>
      <w:r>
        <w:rPr>
          <w:rFonts w:ascii="Tahoma" w:hAnsi="Tahoma" w:cs="Tahoma"/>
          <w:sz w:val="20"/>
          <w:szCs w:val="20"/>
        </w:rPr>
        <w:t xml:space="preserve">PRESENTA A LA CONSIDERACIÓN DE LOS REGIDORES, LA DESIGNACIÓN PARA EL CARGO DE </w:t>
      </w:r>
      <w:r w:rsidRPr="00A55036">
        <w:rPr>
          <w:rFonts w:ascii="Tahoma" w:hAnsi="Tahoma" w:cs="Tahoma"/>
          <w:sz w:val="20"/>
          <w:szCs w:val="20"/>
        </w:rPr>
        <w:t>CRONISTA MUNICIPAL</w:t>
      </w:r>
      <w:r>
        <w:rPr>
          <w:rFonts w:ascii="Tahoma" w:hAnsi="Tahoma" w:cs="Tahoma"/>
          <w:sz w:val="20"/>
          <w:szCs w:val="20"/>
        </w:rPr>
        <w:t xml:space="preserve">, AL </w:t>
      </w:r>
      <w:r w:rsidRPr="00A55036">
        <w:rPr>
          <w:rFonts w:ascii="Tahoma" w:hAnsi="Tahoma" w:cs="Tahoma"/>
          <w:b/>
          <w:sz w:val="20"/>
          <w:szCs w:val="20"/>
        </w:rPr>
        <w:t>C. MOISES ROSIQUE GARCÍA</w:t>
      </w:r>
      <w:r w:rsidR="00A5596C">
        <w:rPr>
          <w:rFonts w:ascii="Tahoma" w:hAnsi="Tahoma" w:cs="Tahoma"/>
          <w:b/>
          <w:sz w:val="20"/>
          <w:szCs w:val="20"/>
        </w:rPr>
        <w:t>.</w:t>
      </w:r>
      <w:r w:rsidR="00A5596C">
        <w:rPr>
          <w:rFonts w:ascii="Tahoma" w:hAnsi="Tahoma" w:cs="Tahoma"/>
          <w:sz w:val="20"/>
          <w:szCs w:val="20"/>
        </w:rPr>
        <w:t xml:space="preserve"> </w:t>
      </w:r>
      <w:r w:rsidR="008318A9">
        <w:rPr>
          <w:rFonts w:ascii="Tahoma" w:hAnsi="Tahoma" w:cs="Tahoma"/>
          <w:sz w:val="20"/>
          <w:szCs w:val="20"/>
        </w:rPr>
        <w:t>DESPUES DE SER ANALIZAD</w:t>
      </w:r>
      <w:r w:rsidR="00A5596C">
        <w:rPr>
          <w:rFonts w:ascii="Tahoma" w:hAnsi="Tahoma" w:cs="Tahoma"/>
          <w:sz w:val="20"/>
          <w:szCs w:val="20"/>
        </w:rPr>
        <w:t>O</w:t>
      </w:r>
      <w:r w:rsidR="008318A9">
        <w:rPr>
          <w:rFonts w:ascii="Tahoma" w:hAnsi="Tahoma" w:cs="Tahoma"/>
          <w:sz w:val="20"/>
          <w:szCs w:val="20"/>
        </w:rPr>
        <w:t xml:space="preserve"> SE APRUEBA POR </w:t>
      </w:r>
      <w:r w:rsidR="008318A9" w:rsidRPr="008318A9">
        <w:rPr>
          <w:rFonts w:ascii="Tahoma" w:hAnsi="Tahoma" w:cs="Tahoma"/>
          <w:b/>
          <w:sz w:val="20"/>
          <w:szCs w:val="20"/>
        </w:rPr>
        <w:t>UNANIMIDAD</w:t>
      </w:r>
      <w:r w:rsidR="008318A9">
        <w:rPr>
          <w:rFonts w:ascii="Tahoma" w:hAnsi="Tahoma" w:cs="Tahoma"/>
          <w:b/>
          <w:sz w:val="20"/>
          <w:szCs w:val="20"/>
        </w:rPr>
        <w:t xml:space="preserve">. </w:t>
      </w:r>
      <w:r w:rsidR="008318A9" w:rsidRPr="008318A9">
        <w:rPr>
          <w:rFonts w:ascii="Tahoma" w:hAnsi="Tahoma" w:cs="Tahoma"/>
          <w:b/>
          <w:sz w:val="20"/>
          <w:szCs w:val="20"/>
        </w:rPr>
        <w:t xml:space="preserve"> </w:t>
      </w:r>
      <w:r>
        <w:rPr>
          <w:rFonts w:ascii="Tahoma" w:hAnsi="Tahoma" w:cs="Tahoma"/>
          <w:sz w:val="20"/>
          <w:szCs w:val="20"/>
        </w:rPr>
        <w:t xml:space="preserve"> </w:t>
      </w:r>
      <w:r w:rsidR="008318A9">
        <w:rPr>
          <w:rFonts w:ascii="Tahoma" w:hAnsi="Tahoma" w:cs="Tahoma"/>
          <w:sz w:val="20"/>
          <w:szCs w:val="20"/>
        </w:rPr>
        <w:t xml:space="preserve">A CONTINUACIÓN SE PROCEDIO A TOMARTLE LA PROTESTA DE LEY CORRESPONDIENTE. </w:t>
      </w:r>
    </w:p>
    <w:p w:rsidR="00A55036" w:rsidRDefault="00A55036" w:rsidP="00A62E1D">
      <w:pPr>
        <w:widowControl w:val="0"/>
        <w:spacing w:after="0" w:line="240" w:lineRule="auto"/>
        <w:jc w:val="both"/>
        <w:rPr>
          <w:rFonts w:ascii="Tahoma" w:hAnsi="Tahoma" w:cs="Tahoma"/>
          <w:sz w:val="20"/>
          <w:szCs w:val="20"/>
          <w:lang w:val="es-ES_tradnl"/>
        </w:rPr>
      </w:pPr>
    </w:p>
    <w:p w:rsidR="00EB41FA" w:rsidRPr="00A5596C" w:rsidRDefault="00A62E1D" w:rsidP="008318A9">
      <w:pPr>
        <w:widowControl w:val="0"/>
        <w:spacing w:after="0" w:line="240" w:lineRule="auto"/>
        <w:jc w:val="both"/>
        <w:rPr>
          <w:rFonts w:ascii="Tahoma" w:hAnsi="Tahoma" w:cs="Tahoma"/>
          <w:bCs/>
          <w:smallCaps/>
          <w:sz w:val="20"/>
          <w:szCs w:val="20"/>
        </w:rPr>
      </w:pPr>
      <w:r w:rsidRPr="008318A9">
        <w:rPr>
          <w:rFonts w:ascii="Tahoma" w:hAnsi="Tahoma" w:cs="Tahoma"/>
          <w:sz w:val="20"/>
          <w:szCs w:val="20"/>
          <w:lang w:val="es-ES_tradnl"/>
        </w:rPr>
        <w:t xml:space="preserve"> </w:t>
      </w:r>
      <w:r w:rsidR="00C46F87" w:rsidRPr="00A5596C">
        <w:rPr>
          <w:rFonts w:ascii="Tahoma" w:hAnsi="Tahoma" w:cs="Tahoma"/>
          <w:bCs/>
          <w:smallCaps/>
          <w:sz w:val="20"/>
          <w:szCs w:val="20"/>
        </w:rPr>
        <w:t>EN EL DESAHOGO DEL</w:t>
      </w:r>
      <w:r w:rsidR="00C46F87" w:rsidRPr="00A5596C">
        <w:rPr>
          <w:rFonts w:ascii="Tahoma" w:hAnsi="Tahoma" w:cs="Tahoma"/>
          <w:b/>
          <w:bCs/>
          <w:smallCaps/>
          <w:sz w:val="20"/>
          <w:szCs w:val="20"/>
        </w:rPr>
        <w:t xml:space="preserve"> PUNTO Nº </w:t>
      </w:r>
      <w:r w:rsidR="008318A9" w:rsidRPr="00A5596C">
        <w:rPr>
          <w:rFonts w:ascii="Tahoma" w:hAnsi="Tahoma" w:cs="Tahoma"/>
          <w:b/>
          <w:bCs/>
          <w:smallCaps/>
          <w:sz w:val="20"/>
          <w:szCs w:val="20"/>
        </w:rPr>
        <w:t>5</w:t>
      </w:r>
      <w:r w:rsidR="00627C82" w:rsidRPr="00A5596C">
        <w:rPr>
          <w:rFonts w:ascii="Tahoma" w:hAnsi="Tahoma" w:cs="Tahoma"/>
          <w:b/>
          <w:bCs/>
          <w:smallCaps/>
          <w:sz w:val="20"/>
          <w:szCs w:val="20"/>
        </w:rPr>
        <w:t xml:space="preserve"> </w:t>
      </w:r>
      <w:r w:rsidR="00C46F87" w:rsidRPr="00A5596C">
        <w:rPr>
          <w:rFonts w:ascii="Tahoma" w:hAnsi="Tahoma" w:cs="Tahoma"/>
          <w:bCs/>
          <w:smallCaps/>
          <w:sz w:val="20"/>
          <w:szCs w:val="20"/>
        </w:rPr>
        <w:t>DEL ORDEN DEL DÍA</w:t>
      </w:r>
      <w:r w:rsidR="00C46F87" w:rsidRPr="00A5596C">
        <w:rPr>
          <w:rFonts w:ascii="Tahoma" w:hAnsi="Tahoma" w:cs="Tahoma"/>
          <w:b/>
          <w:bCs/>
          <w:smallCaps/>
          <w:sz w:val="20"/>
          <w:szCs w:val="20"/>
        </w:rPr>
        <w:t xml:space="preserve">, </w:t>
      </w:r>
      <w:r w:rsidR="00C46F87" w:rsidRPr="00A5596C">
        <w:rPr>
          <w:rFonts w:ascii="Tahoma" w:hAnsi="Tahoma" w:cs="Tahoma"/>
          <w:bCs/>
          <w:smallCaps/>
          <w:sz w:val="20"/>
          <w:szCs w:val="20"/>
        </w:rPr>
        <w:t xml:space="preserve">EN EL USO DE LA PALABRA EL  C. PRESIDENTE MUNICIPAL, </w:t>
      </w:r>
      <w:r w:rsidR="00C46F87" w:rsidRPr="00A5596C">
        <w:rPr>
          <w:rFonts w:ascii="Tahoma" w:hAnsi="Tahoma" w:cs="Tahoma"/>
          <w:b/>
          <w:bCs/>
          <w:smallCaps/>
          <w:sz w:val="20"/>
          <w:szCs w:val="20"/>
        </w:rPr>
        <w:t xml:space="preserve">LIC. RAFAEL ACOSTA LEÓN, </w:t>
      </w:r>
      <w:r w:rsidR="00C46F87" w:rsidRPr="00A5596C">
        <w:rPr>
          <w:rFonts w:ascii="Tahoma" w:hAnsi="Tahoma" w:cs="Tahoma"/>
          <w:bCs/>
          <w:smallCaps/>
          <w:sz w:val="20"/>
          <w:szCs w:val="20"/>
        </w:rPr>
        <w:t>MANIFIESTA QUE CON LA FINALIDAD DE DARLE FORMA A LA ADMINISTRACIÓN MUNICIPAL, PROPONE LA</w:t>
      </w:r>
      <w:r w:rsidR="00C46F87" w:rsidRPr="00A5596C">
        <w:rPr>
          <w:rFonts w:ascii="Tahoma" w:hAnsi="Tahoma" w:cs="Tahoma"/>
          <w:b/>
          <w:bCs/>
          <w:smallCaps/>
          <w:sz w:val="20"/>
          <w:szCs w:val="20"/>
        </w:rPr>
        <w:t xml:space="preserve"> </w:t>
      </w:r>
      <w:r w:rsidR="00C46F87" w:rsidRPr="00A5596C">
        <w:rPr>
          <w:rFonts w:ascii="Tahoma" w:hAnsi="Tahoma" w:cs="Tahoma"/>
          <w:bCs/>
          <w:smallCaps/>
          <w:sz w:val="20"/>
          <w:szCs w:val="20"/>
        </w:rPr>
        <w:t>REESTRUCTURACIÓN PARCIAL DE LA ADMINISTRACIÓN,</w:t>
      </w:r>
      <w:r w:rsidR="00C46F87" w:rsidRPr="00A5596C">
        <w:rPr>
          <w:rFonts w:ascii="Tahoma" w:hAnsi="Tahoma" w:cs="Tahoma"/>
          <w:b/>
          <w:color w:val="000000"/>
          <w:sz w:val="20"/>
          <w:szCs w:val="20"/>
          <w:lang w:eastAsia="es-MX"/>
        </w:rPr>
        <w:t xml:space="preserve"> </w:t>
      </w:r>
      <w:r w:rsidR="00C46F87" w:rsidRPr="00A5596C">
        <w:rPr>
          <w:rFonts w:ascii="Tahoma" w:hAnsi="Tahoma" w:cs="Tahoma"/>
          <w:color w:val="000000"/>
          <w:sz w:val="20"/>
          <w:szCs w:val="20"/>
          <w:lang w:eastAsia="es-MX"/>
        </w:rPr>
        <w:t>CON LA FINALIDAD DE HACER UNA REDUCCIÓN SUSTANCIAL EN LOS COSTOS DE LOS SERVICIOS PERSONALES (CAPITULO 1000)</w:t>
      </w:r>
      <w:r w:rsidR="00C46F87" w:rsidRPr="00A5596C">
        <w:rPr>
          <w:rFonts w:ascii="Tahoma" w:hAnsi="Tahoma" w:cs="Tahoma"/>
          <w:bCs/>
          <w:smallCaps/>
          <w:sz w:val="20"/>
          <w:szCs w:val="20"/>
        </w:rPr>
        <w:t xml:space="preserve">, DE ACUERDO A LO SIGUIENTE: </w:t>
      </w:r>
    </w:p>
    <w:p w:rsidR="00C46F87" w:rsidRPr="00A5596C" w:rsidRDefault="00C46F87" w:rsidP="00A109EC">
      <w:pPr>
        <w:pStyle w:val="Textoindependiente2"/>
        <w:rPr>
          <w:bCs w:val="0"/>
          <w:smallCaps/>
        </w:rPr>
      </w:pPr>
    </w:p>
    <w:p w:rsidR="00034479" w:rsidRPr="00A5596C" w:rsidRDefault="00034479" w:rsidP="00034479">
      <w:pPr>
        <w:spacing w:after="0" w:line="240" w:lineRule="auto"/>
        <w:jc w:val="center"/>
        <w:rPr>
          <w:rFonts w:ascii="Tahoma" w:hAnsi="Tahoma" w:cs="Tahoma"/>
          <w:b/>
          <w:sz w:val="20"/>
          <w:szCs w:val="20"/>
        </w:rPr>
      </w:pPr>
      <w:r w:rsidRPr="00A5596C">
        <w:rPr>
          <w:rFonts w:ascii="Tahoma" w:hAnsi="Tahoma" w:cs="Tahoma"/>
          <w:b/>
          <w:sz w:val="20"/>
          <w:szCs w:val="20"/>
        </w:rPr>
        <w:t>PLAZAS PROPUESTAS PARA BAJA</w:t>
      </w:r>
    </w:p>
    <w:p w:rsidR="00034479" w:rsidRPr="00034479" w:rsidRDefault="00034479" w:rsidP="00034479">
      <w:pPr>
        <w:numPr>
          <w:ilvl w:val="0"/>
          <w:numId w:val="16"/>
        </w:numPr>
        <w:spacing w:after="0" w:line="240" w:lineRule="auto"/>
        <w:ind w:left="0" w:hanging="357"/>
        <w:jc w:val="both"/>
        <w:rPr>
          <w:rFonts w:ascii="Tahoma" w:hAnsi="Tahoma" w:cs="Tahoma"/>
          <w:sz w:val="20"/>
          <w:szCs w:val="20"/>
        </w:rPr>
      </w:pPr>
      <w:r w:rsidRPr="00034479">
        <w:rPr>
          <w:rFonts w:ascii="Tahoma" w:hAnsi="Tahoma" w:cs="Tahoma"/>
          <w:sz w:val="20"/>
          <w:szCs w:val="20"/>
        </w:rPr>
        <w:t>DESAPARECE LA COORDINACIÓN DE BECAS DEPENDIENTE DE LA PRESIDENCIA MUNICIPAL</w:t>
      </w:r>
    </w:p>
    <w:p w:rsidR="00034479" w:rsidRPr="00034479" w:rsidRDefault="00034479" w:rsidP="00034479">
      <w:pPr>
        <w:numPr>
          <w:ilvl w:val="0"/>
          <w:numId w:val="16"/>
        </w:numPr>
        <w:spacing w:after="0" w:line="240" w:lineRule="auto"/>
        <w:ind w:left="0" w:hanging="357"/>
        <w:jc w:val="both"/>
        <w:rPr>
          <w:rFonts w:ascii="Tahoma" w:hAnsi="Tahoma" w:cs="Tahoma"/>
          <w:sz w:val="20"/>
          <w:szCs w:val="20"/>
        </w:rPr>
      </w:pPr>
      <w:r w:rsidRPr="00034479">
        <w:rPr>
          <w:rFonts w:ascii="Tahoma" w:hAnsi="Tahoma" w:cs="Tahoma"/>
          <w:sz w:val="20"/>
          <w:szCs w:val="20"/>
        </w:rPr>
        <w:t>DESAPARECE LA JEFATURA DEL MÓDULO DE LA CURP DEPENDIENTE A LA SECRETARIA DEL AYUNTAMIENTO</w:t>
      </w:r>
    </w:p>
    <w:p w:rsidR="00034479" w:rsidRPr="00034479" w:rsidRDefault="00034479" w:rsidP="00034479">
      <w:pPr>
        <w:numPr>
          <w:ilvl w:val="0"/>
          <w:numId w:val="16"/>
        </w:numPr>
        <w:spacing w:after="0" w:line="240" w:lineRule="auto"/>
        <w:ind w:left="0" w:hanging="357"/>
        <w:jc w:val="both"/>
        <w:rPr>
          <w:rFonts w:ascii="Tahoma" w:hAnsi="Tahoma" w:cs="Tahoma"/>
          <w:sz w:val="20"/>
          <w:szCs w:val="20"/>
        </w:rPr>
      </w:pPr>
      <w:r w:rsidRPr="00034479">
        <w:rPr>
          <w:rFonts w:ascii="Tahoma" w:hAnsi="Tahoma" w:cs="Tahoma"/>
          <w:sz w:val="20"/>
          <w:szCs w:val="20"/>
        </w:rPr>
        <w:t>DESAPARECE EL DEPARTAMENTO DE AMBULANTES DEPENDIENTE  A LA COORDINACIÓN DE REGLAMENTOS</w:t>
      </w:r>
    </w:p>
    <w:p w:rsidR="00034479" w:rsidRPr="00034479" w:rsidRDefault="00034479" w:rsidP="00034479">
      <w:pPr>
        <w:numPr>
          <w:ilvl w:val="0"/>
          <w:numId w:val="16"/>
        </w:numPr>
        <w:spacing w:after="0" w:line="240" w:lineRule="auto"/>
        <w:ind w:left="0" w:hanging="357"/>
        <w:jc w:val="both"/>
        <w:rPr>
          <w:rFonts w:ascii="Tahoma" w:hAnsi="Tahoma" w:cs="Tahoma"/>
          <w:sz w:val="20"/>
          <w:szCs w:val="20"/>
        </w:rPr>
      </w:pPr>
      <w:r w:rsidRPr="00034479">
        <w:rPr>
          <w:rFonts w:ascii="Tahoma" w:hAnsi="Tahoma" w:cs="Tahoma"/>
          <w:sz w:val="20"/>
          <w:szCs w:val="20"/>
        </w:rPr>
        <w:t>DESAPARECE EL DEPARTAMENTO DE ALCOHOLES DEPENDIENTE  A LA COORDINACIÓN DE REGLAMENTOS</w:t>
      </w:r>
    </w:p>
    <w:p w:rsidR="00034479" w:rsidRPr="00034479" w:rsidRDefault="00034479" w:rsidP="00034479">
      <w:pPr>
        <w:numPr>
          <w:ilvl w:val="0"/>
          <w:numId w:val="16"/>
        </w:numPr>
        <w:spacing w:after="0" w:line="240" w:lineRule="auto"/>
        <w:ind w:left="0" w:hanging="357"/>
        <w:jc w:val="both"/>
        <w:rPr>
          <w:rFonts w:ascii="Tahoma" w:hAnsi="Tahoma" w:cs="Tahoma"/>
          <w:sz w:val="20"/>
          <w:szCs w:val="20"/>
        </w:rPr>
      </w:pPr>
      <w:r w:rsidRPr="00034479">
        <w:rPr>
          <w:rFonts w:ascii="Tahoma" w:hAnsi="Tahoma" w:cs="Tahoma"/>
          <w:sz w:val="20"/>
          <w:szCs w:val="20"/>
        </w:rPr>
        <w:t>DESAPARECE EL DEPARTAMENTO ADMINISTRATIVO DEPENDIENTE  A LA COORDINACIÓN DE REGLAMENTOS</w:t>
      </w:r>
    </w:p>
    <w:p w:rsidR="00034479" w:rsidRPr="00034479" w:rsidRDefault="00034479" w:rsidP="00034479">
      <w:pPr>
        <w:numPr>
          <w:ilvl w:val="0"/>
          <w:numId w:val="16"/>
        </w:numPr>
        <w:spacing w:after="0" w:line="240" w:lineRule="auto"/>
        <w:ind w:left="0" w:hanging="357"/>
        <w:jc w:val="both"/>
        <w:rPr>
          <w:rFonts w:ascii="Tahoma" w:hAnsi="Tahoma" w:cs="Tahoma"/>
          <w:sz w:val="20"/>
          <w:szCs w:val="20"/>
        </w:rPr>
      </w:pPr>
      <w:r w:rsidRPr="00034479">
        <w:rPr>
          <w:rFonts w:ascii="Tahoma" w:hAnsi="Tahoma" w:cs="Tahoma"/>
          <w:sz w:val="20"/>
          <w:szCs w:val="20"/>
        </w:rPr>
        <w:t>DESAPARECE LA SUBDIRECCIÓN DE PROGRAMACIÓN</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DESAPARECE EL DEPARTAMENTO DE SOPORTE TÉCNICO DEPENDIENTE A LA SUBDIRECCIÓN DE TECNOLOGÍA DE LA INFORMACIÓN</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DESAPARECE EL DEPARTAMENTO DE INFORMÁTICA Y ESTADÍSTICA DEPENDIENTE A LA SUBDIRECCIÓN DE TECNOLOGÍA DE LA INFORMACIÓN</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DESAPARECE LA SUBDIRECCIÓN DE DESARROLLO</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DESAPARECE LA JEFATURA DE INFRAESTRUCTURA VIAL PARA FUSIONARSE CON EL DEPARTAMENTO DE SERVICIOS PÚBLICOS MUNICIPALES</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DESAPARECE EL DEPARTAMENTO DE PLANEACIÓN PARA EL DESARROLLO SOCIAL DEL RAMO 33</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DESAPARECE EL DEPARTAMENTO DE OBRAS AGROPECUARIAS PARA DEL DESARROLLO DEL RAMO 33</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DESAPARECE LA SUBDIRECCIÓN DE ADMINISTRACIÓN</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DESAPARECE LA COORDINACIÓN DE ADMINISTRACIÓN</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DESAPARECE EL DEPARTAMENTO DE APOYO OPERATIVO DE TRANSITO MPAL</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DESAPARECE EL DEPARTAMENTO DE OPERATIVIDAD DE LA DIRECCIÓN DE ATENCIÓN CIUDADANA</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 xml:space="preserve"> DESAPARECE EL DEPARTAMENTO JURÍDICO DE ATENCIÓN A LAS MUJERES</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DESAPARECE EL DEPARTAMENTO DE INVESTIGACIÓN, EDUCACIÓN Y ORGANIZACIÓN SOCIAL DE ATENCIÓN A LAS MUJERES</w:t>
      </w:r>
    </w:p>
    <w:p w:rsidR="00034479" w:rsidRPr="00034479" w:rsidRDefault="00034479" w:rsidP="00034479">
      <w:pPr>
        <w:numPr>
          <w:ilvl w:val="0"/>
          <w:numId w:val="16"/>
        </w:numPr>
        <w:spacing w:after="0" w:line="240" w:lineRule="auto"/>
        <w:ind w:left="0"/>
        <w:jc w:val="both"/>
        <w:rPr>
          <w:rFonts w:ascii="Tahoma" w:hAnsi="Tahoma" w:cs="Tahoma"/>
          <w:sz w:val="20"/>
          <w:szCs w:val="20"/>
        </w:rPr>
      </w:pPr>
      <w:r w:rsidRPr="00034479">
        <w:rPr>
          <w:rFonts w:ascii="Tahoma" w:hAnsi="Tahoma" w:cs="Tahoma"/>
          <w:sz w:val="20"/>
          <w:szCs w:val="20"/>
        </w:rPr>
        <w:t>DESAPARECE DEL DEPARTAMENTO DE SENSIBILIZACIÓN A JÓVENES DE ATENCIÓN A LAS MUJERES</w:t>
      </w:r>
    </w:p>
    <w:p w:rsidR="00034479" w:rsidRPr="00034479" w:rsidRDefault="00034479" w:rsidP="00034479">
      <w:pPr>
        <w:spacing w:after="0" w:line="240" w:lineRule="auto"/>
        <w:rPr>
          <w:rFonts w:ascii="Tahoma" w:hAnsi="Tahoma" w:cs="Tahoma"/>
          <w:sz w:val="20"/>
          <w:szCs w:val="20"/>
        </w:rPr>
      </w:pPr>
    </w:p>
    <w:p w:rsidR="00034479" w:rsidRPr="00034479" w:rsidRDefault="00034479" w:rsidP="00034479">
      <w:pPr>
        <w:spacing w:after="0" w:line="240" w:lineRule="auto"/>
        <w:rPr>
          <w:rFonts w:ascii="Tahoma" w:hAnsi="Tahoma" w:cs="Tahoma"/>
          <w:b/>
          <w:sz w:val="20"/>
          <w:szCs w:val="20"/>
        </w:rPr>
      </w:pPr>
      <w:r w:rsidRPr="00034479">
        <w:rPr>
          <w:rFonts w:ascii="Tahoma" w:hAnsi="Tahoma" w:cs="Tahoma"/>
          <w:b/>
          <w:sz w:val="20"/>
          <w:szCs w:val="20"/>
        </w:rPr>
        <w:t>PROPUESTA DE MODIFICACION DE PLAZAS</w:t>
      </w:r>
    </w:p>
    <w:p w:rsidR="00034479" w:rsidRPr="00034479" w:rsidRDefault="00034479" w:rsidP="00034479">
      <w:pPr>
        <w:numPr>
          <w:ilvl w:val="0"/>
          <w:numId w:val="17"/>
        </w:numPr>
        <w:spacing w:after="0" w:line="240" w:lineRule="auto"/>
        <w:ind w:left="0"/>
        <w:jc w:val="both"/>
        <w:rPr>
          <w:rFonts w:ascii="Tahoma" w:hAnsi="Tahoma" w:cs="Tahoma"/>
          <w:sz w:val="20"/>
          <w:szCs w:val="20"/>
        </w:rPr>
      </w:pPr>
      <w:r w:rsidRPr="00034479">
        <w:rPr>
          <w:rFonts w:ascii="Tahoma" w:hAnsi="Tahoma" w:cs="Tahoma"/>
          <w:sz w:val="20"/>
          <w:szCs w:val="20"/>
        </w:rPr>
        <w:t>LA COORDINACIÓN DE ENLACE DEL PROGRAMA “OPORTUNIDADES” SE TRANSFORMA EN COORDINACIÓN DE ENLACE DEL PROGRAMA “PROSPERA”</w:t>
      </w:r>
    </w:p>
    <w:p w:rsidR="00034479" w:rsidRPr="00034479" w:rsidRDefault="00034479" w:rsidP="00034479">
      <w:pPr>
        <w:numPr>
          <w:ilvl w:val="0"/>
          <w:numId w:val="17"/>
        </w:numPr>
        <w:spacing w:after="0" w:line="240" w:lineRule="auto"/>
        <w:ind w:left="0"/>
        <w:jc w:val="both"/>
        <w:rPr>
          <w:rFonts w:ascii="Tahoma" w:hAnsi="Tahoma" w:cs="Tahoma"/>
          <w:sz w:val="20"/>
          <w:szCs w:val="20"/>
        </w:rPr>
      </w:pPr>
      <w:r w:rsidRPr="00034479">
        <w:rPr>
          <w:rFonts w:ascii="Tahoma" w:hAnsi="Tahoma" w:cs="Tahoma"/>
          <w:sz w:val="20"/>
          <w:szCs w:val="20"/>
        </w:rPr>
        <w:t>LA COORDINACIÓN DEL PROGRAMA HABITAT SE CONVIERTE EN ÁREA DE ENLACE DEL PROGRAMA HABITAT DEPENDIENTE A LA DIRECCIÓN DE OBRAS ORDENAMIENTO TERRITORIAL Y SERVICIOS MUNICIPALES.</w:t>
      </w:r>
    </w:p>
    <w:p w:rsidR="00034479" w:rsidRPr="00034479" w:rsidRDefault="00034479" w:rsidP="00034479">
      <w:pPr>
        <w:numPr>
          <w:ilvl w:val="0"/>
          <w:numId w:val="17"/>
        </w:numPr>
        <w:spacing w:after="0" w:line="240" w:lineRule="auto"/>
        <w:ind w:left="0"/>
        <w:jc w:val="both"/>
        <w:rPr>
          <w:rFonts w:ascii="Tahoma" w:hAnsi="Tahoma" w:cs="Tahoma"/>
          <w:sz w:val="20"/>
          <w:szCs w:val="20"/>
        </w:rPr>
      </w:pPr>
      <w:r w:rsidRPr="00034479">
        <w:rPr>
          <w:rFonts w:ascii="Tahoma" w:hAnsi="Tahoma" w:cs="Tahoma"/>
          <w:sz w:val="20"/>
          <w:szCs w:val="20"/>
        </w:rPr>
        <w:t>LOS DEPARTAMENTOS: PECUARIO, AGRÍCOLA Y MAQUINARIA AGRÍCOLA (DEPENDIENTES DE LA DIRECCIÓN DE DESARROLLO) SE FUSIONAN PARA FORMAR EL DEPARTAMENTO AGROPECUARIO Y MAQUINARIA AGRÍCOLA, DEPENDIENTE A LA MISMA DIRECCIÓN.</w:t>
      </w:r>
    </w:p>
    <w:p w:rsidR="00034479" w:rsidRPr="00034479" w:rsidRDefault="00034479" w:rsidP="00034479">
      <w:pPr>
        <w:numPr>
          <w:ilvl w:val="0"/>
          <w:numId w:val="17"/>
        </w:numPr>
        <w:spacing w:after="0" w:line="240" w:lineRule="auto"/>
        <w:ind w:left="0"/>
        <w:jc w:val="both"/>
        <w:rPr>
          <w:rFonts w:ascii="Tahoma" w:hAnsi="Tahoma" w:cs="Tahoma"/>
          <w:sz w:val="20"/>
          <w:szCs w:val="20"/>
        </w:rPr>
      </w:pPr>
      <w:r w:rsidRPr="00034479">
        <w:rPr>
          <w:rFonts w:ascii="Tahoma" w:hAnsi="Tahoma" w:cs="Tahoma"/>
          <w:sz w:val="20"/>
          <w:szCs w:val="20"/>
        </w:rPr>
        <w:t>LOS DEPARTAMENTOS DE FOMENTOS INDUSTRIAL Y FOMENTO COMERCIAL (DEPENDIENTES DE LA DIRECCIÓN DE FOMENTO ECONÓMICO) SE FUSIONAN PARA FORMAR EL DEPARTAMENTO DE FOMENTO INDUSTRIAL Y COMERCIAL, DEPENDIENTE A LA MISMA DIRECCIÓN.</w:t>
      </w:r>
    </w:p>
    <w:p w:rsidR="00034479" w:rsidRPr="00034479" w:rsidRDefault="00034479" w:rsidP="00034479">
      <w:pPr>
        <w:numPr>
          <w:ilvl w:val="0"/>
          <w:numId w:val="17"/>
        </w:numPr>
        <w:spacing w:after="0" w:line="240" w:lineRule="auto"/>
        <w:ind w:left="0"/>
        <w:jc w:val="both"/>
        <w:rPr>
          <w:rFonts w:ascii="Tahoma" w:hAnsi="Tahoma" w:cs="Tahoma"/>
          <w:sz w:val="20"/>
          <w:szCs w:val="20"/>
        </w:rPr>
      </w:pPr>
      <w:r w:rsidRPr="00034479">
        <w:rPr>
          <w:rFonts w:ascii="Tahoma" w:hAnsi="Tahoma" w:cs="Tahoma"/>
          <w:sz w:val="20"/>
          <w:szCs w:val="20"/>
        </w:rPr>
        <w:t>LA SUBDIRECCIÓN DE OBRAS, ORDENAMIENTO TERRITORIAL Y SERVICIOS MUNICIPALES SE TRANSFORMA EN LA COORDINACIÓN TÉCNICA DEPENDIENTE A LA MISMA DIRECCIÓN.</w:t>
      </w:r>
    </w:p>
    <w:p w:rsidR="00034479" w:rsidRPr="00034479" w:rsidRDefault="00034479" w:rsidP="00034479">
      <w:pPr>
        <w:numPr>
          <w:ilvl w:val="0"/>
          <w:numId w:val="17"/>
        </w:numPr>
        <w:spacing w:after="0" w:line="240" w:lineRule="auto"/>
        <w:ind w:left="0"/>
        <w:jc w:val="both"/>
        <w:rPr>
          <w:rFonts w:ascii="Tahoma" w:hAnsi="Tahoma" w:cs="Tahoma"/>
          <w:sz w:val="20"/>
          <w:szCs w:val="20"/>
        </w:rPr>
      </w:pPr>
      <w:r w:rsidRPr="00034479">
        <w:rPr>
          <w:rFonts w:ascii="Tahoma" w:hAnsi="Tahoma" w:cs="Tahoma"/>
          <w:sz w:val="20"/>
          <w:szCs w:val="20"/>
        </w:rPr>
        <w:t>LOS DEPARTAMENTOS DE SERVICIOS PÚBLICOS MUNICIPALES ZONA RURAL Y ZONA URBANA SE FUSIONAN PARA FORMAR AL DEPARTAMENTO DE SERVICIOS PÚBLICOS MUNICIPALES DEPENDIENTE A LA DIRECCIÓN DE OBRAS ORDENAMIENTO TERRITORIAL Y SERVICIOS MUNICIPALES.</w:t>
      </w:r>
    </w:p>
    <w:p w:rsidR="00034479" w:rsidRPr="00034479" w:rsidRDefault="00034479" w:rsidP="00034479">
      <w:pPr>
        <w:numPr>
          <w:ilvl w:val="0"/>
          <w:numId w:val="17"/>
        </w:numPr>
        <w:spacing w:after="0" w:line="240" w:lineRule="auto"/>
        <w:ind w:left="0"/>
        <w:jc w:val="both"/>
        <w:rPr>
          <w:rFonts w:ascii="Tahoma" w:hAnsi="Tahoma" w:cs="Tahoma"/>
          <w:sz w:val="20"/>
          <w:szCs w:val="20"/>
        </w:rPr>
      </w:pPr>
      <w:r w:rsidRPr="00034479">
        <w:rPr>
          <w:rFonts w:ascii="Tahoma" w:hAnsi="Tahoma" w:cs="Tahoma"/>
          <w:sz w:val="20"/>
          <w:szCs w:val="20"/>
        </w:rPr>
        <w:t>LOS DEPARTAMENTOS DE ASUNTOS ARTÍSTICOS Y ASUNTOS CULTURALES SE FUSIONAN PARA FORMAR EL DEPARTAMENTO DE ASUNTOS ARTÍSTICOS Y CULTURALES DEPENDIENTE A LA DIRECCIÓN DE EDUCACIÓN CULTURA Y RECREACIÓN.</w:t>
      </w:r>
    </w:p>
    <w:p w:rsidR="00034479" w:rsidRPr="00034479" w:rsidRDefault="00034479" w:rsidP="00034479">
      <w:pPr>
        <w:numPr>
          <w:ilvl w:val="0"/>
          <w:numId w:val="17"/>
        </w:numPr>
        <w:spacing w:after="0" w:line="240" w:lineRule="auto"/>
        <w:ind w:left="0"/>
        <w:jc w:val="both"/>
        <w:rPr>
          <w:rFonts w:ascii="Tahoma" w:hAnsi="Tahoma" w:cs="Tahoma"/>
          <w:sz w:val="20"/>
          <w:szCs w:val="20"/>
        </w:rPr>
      </w:pPr>
      <w:r w:rsidRPr="00034479">
        <w:rPr>
          <w:rFonts w:ascii="Tahoma" w:hAnsi="Tahoma" w:cs="Tahoma"/>
          <w:sz w:val="20"/>
          <w:szCs w:val="20"/>
        </w:rPr>
        <w:lastRenderedPageBreak/>
        <w:t>EL DEPARTAMENTO DE ARCHIVO MUNICIPAL SE CONVIERTE EN ÁREA DE REGISTRO Y ARCHIVO MUNICIPAL DEPENDIENTE A LA DIRECCIÓN DE ADMINISTRACIÓN</w:t>
      </w:r>
    </w:p>
    <w:p w:rsidR="00034479" w:rsidRPr="00034479" w:rsidRDefault="00034479" w:rsidP="00034479">
      <w:pPr>
        <w:spacing w:after="0" w:line="240" w:lineRule="auto"/>
        <w:jc w:val="center"/>
        <w:rPr>
          <w:rFonts w:ascii="Tahoma" w:hAnsi="Tahoma" w:cs="Tahoma"/>
          <w:sz w:val="20"/>
          <w:szCs w:val="20"/>
        </w:rPr>
      </w:pPr>
    </w:p>
    <w:p w:rsidR="00034479" w:rsidRPr="00034479" w:rsidRDefault="00034479" w:rsidP="00034479">
      <w:pPr>
        <w:spacing w:after="0" w:line="240" w:lineRule="auto"/>
        <w:jc w:val="both"/>
        <w:rPr>
          <w:rFonts w:ascii="Tahoma" w:hAnsi="Tahoma" w:cs="Tahoma"/>
          <w:b/>
          <w:sz w:val="20"/>
          <w:szCs w:val="20"/>
        </w:rPr>
      </w:pPr>
      <w:r w:rsidRPr="00034479">
        <w:rPr>
          <w:rFonts w:ascii="Tahoma" w:hAnsi="Tahoma" w:cs="Tahoma"/>
          <w:b/>
          <w:sz w:val="20"/>
          <w:szCs w:val="20"/>
        </w:rPr>
        <w:t>PROPUESTA DE CREACION DE PLAZAS</w:t>
      </w:r>
    </w:p>
    <w:p w:rsidR="00034479" w:rsidRPr="00034479" w:rsidRDefault="00034479" w:rsidP="00034479">
      <w:pPr>
        <w:numPr>
          <w:ilvl w:val="0"/>
          <w:numId w:val="18"/>
        </w:numPr>
        <w:spacing w:after="0" w:line="240" w:lineRule="auto"/>
        <w:ind w:left="0"/>
        <w:jc w:val="both"/>
        <w:rPr>
          <w:rFonts w:ascii="Tahoma" w:hAnsi="Tahoma" w:cs="Tahoma"/>
          <w:sz w:val="20"/>
          <w:szCs w:val="20"/>
        </w:rPr>
      </w:pPr>
      <w:r w:rsidRPr="00034479">
        <w:rPr>
          <w:rFonts w:ascii="Tahoma" w:hAnsi="Tahoma" w:cs="Tahoma"/>
          <w:sz w:val="20"/>
          <w:szCs w:val="20"/>
        </w:rPr>
        <w:t>SE CREA EL INSTITUTO MUNICIPAL DE LA VIVIENDA DE CÁRDENAS (IMVICAR)</w:t>
      </w:r>
      <w:r w:rsidR="00F13A86">
        <w:rPr>
          <w:rFonts w:ascii="Tahoma" w:hAnsi="Tahoma" w:cs="Tahoma"/>
          <w:sz w:val="20"/>
          <w:szCs w:val="20"/>
        </w:rPr>
        <w:t>.</w:t>
      </w:r>
    </w:p>
    <w:p w:rsidR="00A5596C" w:rsidRDefault="00A5596C" w:rsidP="00875D7A">
      <w:pPr>
        <w:widowControl w:val="0"/>
        <w:spacing w:after="0" w:line="240" w:lineRule="auto"/>
        <w:jc w:val="both"/>
        <w:rPr>
          <w:rFonts w:ascii="Tahoma" w:hAnsi="Tahoma" w:cs="Tahoma"/>
          <w:color w:val="010101"/>
          <w:sz w:val="20"/>
          <w:szCs w:val="20"/>
          <w:lang w:val="es-ES"/>
        </w:rPr>
      </w:pPr>
    </w:p>
    <w:p w:rsidR="00034479" w:rsidRDefault="00875D7A" w:rsidP="00875D7A">
      <w:pPr>
        <w:widowControl w:val="0"/>
        <w:spacing w:after="0" w:line="240" w:lineRule="auto"/>
        <w:jc w:val="both"/>
        <w:rPr>
          <w:rFonts w:ascii="Tahoma" w:hAnsi="Tahoma" w:cs="Tahoma"/>
          <w:b/>
          <w:color w:val="010101"/>
          <w:sz w:val="20"/>
          <w:szCs w:val="20"/>
          <w:lang w:val="es-ES"/>
        </w:rPr>
      </w:pPr>
      <w:r w:rsidRPr="00875D7A">
        <w:rPr>
          <w:rFonts w:ascii="Tahoma" w:hAnsi="Tahoma" w:cs="Tahoma"/>
          <w:color w:val="010101"/>
          <w:sz w:val="20"/>
          <w:szCs w:val="20"/>
          <w:lang w:val="es-ES"/>
        </w:rPr>
        <w:t xml:space="preserve">DESPUÉS DE SER ANALIZADO LOS REGIDORES LO APRUEBAN POR </w:t>
      </w:r>
      <w:r w:rsidRPr="00875D7A">
        <w:rPr>
          <w:rFonts w:ascii="Tahoma" w:hAnsi="Tahoma" w:cs="Tahoma"/>
          <w:b/>
          <w:color w:val="010101"/>
          <w:sz w:val="20"/>
          <w:szCs w:val="20"/>
          <w:lang w:val="es-ES"/>
        </w:rPr>
        <w:t>UNANIMIDAD</w:t>
      </w:r>
      <w:r w:rsidR="00627C82">
        <w:rPr>
          <w:rFonts w:ascii="Tahoma" w:hAnsi="Tahoma" w:cs="Tahoma"/>
          <w:b/>
          <w:color w:val="010101"/>
          <w:sz w:val="20"/>
          <w:szCs w:val="20"/>
          <w:lang w:val="es-ES"/>
        </w:rPr>
        <w:t>.</w:t>
      </w:r>
    </w:p>
    <w:p w:rsidR="00627C82" w:rsidRDefault="00627C82" w:rsidP="00875D7A">
      <w:pPr>
        <w:widowControl w:val="0"/>
        <w:spacing w:after="0" w:line="240" w:lineRule="auto"/>
        <w:jc w:val="both"/>
        <w:rPr>
          <w:rFonts w:ascii="Tahoma" w:hAnsi="Tahoma" w:cs="Tahoma"/>
          <w:b/>
          <w:color w:val="010101"/>
          <w:sz w:val="20"/>
          <w:szCs w:val="20"/>
          <w:lang w:val="es-ES"/>
        </w:rPr>
      </w:pPr>
    </w:p>
    <w:p w:rsidR="005D3C03" w:rsidRDefault="005D3C03" w:rsidP="005D3C03">
      <w:pPr>
        <w:pStyle w:val="Textoindependiente"/>
        <w:widowControl w:val="0"/>
        <w:spacing w:after="0" w:line="240" w:lineRule="auto"/>
        <w:jc w:val="both"/>
        <w:rPr>
          <w:rFonts w:ascii="Tahoma" w:hAnsi="Tahoma" w:cs="Tahoma"/>
          <w:iCs/>
          <w:sz w:val="21"/>
          <w:szCs w:val="21"/>
        </w:rPr>
      </w:pPr>
      <w:r w:rsidRPr="00A910E4">
        <w:rPr>
          <w:rFonts w:ascii="Tahoma" w:hAnsi="Tahoma" w:cs="Tahoma"/>
          <w:sz w:val="21"/>
          <w:szCs w:val="21"/>
        </w:rPr>
        <w:t>EN EL DESAHOGO DEL</w:t>
      </w:r>
      <w:r w:rsidRPr="00A910E4">
        <w:rPr>
          <w:rFonts w:ascii="Tahoma" w:hAnsi="Tahoma" w:cs="Tahoma"/>
          <w:b/>
          <w:sz w:val="21"/>
          <w:szCs w:val="21"/>
        </w:rPr>
        <w:t xml:space="preserve"> PUNTO N° </w:t>
      </w:r>
      <w:r w:rsidR="00B1256D">
        <w:rPr>
          <w:rFonts w:ascii="Tahoma" w:hAnsi="Tahoma" w:cs="Tahoma"/>
          <w:b/>
          <w:sz w:val="21"/>
          <w:szCs w:val="21"/>
        </w:rPr>
        <w:t>6</w:t>
      </w:r>
      <w:r w:rsidRPr="00A910E4">
        <w:rPr>
          <w:rFonts w:ascii="Tahoma" w:hAnsi="Tahoma" w:cs="Tahoma"/>
          <w:b/>
          <w:sz w:val="21"/>
          <w:szCs w:val="21"/>
        </w:rPr>
        <w:t xml:space="preserve"> </w:t>
      </w:r>
      <w:r w:rsidRPr="00A910E4">
        <w:rPr>
          <w:rFonts w:ascii="Tahoma" w:hAnsi="Tahoma" w:cs="Tahoma"/>
          <w:sz w:val="21"/>
          <w:szCs w:val="21"/>
        </w:rPr>
        <w:t>DEL ORDEN DEL DÍA</w:t>
      </w:r>
      <w:r w:rsidRPr="00B45D6C">
        <w:rPr>
          <w:rFonts w:ascii="Tahoma" w:hAnsi="Tahoma" w:cs="Tahoma"/>
          <w:sz w:val="21"/>
          <w:szCs w:val="21"/>
        </w:rPr>
        <w:t xml:space="preserve">, </w:t>
      </w:r>
      <w:r w:rsidR="00DD5634">
        <w:rPr>
          <w:rFonts w:ascii="Tahoma" w:hAnsi="Tahoma" w:cs="Tahoma"/>
          <w:bCs/>
          <w:smallCaps/>
        </w:rPr>
        <w:t xml:space="preserve">EL </w:t>
      </w:r>
      <w:r w:rsidR="006F074A">
        <w:rPr>
          <w:rFonts w:ascii="Tahoma" w:hAnsi="Tahoma" w:cs="Tahoma"/>
          <w:b/>
          <w:sz w:val="20"/>
          <w:szCs w:val="20"/>
        </w:rPr>
        <w:t>LIC.</w:t>
      </w:r>
      <w:r w:rsidR="00DD5634">
        <w:rPr>
          <w:rFonts w:ascii="Tahoma" w:hAnsi="Tahoma" w:cs="Tahoma"/>
          <w:b/>
          <w:sz w:val="20"/>
          <w:szCs w:val="20"/>
        </w:rPr>
        <w:t xml:space="preserve"> RAFAEL ACOSTA LEÓ</w:t>
      </w:r>
      <w:r w:rsidR="00DD5634" w:rsidRPr="0051397B">
        <w:rPr>
          <w:rFonts w:ascii="Tahoma" w:hAnsi="Tahoma" w:cs="Tahoma"/>
          <w:b/>
          <w:sz w:val="20"/>
          <w:szCs w:val="20"/>
        </w:rPr>
        <w:t xml:space="preserve">N, </w:t>
      </w:r>
      <w:r w:rsidR="00DD5634" w:rsidRPr="0051397B">
        <w:rPr>
          <w:rFonts w:ascii="Tahoma" w:hAnsi="Tahoma" w:cs="Tahoma"/>
          <w:sz w:val="20"/>
          <w:szCs w:val="20"/>
        </w:rPr>
        <w:t>PRESIDENTE MUNICIPAL</w:t>
      </w:r>
      <w:r w:rsidR="00DD5634">
        <w:rPr>
          <w:rFonts w:ascii="Tahoma" w:hAnsi="Tahoma" w:cs="Tahoma"/>
          <w:sz w:val="20"/>
          <w:szCs w:val="20"/>
        </w:rPr>
        <w:t xml:space="preserve">, PRESENTA A LA CONSIDERACIÓN DE LOS REGIDORES, PARA </w:t>
      </w:r>
      <w:r w:rsidRPr="00B45D6C">
        <w:rPr>
          <w:rFonts w:ascii="Tahoma" w:hAnsi="Tahoma" w:cs="Tahoma"/>
          <w:smallCaps/>
          <w:sz w:val="21"/>
          <w:szCs w:val="21"/>
        </w:rPr>
        <w:t xml:space="preserve"> LA </w:t>
      </w:r>
      <w:r w:rsidRPr="00B45D6C">
        <w:rPr>
          <w:rFonts w:ascii="Tahoma" w:hAnsi="Tahoma" w:cs="Tahoma"/>
          <w:sz w:val="21"/>
          <w:szCs w:val="21"/>
        </w:rPr>
        <w:t>APROBACIÓN DEL HONORABLE CABILDO MUNICIPAL,</w:t>
      </w:r>
      <w:r w:rsidRPr="006542F0">
        <w:rPr>
          <w:rFonts w:ascii="Arial" w:hAnsi="Arial" w:cs="Arial"/>
          <w:sz w:val="23"/>
          <w:szCs w:val="23"/>
        </w:rPr>
        <w:t xml:space="preserve"> </w:t>
      </w:r>
      <w:r w:rsidRPr="006542F0">
        <w:rPr>
          <w:rFonts w:ascii="Tahoma" w:hAnsi="Tahoma" w:cs="Tahoma"/>
          <w:sz w:val="21"/>
          <w:szCs w:val="21"/>
        </w:rPr>
        <w:t xml:space="preserve">LA ABROGACIÓN Y SUSTITUCIÓN DEL TABULADOR DE PERCEPCIONES NETAS MENSUALES DE LOS FUNCIONARIOS QUE LABORAN EN ESTE H. AYUNTAMIENTO CONSTITUCIONAL DE CÁRDENAS, TABASCO;  PUBLICADO EN EL PERIÓDICO OFICIAL DEL GOBIERNO DEL ESTADO DE TABASCO SUPLEMENTO 7599 C EL DÍA 14 DE FEBRERO DE 2015; </w:t>
      </w:r>
      <w:r w:rsidRPr="006542F0">
        <w:rPr>
          <w:rFonts w:ascii="Tahoma" w:hAnsi="Tahoma" w:cs="Tahoma"/>
          <w:iCs/>
          <w:sz w:val="21"/>
          <w:szCs w:val="21"/>
        </w:rPr>
        <w:t>ESTABLECIÉNDOSE LOS RANGOS MÍNIMOS Y MÁXIMOS DE LAS PERCEPCIONES FIJAS Y VARIABLES DEL CATÁLOGO DE SUELDOS QUEDANDO VIGENTE LOS SALARIOS PLASMADOS A CONTINUACIÓN:</w:t>
      </w:r>
    </w:p>
    <w:p w:rsidR="005D3C03" w:rsidRDefault="005D3C03" w:rsidP="005D3C03">
      <w:pPr>
        <w:pStyle w:val="Textoindependiente"/>
        <w:widowControl w:val="0"/>
        <w:spacing w:after="0" w:line="240" w:lineRule="auto"/>
        <w:jc w:val="both"/>
        <w:rPr>
          <w:rFonts w:ascii="Tahoma" w:hAnsi="Tahoma" w:cs="Tahoma"/>
          <w:iCs/>
          <w:sz w:val="21"/>
          <w:szCs w:val="21"/>
        </w:rPr>
      </w:pPr>
    </w:p>
    <w:tbl>
      <w:tblPr>
        <w:tblW w:w="9680" w:type="dxa"/>
        <w:tblInd w:w="55" w:type="dxa"/>
        <w:tblCellMar>
          <w:left w:w="70" w:type="dxa"/>
          <w:right w:w="70" w:type="dxa"/>
        </w:tblCellMar>
        <w:tblLook w:val="04A0" w:firstRow="1" w:lastRow="0" w:firstColumn="1" w:lastColumn="0" w:noHBand="0" w:noVBand="1"/>
      </w:tblPr>
      <w:tblGrid>
        <w:gridCol w:w="2480"/>
        <w:gridCol w:w="1200"/>
        <w:gridCol w:w="1200"/>
        <w:gridCol w:w="1200"/>
        <w:gridCol w:w="1200"/>
        <w:gridCol w:w="1200"/>
        <w:gridCol w:w="1200"/>
      </w:tblGrid>
      <w:tr w:rsidR="005D3C03" w:rsidRPr="005D3C03" w:rsidTr="00D57B70">
        <w:trPr>
          <w:trHeight w:val="315"/>
        </w:trPr>
        <w:tc>
          <w:tcPr>
            <w:tcW w:w="2480" w:type="dxa"/>
            <w:tcBorders>
              <w:top w:val="nil"/>
              <w:left w:val="nil"/>
              <w:bottom w:val="nil"/>
              <w:right w:val="nil"/>
            </w:tcBorders>
            <w:shd w:val="clear" w:color="auto" w:fill="auto"/>
            <w:noWrap/>
            <w:vAlign w:val="bottom"/>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p>
        </w:tc>
        <w:tc>
          <w:tcPr>
            <w:tcW w:w="2400" w:type="dxa"/>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rsidR="005D3C03" w:rsidRPr="005D3C03" w:rsidRDefault="005D3C03" w:rsidP="00AF2604">
            <w:pPr>
              <w:spacing w:after="0" w:line="240" w:lineRule="auto"/>
              <w:jc w:val="center"/>
              <w:rPr>
                <w:rFonts w:ascii="Tahoma" w:hAnsi="Tahoma" w:cs="Tahoma"/>
                <w:b/>
                <w:bCs/>
                <w:i/>
                <w:iCs/>
                <w:color w:val="000000"/>
                <w:sz w:val="20"/>
                <w:szCs w:val="20"/>
                <w:vertAlign w:val="subscript"/>
                <w:lang w:eastAsia="es-MX"/>
              </w:rPr>
            </w:pPr>
            <w:r w:rsidRPr="005D3C03">
              <w:rPr>
                <w:rFonts w:ascii="Tahoma" w:hAnsi="Tahoma" w:cs="Tahoma"/>
                <w:b/>
                <w:bCs/>
                <w:i/>
                <w:iCs/>
                <w:color w:val="000000"/>
                <w:sz w:val="20"/>
                <w:szCs w:val="20"/>
                <w:vertAlign w:val="subscript"/>
                <w:lang w:eastAsia="es-MX"/>
              </w:rPr>
              <w:t>Prestaciones Fijas</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5D3C03" w:rsidRPr="005D3C03" w:rsidRDefault="005D3C03" w:rsidP="00AF2604">
            <w:pPr>
              <w:spacing w:after="0" w:line="240" w:lineRule="auto"/>
              <w:jc w:val="center"/>
              <w:rPr>
                <w:rFonts w:ascii="Tahoma" w:hAnsi="Tahoma" w:cs="Tahoma"/>
                <w:b/>
                <w:bCs/>
                <w:i/>
                <w:iCs/>
                <w:color w:val="000000"/>
                <w:sz w:val="20"/>
                <w:szCs w:val="20"/>
                <w:vertAlign w:val="subscript"/>
                <w:lang w:eastAsia="es-MX"/>
              </w:rPr>
            </w:pPr>
            <w:r w:rsidRPr="005D3C03">
              <w:rPr>
                <w:rFonts w:ascii="Tahoma" w:hAnsi="Tahoma" w:cs="Tahoma"/>
                <w:b/>
                <w:bCs/>
                <w:i/>
                <w:iCs/>
                <w:color w:val="000000"/>
                <w:sz w:val="20"/>
                <w:szCs w:val="20"/>
                <w:vertAlign w:val="subscript"/>
                <w:lang w:eastAsia="es-MX"/>
              </w:rPr>
              <w:t>Prestaciones Variables</w:t>
            </w:r>
          </w:p>
        </w:tc>
        <w:tc>
          <w:tcPr>
            <w:tcW w:w="2400" w:type="dxa"/>
            <w:gridSpan w:val="2"/>
            <w:tcBorders>
              <w:top w:val="single" w:sz="8" w:space="0" w:color="auto"/>
              <w:left w:val="nil"/>
              <w:bottom w:val="single" w:sz="8" w:space="0" w:color="auto"/>
              <w:right w:val="single" w:sz="8" w:space="0" w:color="000000"/>
            </w:tcBorders>
            <w:shd w:val="clear" w:color="auto" w:fill="auto"/>
            <w:vAlign w:val="center"/>
            <w:hideMark/>
          </w:tcPr>
          <w:p w:rsidR="005D3C03" w:rsidRPr="005D3C03" w:rsidRDefault="005D3C03" w:rsidP="00AF2604">
            <w:pPr>
              <w:spacing w:after="0" w:line="240" w:lineRule="auto"/>
              <w:jc w:val="center"/>
              <w:rPr>
                <w:rFonts w:ascii="Tahoma" w:hAnsi="Tahoma" w:cs="Tahoma"/>
                <w:b/>
                <w:bCs/>
                <w:i/>
                <w:iCs/>
                <w:color w:val="000000"/>
                <w:sz w:val="20"/>
                <w:szCs w:val="20"/>
                <w:vertAlign w:val="subscript"/>
                <w:lang w:eastAsia="es-MX"/>
              </w:rPr>
            </w:pPr>
            <w:r w:rsidRPr="005D3C03">
              <w:rPr>
                <w:rFonts w:ascii="Tahoma" w:hAnsi="Tahoma" w:cs="Tahoma"/>
                <w:b/>
                <w:bCs/>
                <w:i/>
                <w:iCs/>
                <w:color w:val="000000"/>
                <w:sz w:val="20"/>
                <w:szCs w:val="20"/>
                <w:vertAlign w:val="subscript"/>
                <w:lang w:eastAsia="es-MX"/>
              </w:rPr>
              <w:t>Percepción Ordinaria Total</w:t>
            </w:r>
          </w:p>
        </w:tc>
      </w:tr>
      <w:tr w:rsidR="005D3C03" w:rsidRPr="005D3C03" w:rsidTr="001066F6">
        <w:trPr>
          <w:trHeight w:val="129"/>
        </w:trPr>
        <w:tc>
          <w:tcPr>
            <w:tcW w:w="24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jc w:val="center"/>
              <w:rPr>
                <w:rFonts w:ascii="Tahoma" w:hAnsi="Tahoma" w:cs="Tahoma"/>
                <w:b/>
                <w:bCs/>
                <w:i/>
                <w:iCs/>
                <w:color w:val="000000"/>
                <w:sz w:val="20"/>
                <w:szCs w:val="20"/>
                <w:vertAlign w:val="subscript"/>
                <w:lang w:eastAsia="es-MX"/>
              </w:rPr>
            </w:pPr>
            <w:r w:rsidRPr="005D3C03">
              <w:rPr>
                <w:rFonts w:ascii="Tahoma" w:hAnsi="Tahoma" w:cs="Tahoma"/>
                <w:b/>
                <w:bCs/>
                <w:i/>
                <w:iCs/>
                <w:color w:val="000000"/>
                <w:sz w:val="20"/>
                <w:szCs w:val="20"/>
                <w:vertAlign w:val="subscript"/>
                <w:lang w:eastAsia="es-MX"/>
              </w:rPr>
              <w:t>P U E  S  T  O</w:t>
            </w:r>
          </w:p>
        </w:tc>
        <w:tc>
          <w:tcPr>
            <w:tcW w:w="1200" w:type="dxa"/>
            <w:tcBorders>
              <w:top w:val="nil"/>
              <w:left w:val="nil"/>
              <w:bottom w:val="single" w:sz="8" w:space="0" w:color="auto"/>
              <w:right w:val="single" w:sz="8" w:space="0" w:color="auto"/>
            </w:tcBorders>
            <w:shd w:val="clear" w:color="000000" w:fill="D9D9D9"/>
            <w:vAlign w:val="center"/>
            <w:hideMark/>
          </w:tcPr>
          <w:p w:rsidR="005D3C03" w:rsidRPr="005D3C03" w:rsidRDefault="005D3C03" w:rsidP="00AF2604">
            <w:pPr>
              <w:spacing w:after="0" w:line="240" w:lineRule="auto"/>
              <w:jc w:val="center"/>
              <w:rPr>
                <w:rFonts w:ascii="Tahoma" w:hAnsi="Tahoma" w:cs="Tahoma"/>
                <w:b/>
                <w:bCs/>
                <w:i/>
                <w:iCs/>
                <w:color w:val="000000"/>
                <w:sz w:val="20"/>
                <w:szCs w:val="20"/>
                <w:vertAlign w:val="subscript"/>
                <w:lang w:eastAsia="es-MX"/>
              </w:rPr>
            </w:pPr>
            <w:r w:rsidRPr="005D3C03">
              <w:rPr>
                <w:rFonts w:ascii="Tahoma" w:hAnsi="Tahoma" w:cs="Tahoma"/>
                <w:b/>
                <w:bCs/>
                <w:i/>
                <w:iCs/>
                <w:color w:val="000000"/>
                <w:sz w:val="20"/>
                <w:szCs w:val="20"/>
                <w:vertAlign w:val="subscript"/>
                <w:lang w:eastAsia="es-MX"/>
              </w:rPr>
              <w:t>Rango Mínimo</w:t>
            </w:r>
          </w:p>
        </w:tc>
        <w:tc>
          <w:tcPr>
            <w:tcW w:w="1200" w:type="dxa"/>
            <w:tcBorders>
              <w:top w:val="nil"/>
              <w:left w:val="nil"/>
              <w:bottom w:val="single" w:sz="8" w:space="0" w:color="auto"/>
              <w:right w:val="single" w:sz="8" w:space="0" w:color="auto"/>
            </w:tcBorders>
            <w:shd w:val="clear" w:color="000000" w:fill="D9D9D9"/>
            <w:vAlign w:val="center"/>
            <w:hideMark/>
          </w:tcPr>
          <w:p w:rsidR="005D3C03" w:rsidRPr="005D3C03" w:rsidRDefault="005D3C03" w:rsidP="00AF2604">
            <w:pPr>
              <w:spacing w:after="0" w:line="240" w:lineRule="auto"/>
              <w:jc w:val="center"/>
              <w:rPr>
                <w:rFonts w:ascii="Tahoma" w:hAnsi="Tahoma" w:cs="Tahoma"/>
                <w:b/>
                <w:bCs/>
                <w:i/>
                <w:iCs/>
                <w:color w:val="000000"/>
                <w:sz w:val="20"/>
                <w:szCs w:val="20"/>
                <w:vertAlign w:val="subscript"/>
                <w:lang w:eastAsia="es-MX"/>
              </w:rPr>
            </w:pPr>
            <w:r w:rsidRPr="005D3C03">
              <w:rPr>
                <w:rFonts w:ascii="Tahoma" w:hAnsi="Tahoma" w:cs="Tahoma"/>
                <w:b/>
                <w:bCs/>
                <w:i/>
                <w:iCs/>
                <w:color w:val="000000"/>
                <w:sz w:val="20"/>
                <w:szCs w:val="20"/>
                <w:vertAlign w:val="subscript"/>
                <w:lang w:eastAsia="es-MX"/>
              </w:rPr>
              <w:t>Rango Máximo</w:t>
            </w:r>
          </w:p>
        </w:tc>
        <w:tc>
          <w:tcPr>
            <w:tcW w:w="1200" w:type="dxa"/>
            <w:tcBorders>
              <w:top w:val="nil"/>
              <w:left w:val="nil"/>
              <w:bottom w:val="single" w:sz="8" w:space="0" w:color="auto"/>
              <w:right w:val="single" w:sz="8" w:space="0" w:color="auto"/>
            </w:tcBorders>
            <w:shd w:val="clear" w:color="000000" w:fill="D9D9D9"/>
            <w:vAlign w:val="center"/>
            <w:hideMark/>
          </w:tcPr>
          <w:p w:rsidR="005D3C03" w:rsidRPr="005D3C03" w:rsidRDefault="005D3C03" w:rsidP="00AF2604">
            <w:pPr>
              <w:spacing w:after="0" w:line="240" w:lineRule="auto"/>
              <w:jc w:val="center"/>
              <w:rPr>
                <w:rFonts w:ascii="Tahoma" w:hAnsi="Tahoma" w:cs="Tahoma"/>
                <w:b/>
                <w:bCs/>
                <w:i/>
                <w:iCs/>
                <w:color w:val="000000"/>
                <w:sz w:val="20"/>
                <w:szCs w:val="20"/>
                <w:vertAlign w:val="subscript"/>
                <w:lang w:eastAsia="es-MX"/>
              </w:rPr>
            </w:pPr>
            <w:r w:rsidRPr="005D3C03">
              <w:rPr>
                <w:rFonts w:ascii="Tahoma" w:hAnsi="Tahoma" w:cs="Tahoma"/>
                <w:b/>
                <w:bCs/>
                <w:i/>
                <w:iCs/>
                <w:color w:val="000000"/>
                <w:sz w:val="20"/>
                <w:szCs w:val="20"/>
                <w:vertAlign w:val="subscript"/>
                <w:lang w:eastAsia="es-MX"/>
              </w:rPr>
              <w:t>Rango Mínimo</w:t>
            </w:r>
          </w:p>
        </w:tc>
        <w:tc>
          <w:tcPr>
            <w:tcW w:w="1200" w:type="dxa"/>
            <w:tcBorders>
              <w:top w:val="nil"/>
              <w:left w:val="nil"/>
              <w:bottom w:val="single" w:sz="8" w:space="0" w:color="auto"/>
              <w:right w:val="single" w:sz="8" w:space="0" w:color="auto"/>
            </w:tcBorders>
            <w:shd w:val="clear" w:color="000000" w:fill="D9D9D9"/>
            <w:vAlign w:val="center"/>
            <w:hideMark/>
          </w:tcPr>
          <w:p w:rsidR="005D3C03" w:rsidRPr="005D3C03" w:rsidRDefault="005D3C03" w:rsidP="00AF2604">
            <w:pPr>
              <w:spacing w:after="0" w:line="240" w:lineRule="auto"/>
              <w:jc w:val="center"/>
              <w:rPr>
                <w:rFonts w:ascii="Tahoma" w:hAnsi="Tahoma" w:cs="Tahoma"/>
                <w:b/>
                <w:bCs/>
                <w:i/>
                <w:iCs/>
                <w:color w:val="000000"/>
                <w:sz w:val="20"/>
                <w:szCs w:val="20"/>
                <w:vertAlign w:val="subscript"/>
                <w:lang w:eastAsia="es-MX"/>
              </w:rPr>
            </w:pPr>
            <w:r w:rsidRPr="005D3C03">
              <w:rPr>
                <w:rFonts w:ascii="Tahoma" w:hAnsi="Tahoma" w:cs="Tahoma"/>
                <w:b/>
                <w:bCs/>
                <w:i/>
                <w:iCs/>
                <w:color w:val="000000"/>
                <w:sz w:val="20"/>
                <w:szCs w:val="20"/>
                <w:vertAlign w:val="subscript"/>
                <w:lang w:eastAsia="es-MX"/>
              </w:rPr>
              <w:t>Rango Máximo</w:t>
            </w:r>
          </w:p>
        </w:tc>
        <w:tc>
          <w:tcPr>
            <w:tcW w:w="1200" w:type="dxa"/>
            <w:tcBorders>
              <w:top w:val="nil"/>
              <w:left w:val="nil"/>
              <w:bottom w:val="single" w:sz="8" w:space="0" w:color="auto"/>
              <w:right w:val="single" w:sz="8" w:space="0" w:color="auto"/>
            </w:tcBorders>
            <w:shd w:val="clear" w:color="000000" w:fill="D9D9D9"/>
            <w:vAlign w:val="center"/>
            <w:hideMark/>
          </w:tcPr>
          <w:p w:rsidR="005D3C03" w:rsidRPr="005D3C03" w:rsidRDefault="005D3C03" w:rsidP="00AF2604">
            <w:pPr>
              <w:spacing w:after="0" w:line="240" w:lineRule="auto"/>
              <w:jc w:val="center"/>
              <w:rPr>
                <w:rFonts w:ascii="Tahoma" w:hAnsi="Tahoma" w:cs="Tahoma"/>
                <w:b/>
                <w:bCs/>
                <w:i/>
                <w:iCs/>
                <w:color w:val="000000"/>
                <w:sz w:val="20"/>
                <w:szCs w:val="20"/>
                <w:vertAlign w:val="subscript"/>
                <w:lang w:eastAsia="es-MX"/>
              </w:rPr>
            </w:pPr>
            <w:r w:rsidRPr="005D3C03">
              <w:rPr>
                <w:rFonts w:ascii="Tahoma" w:hAnsi="Tahoma" w:cs="Tahoma"/>
                <w:b/>
                <w:bCs/>
                <w:i/>
                <w:iCs/>
                <w:color w:val="000000"/>
                <w:sz w:val="20"/>
                <w:szCs w:val="20"/>
                <w:vertAlign w:val="subscript"/>
                <w:lang w:eastAsia="es-MX"/>
              </w:rPr>
              <w:t>Rango Mínimo</w:t>
            </w:r>
          </w:p>
        </w:tc>
        <w:tc>
          <w:tcPr>
            <w:tcW w:w="1200" w:type="dxa"/>
            <w:tcBorders>
              <w:top w:val="nil"/>
              <w:left w:val="nil"/>
              <w:bottom w:val="single" w:sz="8" w:space="0" w:color="auto"/>
              <w:right w:val="single" w:sz="8" w:space="0" w:color="auto"/>
            </w:tcBorders>
            <w:shd w:val="clear" w:color="000000" w:fill="D9D9D9"/>
            <w:vAlign w:val="center"/>
            <w:hideMark/>
          </w:tcPr>
          <w:p w:rsidR="005D3C03" w:rsidRPr="005D3C03" w:rsidRDefault="005D3C03" w:rsidP="00AF2604">
            <w:pPr>
              <w:spacing w:after="0" w:line="240" w:lineRule="auto"/>
              <w:jc w:val="center"/>
              <w:rPr>
                <w:rFonts w:ascii="Tahoma" w:hAnsi="Tahoma" w:cs="Tahoma"/>
                <w:b/>
                <w:bCs/>
                <w:i/>
                <w:iCs/>
                <w:color w:val="000000"/>
                <w:sz w:val="20"/>
                <w:szCs w:val="20"/>
                <w:vertAlign w:val="subscript"/>
                <w:lang w:eastAsia="es-MX"/>
              </w:rPr>
            </w:pPr>
            <w:r w:rsidRPr="005D3C03">
              <w:rPr>
                <w:rFonts w:ascii="Tahoma" w:hAnsi="Tahoma" w:cs="Tahoma"/>
                <w:b/>
                <w:bCs/>
                <w:i/>
                <w:iCs/>
                <w:color w:val="000000"/>
                <w:sz w:val="20"/>
                <w:szCs w:val="20"/>
                <w:vertAlign w:val="subscript"/>
                <w:lang w:eastAsia="es-MX"/>
              </w:rPr>
              <w:t>Rango Máximo</w:t>
            </w:r>
          </w:p>
        </w:tc>
      </w:tr>
      <w:tr w:rsidR="005D3C03" w:rsidRPr="005D3C03" w:rsidTr="00AF2604">
        <w:trPr>
          <w:trHeight w:val="61"/>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PRESIDENTE</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$85,825.00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$5,216.75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$13,174.44</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$25,316.75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$98,999.44</w:t>
            </w:r>
          </w:p>
        </w:tc>
      </w:tr>
      <w:tr w:rsidR="005D3C03" w:rsidRPr="005D3C03" w:rsidTr="00AF2604">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SINDICO DE HACIENDA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$19,750.00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$53,171.50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$4,801.75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$21,045.53</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$24,551.75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$74,217.03</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REGIDOR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$18,400.00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$44,000.00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$4,291.75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$17,218.67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$22,691.75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$61,218.67</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CONTRALOR MUNICIPAL</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$11,370.00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$48,900.20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$4,366.75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$17,670.80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$15,736.75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$66,571.00</w:t>
            </w:r>
          </w:p>
        </w:tc>
      </w:tr>
      <w:tr w:rsidR="005D3C03" w:rsidRPr="005D3C03" w:rsidTr="005D3C03">
        <w:trPr>
          <w:trHeight w:val="6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DIRECTOR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$11,370.00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$48,900.20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$4,366.75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$17,670.80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$15,736.75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$66,571.00</w:t>
            </w:r>
          </w:p>
        </w:tc>
      </w:tr>
      <w:tr w:rsidR="005D3C03" w:rsidRPr="005D3C03" w:rsidTr="005D3C03">
        <w:trPr>
          <w:trHeight w:val="86"/>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SECRETARIO DEL AYUNTAMIENTO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$11,420.00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$48,900.20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$4,618.42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$17,597.85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$16,038.42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$66,498.05</w:t>
            </w:r>
          </w:p>
        </w:tc>
      </w:tr>
      <w:tr w:rsidR="005D3C03" w:rsidRPr="005D3C03" w:rsidTr="005D3C03">
        <w:trPr>
          <w:trHeight w:val="11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COORDINADOR GENERAL</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$11,220.00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$48,900.20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$4,354.25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$17,372.05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$15,574.25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$66,272.25</w:t>
            </w:r>
          </w:p>
        </w:tc>
      </w:tr>
      <w:tr w:rsidR="005D3C03" w:rsidRPr="005D3C03" w:rsidTr="001066F6">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COMISARIO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$10,170.00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$48,900.20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$4,404.25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$17,129.17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$14,574.25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$66,029.37</w:t>
            </w:r>
          </w:p>
        </w:tc>
      </w:tr>
      <w:tr w:rsidR="005D3C03" w:rsidRPr="005D3C03" w:rsidTr="005D3C03">
        <w:trPr>
          <w:trHeight w:val="1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SUB-DIRECTOR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$35,830.00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$3,961.75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$13,930.42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$8,661.75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$49,760.42</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COORDINADOR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$49,885.00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$2,173.42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$12,290.17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$6,873.42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$62,175.17</w:t>
            </w:r>
          </w:p>
        </w:tc>
      </w:tr>
      <w:tr w:rsidR="005D3C03" w:rsidRPr="005D3C03" w:rsidTr="005D3C03">
        <w:trPr>
          <w:trHeight w:val="62"/>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SECRETARIO PARTICULAR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$48,285.00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$4,270.08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$13,701.25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$8,970.08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$61,986.25</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JEFE DE DEPARTAMENTO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$2,060.00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$40,320.00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$2,119.25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$7,636.67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$47,956.67</w:t>
            </w:r>
          </w:p>
        </w:tc>
      </w:tr>
      <w:tr w:rsidR="005D3C03" w:rsidRPr="005D3C03" w:rsidTr="005D3C03">
        <w:trPr>
          <w:trHeight w:val="9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SUBCOORDINADOR GENERAL</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$2,950.00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$45,054.20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$4,219.25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$12,632.43</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$7,169.25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$57,686.63</w:t>
            </w:r>
          </w:p>
        </w:tc>
      </w:tr>
      <w:tr w:rsidR="005D3C03" w:rsidRPr="005D3C03" w:rsidTr="005D3C03">
        <w:trPr>
          <w:trHeight w:val="13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ASESOR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$4,750.00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$30,830.20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$3,361.75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$12,579.18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$8,111.75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$43,409.38</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COORDINADOR OPERATIVO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$35,830.00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$3,961.75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$13,930.42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$8,661.75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$49,760.42</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COORDINADOR TECNICO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$35,830.00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$3,961.75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$13,930.42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$8,661.75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$49,760.42</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OFICIAL</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$9,600.00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$35,830.00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$3,961.75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$13,930.42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$13,561.75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$49,760.42</w:t>
            </w:r>
          </w:p>
        </w:tc>
      </w:tr>
      <w:tr w:rsidR="005D3C03" w:rsidRPr="005D3C03" w:rsidTr="005D3C03">
        <w:trPr>
          <w:trHeight w:val="7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AUXILIAR TECNICO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$30,500.00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$1,641.92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$3,026.67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$4,141.92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$33,526.67</w:t>
            </w:r>
          </w:p>
        </w:tc>
      </w:tr>
      <w:tr w:rsidR="005D3C03" w:rsidRPr="005D3C03" w:rsidTr="005D3C03">
        <w:trPr>
          <w:trHeight w:val="92"/>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ENCARGADO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$27,800.00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$1,570.92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$14,663.89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$4,070.92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$42,463.89</w:t>
            </w:r>
          </w:p>
        </w:tc>
      </w:tr>
      <w:tr w:rsidR="005D3C03" w:rsidRPr="005D3C03" w:rsidTr="005D3C03">
        <w:trPr>
          <w:trHeight w:val="11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DIRECTOR CENDI</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$2,060.00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$40,320.00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$2,119.25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$7,636.67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$47,956.67</w:t>
            </w:r>
          </w:p>
        </w:tc>
      </w:tr>
      <w:tr w:rsidR="005D3C03" w:rsidRPr="005D3C03" w:rsidTr="005D3C03">
        <w:trPr>
          <w:trHeight w:val="12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SUB-JEFE DE DEPARTAMENTO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$35,500.00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$1,641.92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$3,026.67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$4,141.92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$38,526.67</w:t>
            </w:r>
          </w:p>
        </w:tc>
      </w:tr>
      <w:tr w:rsidR="005D3C03" w:rsidRPr="005D3C03" w:rsidTr="005D3C03">
        <w:trPr>
          <w:trHeight w:val="16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DIRECTOR ACADEMIA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$2,060.00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$40,320.00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$2,119.25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$7,636.67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$47,956.67</w:t>
            </w:r>
          </w:p>
        </w:tc>
      </w:tr>
      <w:tr w:rsidR="005D3C03" w:rsidRPr="005D3C03" w:rsidTr="005D3C03">
        <w:trPr>
          <w:trHeight w:val="17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ENCARGADO DE ASILO DE ANCIANOS</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$2,060.00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$40,320.00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$2,119.25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$7,636.67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$47,956.67</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OFICIAL DEL REGISTRO CIVIL</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$2,060.00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$40,320.00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$2,119.25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$7,636.67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$47,956.67</w:t>
            </w:r>
          </w:p>
        </w:tc>
      </w:tr>
      <w:tr w:rsidR="005D3C03" w:rsidRPr="005D3C03" w:rsidTr="005D3C03">
        <w:trPr>
          <w:trHeight w:val="71"/>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ADMINISTRADOR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$2,060.00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$40,320.00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$2,119.25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$7,636.67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$47,956.67</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ASISTENTE TECNICO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$6,650.00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$33,300.00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$2,196.08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$5,501.67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$8,846.08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$38,801.67</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OPERADOR DE NOMINA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$4,150.00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$30,800.00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$1,779.42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$5,460.00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$5,929.42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$36,260.00</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AUXILIAR TECNICO 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$43,600.00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$1,641.92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$5,460.00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$4,141.92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$49,060.00</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AUXILIAR DE CÓMPUTO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$38,650.00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$1,641.92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$5,460.00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$4,141.92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$44,110.00</w:t>
            </w:r>
          </w:p>
        </w:tc>
      </w:tr>
      <w:tr w:rsidR="005D3C03" w:rsidRPr="005D3C03" w:rsidTr="006F074A">
        <w:trPr>
          <w:trHeight w:val="54"/>
        </w:trPr>
        <w:tc>
          <w:tcPr>
            <w:tcW w:w="2480" w:type="dxa"/>
            <w:tcBorders>
              <w:top w:val="nil"/>
              <w:left w:val="single" w:sz="8" w:space="0" w:color="auto"/>
              <w:bottom w:val="single" w:sz="4"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OPERADOR</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$38,300.00</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$20,905.56</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$59,205.56</w:t>
            </w:r>
          </w:p>
        </w:tc>
      </w:tr>
      <w:tr w:rsidR="005D3C03" w:rsidRPr="005D3C03" w:rsidTr="006F074A">
        <w:trPr>
          <w:trHeight w:val="80"/>
        </w:trPr>
        <w:tc>
          <w:tcPr>
            <w:tcW w:w="2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AUXILIAR</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$27,800.00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$1,570.92</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$14,663.89</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$4,070.92</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$42,463.89</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POLICIA 3RO. (JEFE U.R.)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$35,000.00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$2,345.92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$13,157.22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$8,945.92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$48,157.22</w:t>
            </w:r>
          </w:p>
        </w:tc>
      </w:tr>
      <w:tr w:rsidR="005D3C03" w:rsidRPr="005D3C03" w:rsidTr="006F074A">
        <w:trPr>
          <w:trHeight w:val="315"/>
        </w:trPr>
        <w:tc>
          <w:tcPr>
            <w:tcW w:w="2480" w:type="dxa"/>
            <w:tcBorders>
              <w:top w:val="nil"/>
              <w:left w:val="single" w:sz="8" w:space="0" w:color="auto"/>
              <w:bottom w:val="single" w:sz="4"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POLICIA 3RO. (JEFE U.A.)</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$6,600.00</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$36,600.00</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$2,345.92</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$13,123.89</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$8,945.92</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$49,723.89</w:t>
            </w:r>
          </w:p>
        </w:tc>
      </w:tr>
      <w:tr w:rsidR="005D3C03" w:rsidRPr="005D3C03" w:rsidTr="006F074A">
        <w:trPr>
          <w:trHeight w:val="54"/>
        </w:trPr>
        <w:tc>
          <w:tcPr>
            <w:tcW w:w="2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CHOFER</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$25,000.00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$10,390.28</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$35,390.28</w:t>
            </w:r>
          </w:p>
        </w:tc>
      </w:tr>
      <w:tr w:rsidR="005D3C03" w:rsidRPr="005D3C03" w:rsidTr="001066F6">
        <w:trPr>
          <w:trHeight w:val="153"/>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SUBOFICIAL</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$5,150.00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$22,510.00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$2,710.08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$19,774.44</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$7,860.08</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$42,284.44</w:t>
            </w:r>
          </w:p>
        </w:tc>
      </w:tr>
      <w:tr w:rsidR="005D3C03" w:rsidRPr="005D3C03" w:rsidTr="001066F6">
        <w:trPr>
          <w:trHeight w:val="264"/>
        </w:trPr>
        <w:tc>
          <w:tcPr>
            <w:tcW w:w="2480" w:type="dxa"/>
            <w:tcBorders>
              <w:top w:val="nil"/>
              <w:left w:val="single" w:sz="8" w:space="0" w:color="auto"/>
              <w:bottom w:val="single" w:sz="4"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POLICIA 1RO.</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$7,610.00</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$30,720.00</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$2,539.25</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$11,547.78</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$10,149.25</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$42,267.78</w:t>
            </w:r>
          </w:p>
        </w:tc>
      </w:tr>
      <w:tr w:rsidR="005D3C03" w:rsidRPr="005D3C03" w:rsidTr="001066F6">
        <w:trPr>
          <w:trHeight w:val="54"/>
        </w:trPr>
        <w:tc>
          <w:tcPr>
            <w:tcW w:w="2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SECRETARIA</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$31,300.00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$1,529.25</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$10,722.22</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$4,029.25</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$42,022.22</w:t>
            </w:r>
          </w:p>
        </w:tc>
      </w:tr>
      <w:tr w:rsidR="005D3C03" w:rsidRPr="005D3C03" w:rsidTr="001066F6">
        <w:trPr>
          <w:trHeight w:val="54"/>
        </w:trPr>
        <w:tc>
          <w:tcPr>
            <w:tcW w:w="24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POLICIA (U.R.)</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$5,490.00</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$28,920.00</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$2,258.42</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$11,822.78</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$7,748.42</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$40,742.78</w:t>
            </w:r>
          </w:p>
        </w:tc>
      </w:tr>
      <w:tr w:rsidR="005D3C03" w:rsidRPr="005D3C03" w:rsidTr="006F074A">
        <w:trPr>
          <w:trHeight w:val="189"/>
        </w:trPr>
        <w:tc>
          <w:tcPr>
            <w:tcW w:w="24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POLICIA (U.A.)</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$5,490.00</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$27,920.00</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$2,258.42</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$11,681.11</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$7,748.42</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$39,601.11</w:t>
            </w:r>
          </w:p>
        </w:tc>
      </w:tr>
      <w:tr w:rsidR="005D3C03" w:rsidRPr="005D3C03" w:rsidTr="006F074A">
        <w:trPr>
          <w:trHeight w:val="54"/>
        </w:trPr>
        <w:tc>
          <w:tcPr>
            <w:tcW w:w="2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lastRenderedPageBreak/>
              <w:t>JUEZ CALIFICADOR</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$6,950.00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$25,562.00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$2,485.92</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$12,907.25</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$9,435.92</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$38,469.25</w:t>
            </w:r>
          </w:p>
        </w:tc>
      </w:tr>
      <w:tr w:rsidR="005D3C03" w:rsidRPr="005D3C03" w:rsidTr="002E6793">
        <w:trPr>
          <w:trHeight w:val="54"/>
        </w:trPr>
        <w:tc>
          <w:tcPr>
            <w:tcW w:w="2480"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POLICIA 2DO.</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$6,910.00</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$27,570.00</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$2,439.25</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$10,709.17</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$9,349.25</w:t>
            </w:r>
          </w:p>
        </w:tc>
        <w:tc>
          <w:tcPr>
            <w:tcW w:w="1200" w:type="dxa"/>
            <w:tcBorders>
              <w:top w:val="single" w:sz="8"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$38,279.17</w:t>
            </w:r>
          </w:p>
        </w:tc>
      </w:tr>
      <w:tr w:rsidR="005D3C03" w:rsidRPr="005D3C03" w:rsidTr="002E6793">
        <w:trPr>
          <w:trHeight w:val="96"/>
        </w:trPr>
        <w:tc>
          <w:tcPr>
            <w:tcW w:w="2480" w:type="dxa"/>
            <w:tcBorders>
              <w:top w:val="single" w:sz="4" w:space="0" w:color="auto"/>
              <w:left w:val="single" w:sz="8" w:space="0" w:color="auto"/>
              <w:bottom w:val="single" w:sz="4"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SUPERVISOR</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$2,500.00</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$24,500.00</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$1,529.25</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$10,980.56</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$4,029.25</w:t>
            </w:r>
          </w:p>
        </w:tc>
        <w:tc>
          <w:tcPr>
            <w:tcW w:w="1200" w:type="dxa"/>
            <w:tcBorders>
              <w:top w:val="single" w:sz="4" w:space="0" w:color="auto"/>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$35,480.56</w:t>
            </w:r>
          </w:p>
        </w:tc>
      </w:tr>
      <w:tr w:rsidR="005D3C03" w:rsidRPr="005D3C03" w:rsidTr="005D3C03">
        <w:trPr>
          <w:trHeight w:val="54"/>
        </w:trPr>
        <w:tc>
          <w:tcPr>
            <w:tcW w:w="2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POLICIA 3RO.</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$5,800.00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$24,560.00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$2,253.42</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$10,228.89</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$8,053.42</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$34,788.89</w:t>
            </w:r>
          </w:p>
        </w:tc>
      </w:tr>
      <w:tr w:rsidR="005D3C03" w:rsidRPr="005D3C03" w:rsidTr="005D3C03">
        <w:trPr>
          <w:trHeight w:val="6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ENCARGADO CENDI DIF</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$6,900.00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$2,229.25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$8,350.00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$9,129.25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$32,450.00</w:t>
            </w:r>
          </w:p>
        </w:tc>
      </w:tr>
      <w:tr w:rsidR="005D3C03" w:rsidRPr="005D3C03" w:rsidTr="005D3C03">
        <w:trPr>
          <w:trHeight w:val="82"/>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POLICIA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$4,960.00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$20,935.00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$2,214.25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$9,015.69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$7,174.25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$29,950.69</w:t>
            </w:r>
          </w:p>
        </w:tc>
      </w:tr>
      <w:tr w:rsidR="005D3C03" w:rsidRPr="005D3C03" w:rsidTr="005D3C03">
        <w:trPr>
          <w:trHeight w:val="11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RECAUDADOR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$19,800.00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$7,963.89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$27,763.89</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NOTIFICADOR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$19,600.00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$1,529.25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$8,044.44</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$4,029.25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$27,644.44</w:t>
            </w:r>
          </w:p>
        </w:tc>
      </w:tr>
      <w:tr w:rsidR="005D3C03" w:rsidRPr="005D3C03" w:rsidTr="005D3C03">
        <w:trPr>
          <w:trHeight w:val="15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PENSIONADO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$20,300.00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$7,338.89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$27,638.89</w:t>
            </w:r>
          </w:p>
        </w:tc>
      </w:tr>
      <w:tr w:rsidR="005D3C03" w:rsidRPr="005D3C03" w:rsidTr="005D3C03">
        <w:trPr>
          <w:trHeight w:val="112"/>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INSPECTOR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$18,700.00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$7,802.78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$26,502.78</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PSICOLOGO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$2,900.00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$22,100.00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$1,562.58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$4,002.78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$4,462.58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$26,102.78</w:t>
            </w:r>
          </w:p>
        </w:tc>
      </w:tr>
      <w:tr w:rsidR="005D3C03" w:rsidRPr="005D3C03" w:rsidTr="005D3C03">
        <w:trPr>
          <w:trHeight w:val="14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CAJERA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$18,100.00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$7,822.22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$25,922.22</w:t>
            </w:r>
          </w:p>
        </w:tc>
      </w:tr>
      <w:tr w:rsidR="005D3C03" w:rsidRPr="005D3C03" w:rsidTr="005D3C03">
        <w:trPr>
          <w:trHeight w:val="166"/>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JUBILADO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$19,100.00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$6,766.67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$25,866.67</w:t>
            </w:r>
          </w:p>
        </w:tc>
      </w:tr>
      <w:tr w:rsidR="005D3C03" w:rsidRPr="005D3C03" w:rsidTr="005D3C03">
        <w:trPr>
          <w:trHeight w:val="56"/>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ENCARGADO FOTOCOPIADORA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$18,000.00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$1,745.92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$7,772.22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$4,145.92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$25,772.22</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JEFE CUADRILLA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$18,700.00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$6,983.33</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$25,683.33</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JEFE DE AREA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$18,700.00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$6,733.33</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$25,433.33</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TOPOGRAFO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$4,450.00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$18,362.00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$1,303.42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$6,963.50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$5,753.42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$25,325.50</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CRONISTA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$7,338.89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$25,138.89</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ENCARGADO DE BIBLIOTECA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$7,338.89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$25,138.89</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CHECADOR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$7,555.56</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$24,955.56</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OFICIAL CARPINTERO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$18,500.00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$6,411.11</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$24,911.11</w:t>
            </w:r>
          </w:p>
        </w:tc>
      </w:tr>
      <w:tr w:rsidR="005D3C03" w:rsidRPr="005D3C03" w:rsidTr="005D3C03">
        <w:trPr>
          <w:trHeight w:val="146"/>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CABO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$6,877.78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$24,477.78</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OFICIAL ALBAÑIL</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$18,100.00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$6,377.78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$24,477.78</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SUPERVISOR DE MAQUINARIA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$6,752.78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$24,352.78</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DESPACHADOR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$6,752.78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$24,352.78</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DESPACHADOR DE AUTOBUSES</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$6,752.78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$24,352.78</w:t>
            </w:r>
          </w:p>
        </w:tc>
      </w:tr>
      <w:tr w:rsidR="005D3C03" w:rsidRPr="005D3C03" w:rsidTr="005D3C03">
        <w:trPr>
          <w:trHeight w:val="11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MECANICO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$17,300.00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$6,811.11</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$24,111.11</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ELECTRICISTA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$6,336.11</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$23,936.11</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CARPINTERO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$6,336.11</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$23,936.11</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SOLDADOR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$17,200.00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$6,636.11</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$23,836.11</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MECANICO ELECTRICO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$6,711.11</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$23,811.11</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OFICIAL ELECTRICO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$6,669.44</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$23,769.44</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GESTOR MEDICO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$16,800.00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$6,602.78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$23,402.78</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ALMACENISTA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$16,700.00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$6,611.77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$23,311.77</w:t>
            </w:r>
          </w:p>
        </w:tc>
      </w:tr>
      <w:tr w:rsidR="005D3C03" w:rsidRPr="005D3C03" w:rsidTr="005D3C03">
        <w:trPr>
          <w:trHeight w:val="6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JEFA MATERNA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$16,700.00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$6,511.11</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$23,211.11</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JEFA COCINA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$16,700.00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$6,511.11</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$23,211.11</w:t>
            </w:r>
          </w:p>
        </w:tc>
      </w:tr>
      <w:tr w:rsidR="005D3C03" w:rsidRPr="005D3C03" w:rsidTr="005D3C03">
        <w:trPr>
          <w:trHeight w:val="11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PLOMERO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$16,700.00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$6,511.11</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$23,211.11</w:t>
            </w:r>
          </w:p>
        </w:tc>
      </w:tr>
      <w:tr w:rsidR="005D3C03" w:rsidRPr="005D3C03" w:rsidTr="005D3C03">
        <w:trPr>
          <w:trHeight w:val="12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ENCARGADO DE RASTRO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$1,745.92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$7,200.00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$4,145.92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$23,000.00</w:t>
            </w:r>
          </w:p>
        </w:tc>
      </w:tr>
      <w:tr w:rsidR="005D3C03" w:rsidRPr="005D3C03" w:rsidTr="005D3C03">
        <w:trPr>
          <w:trHeight w:val="146"/>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ENFERMERA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$15,900.00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$6,465.28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$22,365.28</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AYUDANTE</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$15,900.00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$6,462.50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$22,362.50</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BOLETERA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$6,280.56</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$21,880.56</w:t>
            </w:r>
          </w:p>
        </w:tc>
      </w:tr>
      <w:tr w:rsidR="005D3C03" w:rsidRPr="005D3C03" w:rsidTr="005D3C03">
        <w:trPr>
          <w:trHeight w:val="72"/>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TAQUILLERO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$6,280.56</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$21,880.56</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BIBLIOTECARIO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$1,454.25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$6,963.89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$3,854.25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$21,763.89</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AYUDANTE MECANICO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$15,300.00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$6,172.22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$21,472.22</w:t>
            </w:r>
          </w:p>
        </w:tc>
      </w:tr>
      <w:tr w:rsidR="005D3C03" w:rsidRPr="005D3C03" w:rsidTr="005D3C03">
        <w:trPr>
          <w:trHeight w:val="7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DESPACHADOR DECOMBUSTIBLE</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$15,300.00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$6,172.22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$21,472.22</w:t>
            </w:r>
          </w:p>
        </w:tc>
      </w:tr>
      <w:tr w:rsidR="005D3C03" w:rsidRPr="005D3C03" w:rsidTr="005D3C03">
        <w:trPr>
          <w:trHeight w:val="8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AYUDANTE ELECTRICO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$15,300.00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$6,088.89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$21,388.89</w:t>
            </w:r>
          </w:p>
        </w:tc>
      </w:tr>
      <w:tr w:rsidR="005D3C03" w:rsidRPr="005D3C03" w:rsidTr="005D3C03">
        <w:trPr>
          <w:trHeight w:val="106"/>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LUBRICADOR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$6,238.89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$21,338.89</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MAESTRO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$15,000.00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$1,162.58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$6,313.89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$3,562.58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$21,313.89</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LLANTERO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$6,197.22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$21,297.22</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SOBRESTANTE</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$6,155.56</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$21,255.56</w:t>
            </w:r>
          </w:p>
        </w:tc>
      </w:tr>
      <w:tr w:rsidR="005D3C03" w:rsidRPr="005D3C03" w:rsidTr="005D3C03">
        <w:trPr>
          <w:trHeight w:val="136"/>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TRABAJADOR SOCIAL</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$15,000.00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$6,147.22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$21,147.22</w:t>
            </w:r>
          </w:p>
        </w:tc>
      </w:tr>
      <w:tr w:rsidR="005D3C03" w:rsidRPr="005D3C03" w:rsidTr="001066F6">
        <w:trPr>
          <w:trHeight w:val="315"/>
        </w:trPr>
        <w:tc>
          <w:tcPr>
            <w:tcW w:w="2480" w:type="dxa"/>
            <w:tcBorders>
              <w:top w:val="nil"/>
              <w:left w:val="single" w:sz="8" w:space="0" w:color="auto"/>
              <w:bottom w:val="single" w:sz="4"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ALBAÑIL</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$15,100.00</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$6,030.56</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$21,130.56</w:t>
            </w:r>
          </w:p>
        </w:tc>
      </w:tr>
      <w:tr w:rsidR="005D3C03" w:rsidRPr="005D3C03" w:rsidTr="001066F6">
        <w:trPr>
          <w:trHeight w:val="122"/>
        </w:trPr>
        <w:tc>
          <w:tcPr>
            <w:tcW w:w="2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DIBUJANTE</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$14,900.00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$6,138.89</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$21,038.89</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ROTULISTA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$15,100.00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$5,822.22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$20,922.22</w:t>
            </w:r>
          </w:p>
        </w:tc>
      </w:tr>
      <w:tr w:rsidR="005D3C03" w:rsidRPr="005D3C03" w:rsidTr="005D3C03">
        <w:trPr>
          <w:trHeight w:val="68"/>
        </w:trPr>
        <w:tc>
          <w:tcPr>
            <w:tcW w:w="2480" w:type="dxa"/>
            <w:tcBorders>
              <w:top w:val="nil"/>
              <w:left w:val="single" w:sz="8" w:space="0" w:color="auto"/>
              <w:bottom w:val="single" w:sz="4"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BARRENDERO</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$14,600.00</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$6,197.22</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$20,797.22</w:t>
            </w:r>
          </w:p>
        </w:tc>
      </w:tr>
      <w:tr w:rsidR="005D3C03" w:rsidRPr="005D3C03" w:rsidTr="006F074A">
        <w:trPr>
          <w:trHeight w:val="282"/>
        </w:trPr>
        <w:tc>
          <w:tcPr>
            <w:tcW w:w="2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lastRenderedPageBreak/>
              <w:t>JARDINERO</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$6,180.56</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$20,780.56</w:t>
            </w:r>
          </w:p>
        </w:tc>
      </w:tr>
      <w:tr w:rsidR="005D3C03" w:rsidRPr="005D3C03" w:rsidTr="002E6793">
        <w:trPr>
          <w:trHeight w:val="122"/>
        </w:trPr>
        <w:tc>
          <w:tcPr>
            <w:tcW w:w="2480" w:type="dxa"/>
            <w:tcBorders>
              <w:top w:val="nil"/>
              <w:left w:val="single" w:sz="8" w:space="0" w:color="auto"/>
              <w:bottom w:val="single" w:sz="4"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CADENERO</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$14,600.00</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$6,155.56</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4"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$20,755.56</w:t>
            </w:r>
          </w:p>
        </w:tc>
      </w:tr>
      <w:tr w:rsidR="005D3C03" w:rsidRPr="005D3C03" w:rsidTr="002E6793">
        <w:trPr>
          <w:trHeight w:val="54"/>
        </w:trPr>
        <w:tc>
          <w:tcPr>
            <w:tcW w:w="2480" w:type="dxa"/>
            <w:tcBorders>
              <w:top w:val="single" w:sz="4" w:space="0" w:color="auto"/>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ENCARGADO LACTANCIA</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$14,700.00</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$6,038.89</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single" w:sz="4" w:space="0" w:color="auto"/>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$20,738.89</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AYUDANTE RECOLECTOR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$1,454.25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$6,113.89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$3,854.25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$20,713.89</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PEON</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$6,113.89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$20,713.89</w:t>
            </w:r>
          </w:p>
        </w:tc>
      </w:tr>
      <w:tr w:rsidR="005D3C03" w:rsidRPr="005D3C03" w:rsidTr="005D3C03">
        <w:trPr>
          <w:trHeight w:val="66"/>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AFANADOR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$6,113.89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$20,713.89</w:t>
            </w:r>
          </w:p>
        </w:tc>
      </w:tr>
      <w:tr w:rsidR="005D3C03" w:rsidRPr="005D3C03" w:rsidTr="005D3C03">
        <w:trPr>
          <w:trHeight w:val="9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ASISTENTE EDUCATIVA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$6,055.56</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$20,655.56</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PROMOTOR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$6,030.56</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$20,630.56</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PANTEONERO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$6,030.56</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$20,630.56</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AYUDANTE PLOMERO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$5,988.89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$20,588.89</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AUXILIAR DE RASTRO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$6,727.78</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$20,527.78</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ORIENTADOR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$5,788.89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$20,488.89</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AYUDANTE OPERADOR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$5,880.56</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$20,480.56</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ORDENANZA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$6,013.89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$20,413.89</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INTENDENTE</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$6,013.89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$20,413.89</w:t>
            </w:r>
          </w:p>
        </w:tc>
      </w:tr>
      <w:tr w:rsidR="005D3C03" w:rsidRPr="005D3C03" w:rsidTr="005D3C03">
        <w:trPr>
          <w:trHeight w:val="210"/>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COCINERA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$14,500.00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$5,897.22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$20,397.22</w:t>
            </w:r>
          </w:p>
        </w:tc>
      </w:tr>
      <w:tr w:rsidR="005D3C03" w:rsidRPr="005D3C03" w:rsidTr="00A74FC3">
        <w:trPr>
          <w:trHeight w:val="22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OBRERO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$14,600.00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$5,780.56</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$20,380.56</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LAVANDERA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$14,300.00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$5,922.22</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$20,222.22</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PINTOR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$5,488.89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$20,188.89</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PODADOR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$14,300.00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$5,830.56</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$20,130.56</w:t>
            </w:r>
          </w:p>
        </w:tc>
      </w:tr>
      <w:tr w:rsidR="005D3C03" w:rsidRPr="005D3C03" w:rsidTr="00D57B70">
        <w:trPr>
          <w:trHeight w:val="315"/>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VELADOR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$14,300.00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$5,588.89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$19,888.89</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INSTRUCTOR</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$5,880.56</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$19,680.56</w:t>
            </w:r>
          </w:p>
        </w:tc>
      </w:tr>
      <w:tr w:rsidR="005D3C03" w:rsidRPr="005D3C03" w:rsidTr="00A74FC3">
        <w:trPr>
          <w:trHeight w:val="12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EDUCADORA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$13,800.00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$5,713.89</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$19,513.89</w:t>
            </w:r>
          </w:p>
        </w:tc>
      </w:tr>
      <w:tr w:rsidR="005D3C03" w:rsidRPr="005D3C03" w:rsidTr="005D3C03">
        <w:trPr>
          <w:trHeight w:val="128"/>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INTEGRANTE DE BANDA DE MUSICA</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$12,800.00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$6,100.00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$18,900.00</w:t>
            </w:r>
          </w:p>
        </w:tc>
      </w:tr>
      <w:tr w:rsidR="005D3C03" w:rsidRPr="005D3C03" w:rsidTr="005D3C03">
        <w:trPr>
          <w:trHeight w:val="54"/>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MUSICO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$12,400.00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$1,479.25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$5,291.67</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$3,879.25</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$17,691.67</w:t>
            </w:r>
          </w:p>
        </w:tc>
      </w:tr>
      <w:tr w:rsidR="005D3C03" w:rsidRPr="005D3C03" w:rsidTr="00A74FC3">
        <w:trPr>
          <w:trHeight w:val="126"/>
        </w:trPr>
        <w:tc>
          <w:tcPr>
            <w:tcW w:w="2480" w:type="dxa"/>
            <w:tcBorders>
              <w:top w:val="nil"/>
              <w:left w:val="single" w:sz="8" w:space="0" w:color="auto"/>
              <w:bottom w:val="single" w:sz="8" w:space="0" w:color="auto"/>
              <w:right w:val="single" w:sz="8" w:space="0" w:color="auto"/>
            </w:tcBorders>
            <w:shd w:val="clear" w:color="auto" w:fill="auto"/>
            <w:vAlign w:val="center"/>
            <w:hideMark/>
          </w:tcPr>
          <w:p w:rsidR="005D3C03" w:rsidRPr="005D3C03" w:rsidRDefault="005D3C03" w:rsidP="00AF2604">
            <w:pPr>
              <w:spacing w:after="0" w:line="240" w:lineRule="auto"/>
              <w:rPr>
                <w:rFonts w:ascii="Tahoma" w:hAnsi="Tahoma" w:cs="Tahoma"/>
                <w:color w:val="000000"/>
                <w:sz w:val="20"/>
                <w:szCs w:val="20"/>
                <w:vertAlign w:val="subscript"/>
                <w:lang w:eastAsia="es-MX"/>
              </w:rPr>
            </w:pPr>
            <w:r w:rsidRPr="005D3C03">
              <w:rPr>
                <w:rFonts w:ascii="Tahoma" w:hAnsi="Tahoma" w:cs="Tahoma"/>
                <w:color w:val="000000"/>
                <w:sz w:val="20"/>
                <w:szCs w:val="20"/>
                <w:vertAlign w:val="subscript"/>
                <w:lang w:eastAsia="es-MX"/>
              </w:rPr>
              <w:t>DELEGADO</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$3,500.00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 xml:space="preserve"> $-   </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 xml:space="preserve"> $ -   </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$800.00</w:t>
            </w:r>
          </w:p>
        </w:tc>
        <w:tc>
          <w:tcPr>
            <w:tcW w:w="1200" w:type="dxa"/>
            <w:tcBorders>
              <w:top w:val="nil"/>
              <w:left w:val="nil"/>
              <w:bottom w:val="single" w:sz="8" w:space="0" w:color="auto"/>
              <w:right w:val="single" w:sz="8" w:space="0" w:color="auto"/>
            </w:tcBorders>
            <w:shd w:val="clear" w:color="auto" w:fill="auto"/>
            <w:noWrap/>
            <w:vAlign w:val="center"/>
            <w:hideMark/>
          </w:tcPr>
          <w:p w:rsidR="005D3C03" w:rsidRPr="005D3C03" w:rsidRDefault="005D3C03" w:rsidP="00AF2604">
            <w:pPr>
              <w:spacing w:after="0" w:line="240" w:lineRule="auto"/>
              <w:jc w:val="right"/>
              <w:rPr>
                <w:rFonts w:ascii="Tahoma" w:hAnsi="Tahoma" w:cs="Tahoma"/>
                <w:b/>
                <w:bCs/>
                <w:color w:val="000000"/>
                <w:sz w:val="20"/>
                <w:szCs w:val="20"/>
                <w:vertAlign w:val="subscript"/>
                <w:lang w:eastAsia="es-MX"/>
              </w:rPr>
            </w:pPr>
            <w:r w:rsidRPr="005D3C03">
              <w:rPr>
                <w:rFonts w:ascii="Tahoma" w:hAnsi="Tahoma" w:cs="Tahoma"/>
                <w:b/>
                <w:bCs/>
                <w:color w:val="000000"/>
                <w:sz w:val="20"/>
                <w:szCs w:val="20"/>
                <w:vertAlign w:val="subscript"/>
                <w:lang w:eastAsia="es-MX"/>
              </w:rPr>
              <w:t>$3,500.00</w:t>
            </w:r>
          </w:p>
        </w:tc>
      </w:tr>
    </w:tbl>
    <w:p w:rsidR="005D3C03" w:rsidRDefault="005D3C03" w:rsidP="005D3C03">
      <w:pPr>
        <w:pStyle w:val="Textoindependiente"/>
        <w:widowControl w:val="0"/>
        <w:spacing w:after="0" w:line="240" w:lineRule="auto"/>
        <w:jc w:val="both"/>
        <w:rPr>
          <w:rFonts w:ascii="Tahoma" w:hAnsi="Tahoma" w:cs="Tahoma"/>
          <w:iCs/>
          <w:sz w:val="21"/>
          <w:szCs w:val="21"/>
        </w:rPr>
      </w:pPr>
    </w:p>
    <w:p w:rsidR="006F074A" w:rsidRDefault="00EC4DBB" w:rsidP="00EC4DBB">
      <w:pPr>
        <w:spacing w:after="0" w:line="240" w:lineRule="auto"/>
        <w:jc w:val="both"/>
        <w:rPr>
          <w:rFonts w:ascii="Tahoma" w:eastAsia="BatangChe" w:hAnsi="Tahoma" w:cs="Tahoma"/>
          <w:color w:val="000000"/>
          <w:sz w:val="20"/>
          <w:szCs w:val="20"/>
        </w:rPr>
      </w:pPr>
      <w:r w:rsidRPr="00EC4DBB">
        <w:rPr>
          <w:rFonts w:ascii="Tahoma" w:eastAsia="BatangChe" w:hAnsi="Tahoma" w:cs="Tahoma"/>
          <w:color w:val="000000"/>
          <w:sz w:val="20"/>
          <w:szCs w:val="20"/>
        </w:rPr>
        <w:t>EL PRESENTE TABULADOR DE SUELDOS, CONTIENE IMPORTES MÍNIMOS Y MÁXIMO POR REMUNERACIONES MENSUALES PAGADAS A LOS SERVIDORES PÚBLICOS; CONSIDERANDO ELEMENTOS FIJOS INTEGRADOS POR (SUELDO, DIETAS, COMPENSACIÓN, CANASTA BÁSICA, BONO DE DESPENSA, BONO DE PUNTUALIDAD, QUINQUENIO, RIESGO POLICIAL, ANTIDOPING, BONO ALIMENTICIO, VALES DE DESPENSA, BONO DE ACTUACIÓN,  MEDIANO Y ALTO RIESGO.)</w:t>
      </w:r>
    </w:p>
    <w:p w:rsidR="00EC4DBB" w:rsidRDefault="00EC4DBB" w:rsidP="00EC4DBB">
      <w:pPr>
        <w:spacing w:after="0" w:line="240" w:lineRule="auto"/>
        <w:jc w:val="both"/>
        <w:rPr>
          <w:rFonts w:ascii="Tahoma" w:eastAsia="BatangChe" w:hAnsi="Tahoma" w:cs="Tahoma"/>
          <w:color w:val="000000"/>
          <w:sz w:val="20"/>
          <w:szCs w:val="20"/>
        </w:rPr>
      </w:pPr>
      <w:r w:rsidRPr="00EC4DBB">
        <w:rPr>
          <w:rFonts w:ascii="Tahoma" w:eastAsia="BatangChe" w:hAnsi="Tahoma" w:cs="Tahoma"/>
          <w:color w:val="000000"/>
          <w:sz w:val="20"/>
          <w:szCs w:val="20"/>
        </w:rPr>
        <w:t xml:space="preserve">                                                                                                                                                                                                                                    ELEMENTOS VARIABLES, SON PRESTACIONES QUE INCLUYEN IMPORTES PAGADOS UNA O DOS VECES EN EL AÑO, DIVIDIDOS ENTRE DOCE, INTEGRADOS POR ( DÍA DE REYES, DÍAS ECONÓMICOS, DÍA DE LAS MADRES, DÍA DEL PADRE, PRIMA VACACIONAL, BONO NAVIDEÑO, DÍAS ADICIONALES, DESPENSA NAVIDEÑA, AGUINALDO, ESTIMULO DEL DÍA DEL SERVIDOR PÚBLICO Y BONO DE ACTUACIÓN TRIMESTRAL).                                                                                                                                                                                                                               ESTE TABULADOR NO INCLUYE MONTOS POR ESTÍMULOS DE ANTIGÜEDAD QUE SE OTORGAN A LOS TRABAJADORES QUE CUMPLEN 15,</w:t>
      </w:r>
      <w:r w:rsidR="007074D2">
        <w:rPr>
          <w:rFonts w:ascii="Tahoma" w:eastAsia="BatangChe" w:hAnsi="Tahoma" w:cs="Tahoma"/>
          <w:color w:val="000000"/>
          <w:sz w:val="20"/>
          <w:szCs w:val="20"/>
        </w:rPr>
        <w:t xml:space="preserve"> </w:t>
      </w:r>
      <w:r w:rsidRPr="00EC4DBB">
        <w:rPr>
          <w:rFonts w:ascii="Tahoma" w:eastAsia="BatangChe" w:hAnsi="Tahoma" w:cs="Tahoma"/>
          <w:color w:val="000000"/>
          <w:sz w:val="20"/>
          <w:szCs w:val="20"/>
        </w:rPr>
        <w:t>20,</w:t>
      </w:r>
      <w:r w:rsidR="007074D2">
        <w:rPr>
          <w:rFonts w:ascii="Tahoma" w:eastAsia="BatangChe" w:hAnsi="Tahoma" w:cs="Tahoma"/>
          <w:color w:val="000000"/>
          <w:sz w:val="20"/>
          <w:szCs w:val="20"/>
        </w:rPr>
        <w:t xml:space="preserve"> </w:t>
      </w:r>
      <w:r w:rsidRPr="00EC4DBB">
        <w:rPr>
          <w:rFonts w:ascii="Tahoma" w:eastAsia="BatangChe" w:hAnsi="Tahoma" w:cs="Tahoma"/>
          <w:color w:val="000000"/>
          <w:sz w:val="20"/>
          <w:szCs w:val="20"/>
        </w:rPr>
        <w:t>25,</w:t>
      </w:r>
      <w:r w:rsidR="007074D2">
        <w:rPr>
          <w:rFonts w:ascii="Tahoma" w:eastAsia="BatangChe" w:hAnsi="Tahoma" w:cs="Tahoma"/>
          <w:color w:val="000000"/>
          <w:sz w:val="20"/>
          <w:szCs w:val="20"/>
        </w:rPr>
        <w:t xml:space="preserve"> </w:t>
      </w:r>
      <w:r w:rsidRPr="00EC4DBB">
        <w:rPr>
          <w:rFonts w:ascii="Tahoma" w:eastAsia="BatangChe" w:hAnsi="Tahoma" w:cs="Tahoma"/>
          <w:color w:val="000000"/>
          <w:sz w:val="20"/>
          <w:szCs w:val="20"/>
        </w:rPr>
        <w:t>30,</w:t>
      </w:r>
      <w:r w:rsidR="007074D2">
        <w:rPr>
          <w:rFonts w:ascii="Tahoma" w:eastAsia="BatangChe" w:hAnsi="Tahoma" w:cs="Tahoma"/>
          <w:color w:val="000000"/>
          <w:sz w:val="20"/>
          <w:szCs w:val="20"/>
        </w:rPr>
        <w:t xml:space="preserve"> </w:t>
      </w:r>
      <w:r w:rsidRPr="00EC4DBB">
        <w:rPr>
          <w:rFonts w:ascii="Tahoma" w:eastAsia="BatangChe" w:hAnsi="Tahoma" w:cs="Tahoma"/>
          <w:color w:val="000000"/>
          <w:sz w:val="20"/>
          <w:szCs w:val="20"/>
        </w:rPr>
        <w:t>35,</w:t>
      </w:r>
      <w:r w:rsidR="007074D2">
        <w:rPr>
          <w:rFonts w:ascii="Tahoma" w:eastAsia="BatangChe" w:hAnsi="Tahoma" w:cs="Tahoma"/>
          <w:color w:val="000000"/>
          <w:sz w:val="20"/>
          <w:szCs w:val="20"/>
        </w:rPr>
        <w:t xml:space="preserve"> </w:t>
      </w:r>
      <w:r w:rsidRPr="00EC4DBB">
        <w:rPr>
          <w:rFonts w:ascii="Tahoma" w:eastAsia="BatangChe" w:hAnsi="Tahoma" w:cs="Tahoma"/>
          <w:color w:val="000000"/>
          <w:sz w:val="20"/>
          <w:szCs w:val="20"/>
        </w:rPr>
        <w:t>40 Y 45 AÑOS DE SERVICIOS Y ASÍ SUCESIVAMENTE DURANTE EL EJERCICIO QUE TRANSCURRE, ASI COMO ESTÍMULO POR FIN DE TRIENIO.</w:t>
      </w:r>
    </w:p>
    <w:p w:rsidR="00EC4DBB" w:rsidRDefault="00EC4DBB" w:rsidP="00EC4DBB">
      <w:pPr>
        <w:spacing w:after="0" w:line="240" w:lineRule="auto"/>
        <w:jc w:val="both"/>
        <w:rPr>
          <w:rFonts w:ascii="Tahoma" w:eastAsia="BatangChe" w:hAnsi="Tahoma" w:cs="Tahoma"/>
          <w:color w:val="000000"/>
          <w:sz w:val="20"/>
          <w:szCs w:val="20"/>
        </w:rPr>
      </w:pPr>
    </w:p>
    <w:p w:rsidR="006F074A" w:rsidRDefault="006F074A" w:rsidP="006F074A">
      <w:pPr>
        <w:widowControl w:val="0"/>
        <w:spacing w:after="0" w:line="240" w:lineRule="auto"/>
        <w:jc w:val="both"/>
        <w:rPr>
          <w:rFonts w:ascii="Tahoma" w:hAnsi="Tahoma" w:cs="Tahoma"/>
          <w:b/>
          <w:color w:val="010101"/>
          <w:sz w:val="20"/>
          <w:szCs w:val="20"/>
          <w:lang w:val="es-ES"/>
        </w:rPr>
      </w:pPr>
      <w:r w:rsidRPr="00875D7A">
        <w:rPr>
          <w:rFonts w:ascii="Tahoma" w:hAnsi="Tahoma" w:cs="Tahoma"/>
          <w:color w:val="010101"/>
          <w:sz w:val="20"/>
          <w:szCs w:val="20"/>
          <w:lang w:val="es-ES"/>
        </w:rPr>
        <w:t xml:space="preserve">DESPUÉS DE SER ANALIZADO LOS REGIDORES LO APRUEBAN POR </w:t>
      </w:r>
      <w:r w:rsidRPr="00875D7A">
        <w:rPr>
          <w:rFonts w:ascii="Tahoma" w:hAnsi="Tahoma" w:cs="Tahoma"/>
          <w:b/>
          <w:color w:val="010101"/>
          <w:sz w:val="20"/>
          <w:szCs w:val="20"/>
          <w:lang w:val="es-ES"/>
        </w:rPr>
        <w:t>UNANIMIDAD</w:t>
      </w:r>
      <w:r>
        <w:rPr>
          <w:rFonts w:ascii="Tahoma" w:hAnsi="Tahoma" w:cs="Tahoma"/>
          <w:b/>
          <w:color w:val="010101"/>
          <w:sz w:val="20"/>
          <w:szCs w:val="20"/>
          <w:lang w:val="es-ES"/>
        </w:rPr>
        <w:t>.</w:t>
      </w:r>
    </w:p>
    <w:p w:rsidR="006F074A" w:rsidRPr="00EC4DBB" w:rsidRDefault="006F074A" w:rsidP="00EC4DBB">
      <w:pPr>
        <w:spacing w:after="0" w:line="240" w:lineRule="auto"/>
        <w:jc w:val="both"/>
        <w:rPr>
          <w:rFonts w:ascii="Tahoma" w:eastAsia="BatangChe" w:hAnsi="Tahoma" w:cs="Tahoma"/>
          <w:color w:val="000000"/>
          <w:sz w:val="20"/>
          <w:szCs w:val="20"/>
        </w:rPr>
      </w:pPr>
    </w:p>
    <w:p w:rsidR="006E6CFB" w:rsidRPr="006E6CFB" w:rsidRDefault="006E6CFB" w:rsidP="006E6CFB">
      <w:pPr>
        <w:spacing w:after="0" w:line="240" w:lineRule="auto"/>
        <w:jc w:val="both"/>
        <w:rPr>
          <w:rFonts w:ascii="Tahoma" w:hAnsi="Tahoma" w:cs="Tahoma"/>
          <w:sz w:val="20"/>
          <w:szCs w:val="20"/>
        </w:rPr>
      </w:pPr>
      <w:r w:rsidRPr="006E6CFB">
        <w:rPr>
          <w:rFonts w:ascii="Tahoma" w:hAnsi="Tahoma" w:cs="Tahoma"/>
          <w:bCs/>
          <w:smallCaps/>
          <w:sz w:val="20"/>
          <w:szCs w:val="20"/>
        </w:rPr>
        <w:t>EN EL DESAHOGO DEL</w:t>
      </w:r>
      <w:r w:rsidRPr="006E6CFB">
        <w:rPr>
          <w:rFonts w:ascii="Tahoma" w:hAnsi="Tahoma" w:cs="Tahoma"/>
          <w:b/>
          <w:bCs/>
          <w:smallCaps/>
          <w:sz w:val="20"/>
          <w:szCs w:val="20"/>
        </w:rPr>
        <w:t xml:space="preserve"> PUNTO Nº </w:t>
      </w:r>
      <w:r w:rsidR="006F074A">
        <w:rPr>
          <w:rFonts w:ascii="Tahoma" w:hAnsi="Tahoma" w:cs="Tahoma"/>
          <w:b/>
          <w:bCs/>
          <w:smallCaps/>
          <w:sz w:val="20"/>
          <w:szCs w:val="20"/>
        </w:rPr>
        <w:t xml:space="preserve">7 </w:t>
      </w:r>
      <w:r w:rsidRPr="006E6CFB">
        <w:rPr>
          <w:rFonts w:ascii="Tahoma" w:hAnsi="Tahoma" w:cs="Tahoma"/>
          <w:bCs/>
          <w:smallCaps/>
          <w:sz w:val="20"/>
          <w:szCs w:val="20"/>
        </w:rPr>
        <w:t>DEL ORDEN DEL DÍA,</w:t>
      </w:r>
      <w:r w:rsidRPr="006E6CFB">
        <w:rPr>
          <w:rFonts w:ascii="Tahoma" w:hAnsi="Tahoma" w:cs="Tahoma"/>
          <w:b/>
          <w:bCs/>
          <w:smallCaps/>
          <w:sz w:val="20"/>
          <w:szCs w:val="20"/>
        </w:rPr>
        <w:t xml:space="preserve"> </w:t>
      </w:r>
      <w:r w:rsidRPr="006E6CFB">
        <w:rPr>
          <w:rFonts w:ascii="Tahoma" w:hAnsi="Tahoma" w:cs="Tahoma"/>
          <w:caps/>
          <w:spacing w:val="20"/>
          <w:sz w:val="20"/>
          <w:szCs w:val="20"/>
        </w:rPr>
        <w:t xml:space="preserve">SE LE CONCEDE EL USO DE LA PALABRA AL </w:t>
      </w:r>
      <w:r w:rsidR="006F074A" w:rsidRPr="006F074A">
        <w:rPr>
          <w:rFonts w:ascii="Tahoma" w:hAnsi="Tahoma" w:cs="Tahoma"/>
          <w:b/>
          <w:caps/>
          <w:spacing w:val="20"/>
          <w:sz w:val="20"/>
          <w:szCs w:val="20"/>
        </w:rPr>
        <w:t>C.</w:t>
      </w:r>
      <w:r w:rsidRPr="006E6CFB">
        <w:rPr>
          <w:rFonts w:ascii="Tahoma" w:hAnsi="Tahoma" w:cs="Tahoma"/>
          <w:b/>
          <w:caps/>
          <w:spacing w:val="20"/>
          <w:sz w:val="20"/>
          <w:szCs w:val="20"/>
        </w:rPr>
        <w:t xml:space="preserve">P. </w:t>
      </w:r>
      <w:r w:rsidR="006F074A">
        <w:rPr>
          <w:rFonts w:ascii="Tahoma" w:hAnsi="Tahoma" w:cs="Tahoma"/>
          <w:b/>
          <w:caps/>
          <w:spacing w:val="20"/>
          <w:sz w:val="20"/>
          <w:szCs w:val="20"/>
        </w:rPr>
        <w:t>JOSÉ RUÍZ RODRÍGUEZ</w:t>
      </w:r>
      <w:r w:rsidRPr="006E6CFB">
        <w:rPr>
          <w:rFonts w:ascii="Tahoma" w:hAnsi="Tahoma" w:cs="Tahoma"/>
          <w:b/>
          <w:caps/>
          <w:spacing w:val="20"/>
          <w:sz w:val="20"/>
          <w:szCs w:val="20"/>
        </w:rPr>
        <w:t xml:space="preserve">, </w:t>
      </w:r>
      <w:r w:rsidRPr="006E6CFB">
        <w:rPr>
          <w:rFonts w:ascii="Tahoma" w:hAnsi="Tahoma" w:cs="Tahoma"/>
          <w:caps/>
          <w:spacing w:val="20"/>
          <w:sz w:val="20"/>
          <w:szCs w:val="20"/>
        </w:rPr>
        <w:t xml:space="preserve">DIRECTOR DE FINANZAS, QUIEN MANIFESTÓ QUE DE CONFORMIDAD CON las DISPOSICIONES ESTABLECIDAS EN </w:t>
      </w:r>
      <w:r w:rsidRPr="006E6CFB">
        <w:rPr>
          <w:rFonts w:ascii="Tahoma" w:hAnsi="Tahoma" w:cs="Tahoma"/>
          <w:b/>
          <w:caps/>
          <w:spacing w:val="20"/>
          <w:sz w:val="20"/>
          <w:szCs w:val="20"/>
        </w:rPr>
        <w:t>LA LEY DE HACIENDA DEL MUNICIPIO</w:t>
      </w:r>
      <w:r w:rsidRPr="006E6CFB">
        <w:rPr>
          <w:rFonts w:ascii="Tahoma" w:hAnsi="Tahoma" w:cs="Tahoma"/>
          <w:caps/>
          <w:spacing w:val="20"/>
          <w:sz w:val="20"/>
          <w:szCs w:val="20"/>
        </w:rPr>
        <w:t xml:space="preserve"> Y </w:t>
      </w:r>
      <w:r w:rsidRPr="006E6CFB">
        <w:rPr>
          <w:rFonts w:ascii="Tahoma" w:hAnsi="Tahoma" w:cs="Tahoma"/>
          <w:b/>
          <w:caps/>
          <w:spacing w:val="20"/>
          <w:sz w:val="20"/>
          <w:szCs w:val="20"/>
        </w:rPr>
        <w:t xml:space="preserve">LEY DE HACIENDA </w:t>
      </w:r>
      <w:r w:rsidR="006F074A">
        <w:rPr>
          <w:rFonts w:ascii="Tahoma" w:hAnsi="Tahoma" w:cs="Tahoma"/>
          <w:b/>
          <w:caps/>
          <w:spacing w:val="20"/>
          <w:sz w:val="20"/>
          <w:szCs w:val="20"/>
        </w:rPr>
        <w:t xml:space="preserve">DE LOS </w:t>
      </w:r>
      <w:r w:rsidRPr="006E6CFB">
        <w:rPr>
          <w:rFonts w:ascii="Tahoma" w:hAnsi="Tahoma" w:cs="Tahoma"/>
          <w:b/>
          <w:caps/>
          <w:spacing w:val="20"/>
          <w:sz w:val="20"/>
          <w:szCs w:val="20"/>
        </w:rPr>
        <w:t>MUNICIP</w:t>
      </w:r>
      <w:r w:rsidR="006F074A">
        <w:rPr>
          <w:rFonts w:ascii="Tahoma" w:hAnsi="Tahoma" w:cs="Tahoma"/>
          <w:b/>
          <w:caps/>
          <w:spacing w:val="20"/>
          <w:sz w:val="20"/>
          <w:szCs w:val="20"/>
        </w:rPr>
        <w:t>IOS</w:t>
      </w:r>
      <w:r w:rsidRPr="006E6CFB">
        <w:rPr>
          <w:rFonts w:ascii="Tahoma" w:hAnsi="Tahoma" w:cs="Tahoma"/>
          <w:b/>
          <w:caps/>
          <w:spacing w:val="20"/>
          <w:sz w:val="20"/>
          <w:szCs w:val="20"/>
        </w:rPr>
        <w:t xml:space="preserve"> DEL ESTADO DE TABASCO</w:t>
      </w:r>
      <w:r w:rsidRPr="006E6CFB">
        <w:rPr>
          <w:rFonts w:ascii="Tahoma" w:hAnsi="Tahoma" w:cs="Tahoma"/>
          <w:caps/>
          <w:spacing w:val="20"/>
          <w:sz w:val="20"/>
          <w:szCs w:val="20"/>
        </w:rPr>
        <w:t>, PRESENTA PARA SU ANÁLISIS, DISCUSIÓN Y</w:t>
      </w:r>
      <w:r w:rsidRPr="006E6CFB">
        <w:rPr>
          <w:rFonts w:ascii="Tahoma" w:hAnsi="Tahoma" w:cs="Tahoma"/>
          <w:b/>
          <w:caps/>
          <w:spacing w:val="20"/>
          <w:sz w:val="20"/>
          <w:szCs w:val="20"/>
        </w:rPr>
        <w:t xml:space="preserve"> </w:t>
      </w:r>
      <w:r w:rsidRPr="006E6CFB">
        <w:rPr>
          <w:rFonts w:ascii="Tahoma" w:hAnsi="Tahoma" w:cs="Tahoma"/>
          <w:caps/>
          <w:spacing w:val="20"/>
          <w:sz w:val="20"/>
          <w:szCs w:val="20"/>
        </w:rPr>
        <w:t>APROBACIÓN EN SU CASO DEL Honorable CABILDO, LAS PROPUESTAS DE INCENTIVOS FISCALES PARA EL EJERCICIO 201</w:t>
      </w:r>
      <w:r>
        <w:rPr>
          <w:rFonts w:ascii="Tahoma" w:hAnsi="Tahoma" w:cs="Tahoma"/>
          <w:caps/>
          <w:spacing w:val="20"/>
          <w:sz w:val="20"/>
          <w:szCs w:val="20"/>
        </w:rPr>
        <w:t>6</w:t>
      </w:r>
      <w:r w:rsidRPr="006E6CFB">
        <w:rPr>
          <w:rFonts w:ascii="Tahoma" w:hAnsi="Tahoma" w:cs="Tahoma"/>
          <w:caps/>
          <w:spacing w:val="20"/>
          <w:sz w:val="20"/>
          <w:szCs w:val="20"/>
        </w:rPr>
        <w:t xml:space="preserve">, CON LA FINALIDAD DE INCREMENTAR LA RECAUDACIÓN MUNICIPAL, LAS CUALES SE LLEVARÁN A CABO EN </w:t>
      </w:r>
      <w:r w:rsidR="00B1256D">
        <w:rPr>
          <w:rFonts w:ascii="Tahoma" w:hAnsi="Tahoma" w:cs="Tahoma"/>
          <w:caps/>
          <w:spacing w:val="20"/>
          <w:sz w:val="20"/>
          <w:szCs w:val="20"/>
        </w:rPr>
        <w:t>TODO EL MUNICIPIO</w:t>
      </w:r>
      <w:r w:rsidRPr="006E6CFB">
        <w:rPr>
          <w:rFonts w:ascii="Tahoma" w:hAnsi="Tahoma" w:cs="Tahoma"/>
          <w:caps/>
          <w:spacing w:val="20"/>
          <w:sz w:val="20"/>
          <w:szCs w:val="20"/>
        </w:rPr>
        <w:t xml:space="preserve">, </w:t>
      </w:r>
      <w:r w:rsidRPr="006E6CFB">
        <w:rPr>
          <w:rFonts w:ascii="Tahoma" w:hAnsi="Tahoma" w:cs="Tahoma"/>
          <w:sz w:val="20"/>
          <w:szCs w:val="20"/>
        </w:rPr>
        <w:t>MISMA QUE SE APLICARÁ DE LA SIGUIENTE FORMA:</w:t>
      </w:r>
    </w:p>
    <w:p w:rsidR="006E6CFB" w:rsidRPr="006E6CFB" w:rsidRDefault="006E6CFB" w:rsidP="006E6CFB">
      <w:pPr>
        <w:tabs>
          <w:tab w:val="left" w:pos="5787"/>
        </w:tabs>
        <w:spacing w:after="0" w:line="240" w:lineRule="auto"/>
        <w:jc w:val="both"/>
        <w:rPr>
          <w:rFonts w:ascii="Tahoma" w:hAnsi="Tahoma" w:cs="Tahoma"/>
          <w:sz w:val="20"/>
          <w:szCs w:val="20"/>
        </w:rPr>
      </w:pPr>
      <w:r w:rsidRPr="006E6CFB">
        <w:rPr>
          <w:rFonts w:ascii="Tahoma" w:hAnsi="Tahoma" w:cs="Tahoma"/>
          <w:sz w:val="20"/>
          <w:szCs w:val="20"/>
        </w:rPr>
        <w:tab/>
      </w:r>
    </w:p>
    <w:p w:rsidR="006E6CFB" w:rsidRPr="006E6CFB" w:rsidRDefault="006E6CFB" w:rsidP="006E6CFB">
      <w:pPr>
        <w:spacing w:after="0" w:line="240" w:lineRule="auto"/>
        <w:jc w:val="both"/>
        <w:rPr>
          <w:rFonts w:ascii="Tahoma" w:hAnsi="Tahoma" w:cs="Tahoma"/>
          <w:sz w:val="20"/>
          <w:szCs w:val="20"/>
        </w:rPr>
      </w:pPr>
      <w:r w:rsidRPr="006E6CFB">
        <w:rPr>
          <w:rFonts w:ascii="Tahoma" w:hAnsi="Tahoma" w:cs="Tahoma"/>
          <w:b/>
          <w:sz w:val="20"/>
          <w:szCs w:val="20"/>
        </w:rPr>
        <w:t>IMPUESTO 201</w:t>
      </w:r>
      <w:r>
        <w:rPr>
          <w:rFonts w:ascii="Tahoma" w:hAnsi="Tahoma" w:cs="Tahoma"/>
          <w:b/>
          <w:sz w:val="20"/>
          <w:szCs w:val="20"/>
        </w:rPr>
        <w:t>6</w:t>
      </w:r>
    </w:p>
    <w:p w:rsidR="006E6CFB" w:rsidRPr="006E6CFB" w:rsidRDefault="006E6CFB" w:rsidP="006E6CFB">
      <w:pPr>
        <w:spacing w:after="0" w:line="240" w:lineRule="auto"/>
        <w:jc w:val="both"/>
        <w:rPr>
          <w:rFonts w:ascii="Tahoma" w:hAnsi="Tahoma" w:cs="Tahoma"/>
          <w:sz w:val="20"/>
          <w:szCs w:val="20"/>
        </w:rPr>
      </w:pPr>
    </w:p>
    <w:p w:rsidR="006E6CFB" w:rsidRPr="006E6CFB" w:rsidRDefault="006E6CFB" w:rsidP="006E6CFB">
      <w:pPr>
        <w:numPr>
          <w:ilvl w:val="0"/>
          <w:numId w:val="19"/>
        </w:numPr>
        <w:spacing w:after="0" w:line="240" w:lineRule="auto"/>
        <w:ind w:left="0"/>
        <w:jc w:val="both"/>
        <w:rPr>
          <w:rFonts w:ascii="Tahoma" w:hAnsi="Tahoma" w:cs="Tahoma"/>
          <w:sz w:val="20"/>
          <w:szCs w:val="20"/>
        </w:rPr>
      </w:pPr>
      <w:r w:rsidRPr="006E6CFB">
        <w:rPr>
          <w:rFonts w:ascii="Tahoma" w:hAnsi="Tahoma" w:cs="Tahoma"/>
          <w:sz w:val="20"/>
          <w:szCs w:val="20"/>
        </w:rPr>
        <w:t>20% DE DESCUENTO A PERSONAS FÍSICAS DURANTE EL MES DE ENERO DE 201</w:t>
      </w:r>
      <w:r>
        <w:rPr>
          <w:rFonts w:ascii="Tahoma" w:hAnsi="Tahoma" w:cs="Tahoma"/>
          <w:sz w:val="20"/>
          <w:szCs w:val="20"/>
        </w:rPr>
        <w:t>6</w:t>
      </w:r>
      <w:r w:rsidRPr="006E6CFB">
        <w:rPr>
          <w:rFonts w:ascii="Tahoma" w:hAnsi="Tahoma" w:cs="Tahoma"/>
          <w:sz w:val="20"/>
          <w:szCs w:val="20"/>
        </w:rPr>
        <w:t>, QUE SE ENCUENTREN AL CORRIENTE EN EL PAGO DEL IMPUESTO.</w:t>
      </w:r>
    </w:p>
    <w:p w:rsidR="006E6CFB" w:rsidRPr="006E6CFB" w:rsidRDefault="006E6CFB" w:rsidP="006E6CFB">
      <w:pPr>
        <w:numPr>
          <w:ilvl w:val="0"/>
          <w:numId w:val="19"/>
        </w:numPr>
        <w:spacing w:after="0" w:line="240" w:lineRule="auto"/>
        <w:ind w:left="0"/>
        <w:jc w:val="both"/>
        <w:rPr>
          <w:rFonts w:ascii="Tahoma" w:hAnsi="Tahoma" w:cs="Tahoma"/>
          <w:sz w:val="20"/>
          <w:szCs w:val="20"/>
        </w:rPr>
      </w:pPr>
      <w:r w:rsidRPr="006E6CFB">
        <w:rPr>
          <w:rFonts w:ascii="Tahoma" w:hAnsi="Tahoma" w:cs="Tahoma"/>
          <w:sz w:val="20"/>
          <w:szCs w:val="20"/>
        </w:rPr>
        <w:t>15% DE DESCUENTO A PERSONAS FÍSICAS DURANTE EL MES DE FEBRERO DE 201</w:t>
      </w:r>
      <w:r>
        <w:rPr>
          <w:rFonts w:ascii="Tahoma" w:hAnsi="Tahoma" w:cs="Tahoma"/>
          <w:sz w:val="20"/>
          <w:szCs w:val="20"/>
        </w:rPr>
        <w:t>6</w:t>
      </w:r>
      <w:r w:rsidRPr="006E6CFB">
        <w:rPr>
          <w:rFonts w:ascii="Tahoma" w:hAnsi="Tahoma" w:cs="Tahoma"/>
          <w:sz w:val="20"/>
          <w:szCs w:val="20"/>
        </w:rPr>
        <w:t>, QUE SE ENCUENTREN AL CORRIENTE EN EL PAGO DEL IMPUESTO.</w:t>
      </w:r>
    </w:p>
    <w:p w:rsidR="006E6CFB" w:rsidRPr="006E6CFB" w:rsidRDefault="006E6CFB" w:rsidP="006E6CFB">
      <w:pPr>
        <w:numPr>
          <w:ilvl w:val="0"/>
          <w:numId w:val="19"/>
        </w:numPr>
        <w:spacing w:after="0" w:line="240" w:lineRule="auto"/>
        <w:ind w:left="0"/>
        <w:jc w:val="both"/>
        <w:rPr>
          <w:rFonts w:ascii="Tahoma" w:hAnsi="Tahoma" w:cs="Tahoma"/>
          <w:sz w:val="20"/>
          <w:szCs w:val="20"/>
        </w:rPr>
      </w:pPr>
      <w:r w:rsidRPr="006E6CFB">
        <w:rPr>
          <w:rFonts w:ascii="Tahoma" w:hAnsi="Tahoma" w:cs="Tahoma"/>
          <w:sz w:val="20"/>
          <w:szCs w:val="20"/>
        </w:rPr>
        <w:lastRenderedPageBreak/>
        <w:t>10% DE DESCUENTO A PERSONAS FÍSICAS DURANTE EL MES DE MARZO DE 201</w:t>
      </w:r>
      <w:r>
        <w:rPr>
          <w:rFonts w:ascii="Tahoma" w:hAnsi="Tahoma" w:cs="Tahoma"/>
          <w:sz w:val="20"/>
          <w:szCs w:val="20"/>
        </w:rPr>
        <w:t>6</w:t>
      </w:r>
      <w:r w:rsidRPr="006E6CFB">
        <w:rPr>
          <w:rFonts w:ascii="Tahoma" w:hAnsi="Tahoma" w:cs="Tahoma"/>
          <w:sz w:val="20"/>
          <w:szCs w:val="20"/>
        </w:rPr>
        <w:t>, QUE SE ENCUENTREN AL CORRIENTE EN EL PAGO DEL IMPUESTO.</w:t>
      </w:r>
    </w:p>
    <w:p w:rsidR="006E6CFB" w:rsidRPr="006E6CFB" w:rsidRDefault="006E6CFB" w:rsidP="006E6CFB">
      <w:pPr>
        <w:spacing w:after="0" w:line="240" w:lineRule="auto"/>
        <w:jc w:val="both"/>
        <w:rPr>
          <w:rFonts w:ascii="Tahoma" w:hAnsi="Tahoma" w:cs="Tahoma"/>
          <w:sz w:val="20"/>
          <w:szCs w:val="20"/>
        </w:rPr>
      </w:pPr>
    </w:p>
    <w:p w:rsidR="006E6CFB" w:rsidRPr="006E6CFB" w:rsidRDefault="006E6CFB" w:rsidP="006E6CFB">
      <w:pPr>
        <w:numPr>
          <w:ilvl w:val="0"/>
          <w:numId w:val="19"/>
        </w:numPr>
        <w:spacing w:after="0" w:line="240" w:lineRule="auto"/>
        <w:ind w:left="0"/>
        <w:jc w:val="both"/>
        <w:rPr>
          <w:rFonts w:ascii="Tahoma" w:hAnsi="Tahoma" w:cs="Tahoma"/>
          <w:sz w:val="20"/>
          <w:szCs w:val="20"/>
        </w:rPr>
      </w:pPr>
      <w:r w:rsidRPr="006E6CFB">
        <w:rPr>
          <w:rFonts w:ascii="Tahoma" w:hAnsi="Tahoma" w:cs="Tahoma"/>
          <w:sz w:val="20"/>
          <w:szCs w:val="20"/>
        </w:rPr>
        <w:t>10% DE DESCUENTO A PERSONAS MORALES O JURÍDICO-COLECTIVAS; DURANTE LOS MESES DE ENERO A MARZO DE 201</w:t>
      </w:r>
      <w:r>
        <w:rPr>
          <w:rFonts w:ascii="Tahoma" w:hAnsi="Tahoma" w:cs="Tahoma"/>
          <w:sz w:val="20"/>
          <w:szCs w:val="20"/>
        </w:rPr>
        <w:t>6</w:t>
      </w:r>
      <w:r w:rsidRPr="006E6CFB">
        <w:rPr>
          <w:rFonts w:ascii="Tahoma" w:hAnsi="Tahoma" w:cs="Tahoma"/>
          <w:sz w:val="20"/>
          <w:szCs w:val="20"/>
        </w:rPr>
        <w:t>, QUE SE ENCUENTREN AL CORRIENTE EN EL PAGO DEL IMPUESTO. APLICA SOLAMENTE A LA PROPIEDAD QUE COMPRUEBE SEA SU DOMICILIO FISCAL.</w:t>
      </w:r>
    </w:p>
    <w:p w:rsidR="006E6CFB" w:rsidRPr="006E6CFB" w:rsidRDefault="006E6CFB" w:rsidP="006E6CFB">
      <w:pPr>
        <w:numPr>
          <w:ilvl w:val="0"/>
          <w:numId w:val="19"/>
        </w:numPr>
        <w:spacing w:after="0" w:line="240" w:lineRule="auto"/>
        <w:ind w:left="0"/>
        <w:jc w:val="both"/>
        <w:rPr>
          <w:rFonts w:ascii="Tahoma" w:hAnsi="Tahoma" w:cs="Tahoma"/>
          <w:sz w:val="20"/>
          <w:szCs w:val="20"/>
        </w:rPr>
      </w:pPr>
      <w:r w:rsidRPr="006E6CFB">
        <w:rPr>
          <w:rFonts w:ascii="Tahoma" w:hAnsi="Tahoma" w:cs="Tahoma"/>
          <w:sz w:val="20"/>
          <w:szCs w:val="20"/>
        </w:rPr>
        <w:t>50% A ADULTOS MAYORES (60 AÑOS EN ADELANTE) Y PERSONAS CON CAPACIDADES DIFERENTES (QUE COMPRUEBEN SU SITUACIÓN CON DOCUMENTOS EMITIDOS POR INSTITUCIÓN OFICIAL). APLICA SOLO A CONTRIBUYENTES SIN ADEUDO, QUE ACREDITEN LA PROPIEDAD DEL INMUEBLE Y SOLO SE APLICARÁ A UN PREDIO, EL IMPORTE DE ESTE SUBSIDIO NO EXCEDERÁ DE 1 MIL 500 PESOS. ESTE INCENTIVO NO ES ACUMULABLE CON LOS DEMÁS Y SOLO SE APLICARÁ DURANTE LA VIGENCIA DEL PRESENTE ACUERDO.</w:t>
      </w:r>
    </w:p>
    <w:p w:rsidR="006E6CFB" w:rsidRPr="006E6CFB" w:rsidRDefault="006E6CFB" w:rsidP="006E6CFB">
      <w:pPr>
        <w:spacing w:after="0" w:line="240" w:lineRule="auto"/>
        <w:jc w:val="both"/>
        <w:rPr>
          <w:rFonts w:ascii="Tahoma" w:hAnsi="Tahoma" w:cs="Tahoma"/>
          <w:sz w:val="20"/>
          <w:szCs w:val="20"/>
        </w:rPr>
      </w:pPr>
    </w:p>
    <w:p w:rsidR="006E6CFB" w:rsidRPr="006E6CFB" w:rsidRDefault="006E6CFB" w:rsidP="006E6CFB">
      <w:pPr>
        <w:spacing w:after="0" w:line="240" w:lineRule="auto"/>
        <w:jc w:val="center"/>
        <w:rPr>
          <w:rFonts w:ascii="Tahoma" w:hAnsi="Tahoma" w:cs="Tahoma"/>
          <w:sz w:val="20"/>
          <w:szCs w:val="20"/>
        </w:rPr>
      </w:pPr>
      <w:r w:rsidRPr="006E6CFB">
        <w:rPr>
          <w:rFonts w:ascii="Tahoma" w:hAnsi="Tahoma" w:cs="Tahoma"/>
          <w:b/>
          <w:sz w:val="20"/>
          <w:szCs w:val="20"/>
        </w:rPr>
        <w:t>INCENTIVOS DEL IMPUESTO PREDIAL EN REZAGO</w:t>
      </w:r>
    </w:p>
    <w:p w:rsidR="006E6CFB" w:rsidRPr="006E6CFB" w:rsidRDefault="006E6CFB" w:rsidP="006E6CFB">
      <w:pPr>
        <w:spacing w:after="0" w:line="240" w:lineRule="auto"/>
        <w:jc w:val="both"/>
        <w:rPr>
          <w:rFonts w:ascii="Tahoma" w:hAnsi="Tahoma" w:cs="Tahoma"/>
          <w:sz w:val="20"/>
          <w:szCs w:val="20"/>
        </w:rPr>
      </w:pPr>
    </w:p>
    <w:p w:rsidR="006E6CFB" w:rsidRPr="006E6CFB" w:rsidRDefault="006E6CFB" w:rsidP="006E6CFB">
      <w:pPr>
        <w:numPr>
          <w:ilvl w:val="0"/>
          <w:numId w:val="20"/>
        </w:numPr>
        <w:spacing w:after="0" w:line="240" w:lineRule="auto"/>
        <w:ind w:left="0"/>
        <w:jc w:val="both"/>
        <w:rPr>
          <w:rFonts w:ascii="Tahoma" w:hAnsi="Tahoma" w:cs="Tahoma"/>
          <w:sz w:val="20"/>
          <w:szCs w:val="20"/>
        </w:rPr>
      </w:pPr>
      <w:r w:rsidRPr="006E6CFB">
        <w:rPr>
          <w:rFonts w:ascii="Tahoma" w:hAnsi="Tahoma" w:cs="Tahoma"/>
          <w:sz w:val="20"/>
          <w:szCs w:val="20"/>
        </w:rPr>
        <w:t>CONDONACIÓN DEL 100% DE MULTAS, DURANTE LO</w:t>
      </w:r>
      <w:r>
        <w:rPr>
          <w:rFonts w:ascii="Tahoma" w:hAnsi="Tahoma" w:cs="Tahoma"/>
          <w:sz w:val="20"/>
          <w:szCs w:val="20"/>
        </w:rPr>
        <w:t>S MESES DE ENERO A MARZO DE 2016</w:t>
      </w:r>
      <w:r w:rsidRPr="006E6CFB">
        <w:rPr>
          <w:rFonts w:ascii="Tahoma" w:hAnsi="Tahoma" w:cs="Tahoma"/>
          <w:sz w:val="20"/>
          <w:szCs w:val="20"/>
        </w:rPr>
        <w:t>.</w:t>
      </w:r>
    </w:p>
    <w:p w:rsidR="006E6CFB" w:rsidRPr="006E6CFB" w:rsidRDefault="006E6CFB" w:rsidP="006E6CFB">
      <w:pPr>
        <w:numPr>
          <w:ilvl w:val="0"/>
          <w:numId w:val="20"/>
        </w:numPr>
        <w:spacing w:after="0" w:line="240" w:lineRule="auto"/>
        <w:ind w:left="0"/>
        <w:jc w:val="both"/>
        <w:rPr>
          <w:rFonts w:ascii="Tahoma" w:hAnsi="Tahoma" w:cs="Tahoma"/>
          <w:sz w:val="20"/>
          <w:szCs w:val="20"/>
        </w:rPr>
      </w:pPr>
      <w:r w:rsidRPr="006E6CFB">
        <w:rPr>
          <w:rFonts w:ascii="Tahoma" w:hAnsi="Tahoma" w:cs="Tahoma"/>
          <w:sz w:val="20"/>
          <w:szCs w:val="20"/>
        </w:rPr>
        <w:t>CONDONACIÓN DEL 100% DE GASTOS DE EJECUCIÓN, DURANTE LOS MESES DE E</w:t>
      </w:r>
      <w:r>
        <w:rPr>
          <w:rFonts w:ascii="Tahoma" w:hAnsi="Tahoma" w:cs="Tahoma"/>
          <w:sz w:val="20"/>
          <w:szCs w:val="20"/>
        </w:rPr>
        <w:t>NERO A MARZO DE 2016</w:t>
      </w:r>
      <w:r w:rsidRPr="006E6CFB">
        <w:rPr>
          <w:rFonts w:ascii="Tahoma" w:hAnsi="Tahoma" w:cs="Tahoma"/>
          <w:sz w:val="20"/>
          <w:szCs w:val="20"/>
        </w:rPr>
        <w:t>.</w:t>
      </w:r>
    </w:p>
    <w:p w:rsidR="006E6CFB" w:rsidRPr="006E6CFB" w:rsidRDefault="006E6CFB" w:rsidP="006E6CFB">
      <w:pPr>
        <w:numPr>
          <w:ilvl w:val="0"/>
          <w:numId w:val="20"/>
        </w:numPr>
        <w:spacing w:after="0" w:line="240" w:lineRule="auto"/>
        <w:ind w:left="0"/>
        <w:jc w:val="both"/>
        <w:rPr>
          <w:rFonts w:ascii="Tahoma" w:hAnsi="Tahoma" w:cs="Tahoma"/>
          <w:sz w:val="20"/>
          <w:szCs w:val="20"/>
        </w:rPr>
      </w:pPr>
      <w:r w:rsidRPr="006E6CFB">
        <w:rPr>
          <w:rFonts w:ascii="Tahoma" w:hAnsi="Tahoma" w:cs="Tahoma"/>
          <w:sz w:val="20"/>
          <w:szCs w:val="20"/>
        </w:rPr>
        <w:t>CONDONACIÓN DEL 100% DE RECARGOS, DURANTE LOS MESES DE ENERO A MARZO DE 201</w:t>
      </w:r>
      <w:r>
        <w:rPr>
          <w:rFonts w:ascii="Tahoma" w:hAnsi="Tahoma" w:cs="Tahoma"/>
          <w:sz w:val="20"/>
          <w:szCs w:val="20"/>
        </w:rPr>
        <w:t>6</w:t>
      </w:r>
      <w:r w:rsidRPr="006E6CFB">
        <w:rPr>
          <w:rFonts w:ascii="Tahoma" w:hAnsi="Tahoma" w:cs="Tahoma"/>
          <w:sz w:val="20"/>
          <w:szCs w:val="20"/>
        </w:rPr>
        <w:t>.</w:t>
      </w:r>
    </w:p>
    <w:p w:rsidR="006E6CFB" w:rsidRPr="006E6CFB" w:rsidRDefault="006E6CFB" w:rsidP="006E6CFB">
      <w:pPr>
        <w:spacing w:after="0" w:line="240" w:lineRule="auto"/>
        <w:jc w:val="both"/>
        <w:rPr>
          <w:rFonts w:ascii="Tahoma" w:hAnsi="Tahoma" w:cs="Tahoma"/>
          <w:sz w:val="20"/>
          <w:szCs w:val="20"/>
        </w:rPr>
      </w:pPr>
    </w:p>
    <w:p w:rsidR="006E6CFB" w:rsidRPr="006E6CFB" w:rsidRDefault="006E6CFB" w:rsidP="006E6CFB">
      <w:pPr>
        <w:spacing w:after="0" w:line="240" w:lineRule="auto"/>
        <w:jc w:val="both"/>
        <w:rPr>
          <w:rFonts w:ascii="Tahoma" w:hAnsi="Tahoma" w:cs="Tahoma"/>
          <w:sz w:val="20"/>
          <w:szCs w:val="20"/>
        </w:rPr>
      </w:pPr>
      <w:r w:rsidRPr="006E6CFB">
        <w:rPr>
          <w:rFonts w:ascii="Tahoma" w:hAnsi="Tahoma" w:cs="Tahoma"/>
          <w:sz w:val="20"/>
          <w:szCs w:val="20"/>
        </w:rPr>
        <w:t xml:space="preserve">ESTOS INCENTIVOS ESTARÁN VIGENTES A PARTIR </w:t>
      </w:r>
      <w:r>
        <w:rPr>
          <w:rFonts w:ascii="Tahoma" w:hAnsi="Tahoma" w:cs="Tahoma"/>
          <w:sz w:val="20"/>
          <w:szCs w:val="20"/>
        </w:rPr>
        <w:t>DEL DÍA PRIMERO DE ENERO DE 2016,</w:t>
      </w:r>
      <w:r w:rsidRPr="006E6CFB">
        <w:rPr>
          <w:rFonts w:ascii="Tahoma" w:hAnsi="Tahoma" w:cs="Tahoma"/>
          <w:sz w:val="20"/>
          <w:szCs w:val="20"/>
        </w:rPr>
        <w:t xml:space="preserve"> HASTA EL DÍA 31 DE MARZO DE 201</w:t>
      </w:r>
      <w:r>
        <w:rPr>
          <w:rFonts w:ascii="Tahoma" w:hAnsi="Tahoma" w:cs="Tahoma"/>
          <w:sz w:val="20"/>
          <w:szCs w:val="20"/>
        </w:rPr>
        <w:t>6</w:t>
      </w:r>
      <w:r w:rsidRPr="006E6CFB">
        <w:rPr>
          <w:rFonts w:ascii="Tahoma" w:hAnsi="Tahoma" w:cs="Tahoma"/>
          <w:sz w:val="20"/>
          <w:szCs w:val="20"/>
        </w:rPr>
        <w:t>, PREVIA PUBLICACIÓN EN EL PERIÓDICO OFICIAL DEL ESTADO DE TABASCO.</w:t>
      </w:r>
    </w:p>
    <w:p w:rsidR="006E6CFB" w:rsidRPr="006E6CFB" w:rsidRDefault="006E6CFB" w:rsidP="006E6CFB">
      <w:pPr>
        <w:spacing w:after="0" w:line="240" w:lineRule="auto"/>
        <w:jc w:val="both"/>
        <w:rPr>
          <w:rFonts w:ascii="Tahoma" w:hAnsi="Tahoma" w:cs="Tahoma"/>
          <w:sz w:val="20"/>
          <w:szCs w:val="20"/>
        </w:rPr>
      </w:pPr>
    </w:p>
    <w:p w:rsidR="006E6CFB" w:rsidRDefault="006E6CFB" w:rsidP="006E6CFB">
      <w:pPr>
        <w:spacing w:after="0" w:line="240" w:lineRule="auto"/>
        <w:jc w:val="both"/>
        <w:rPr>
          <w:rFonts w:ascii="Tahoma" w:hAnsi="Tahoma" w:cs="Tahoma"/>
          <w:bCs/>
          <w:smallCaps/>
        </w:rPr>
      </w:pPr>
      <w:r w:rsidRPr="006E6CFB">
        <w:rPr>
          <w:rFonts w:ascii="Tahoma" w:hAnsi="Tahoma" w:cs="Tahoma"/>
          <w:sz w:val="20"/>
          <w:szCs w:val="20"/>
        </w:rPr>
        <w:t xml:space="preserve">DESPUÉS DE SER ANALIZADAS, EL H. CABILDO LO APRUEBA POR </w:t>
      </w:r>
      <w:r w:rsidRPr="006E6CFB">
        <w:rPr>
          <w:rFonts w:ascii="Tahoma" w:hAnsi="Tahoma" w:cs="Tahoma"/>
          <w:b/>
          <w:sz w:val="20"/>
          <w:szCs w:val="20"/>
        </w:rPr>
        <w:t>UNANIMIDAD</w:t>
      </w:r>
      <w:r w:rsidRPr="007706FE">
        <w:rPr>
          <w:rFonts w:ascii="Tahoma" w:hAnsi="Tahoma" w:cs="Tahoma"/>
        </w:rPr>
        <w:t>.</w:t>
      </w:r>
      <w:r w:rsidRPr="006E6CFB">
        <w:rPr>
          <w:rFonts w:ascii="Tahoma" w:hAnsi="Tahoma" w:cs="Tahoma"/>
          <w:bCs/>
          <w:smallCaps/>
        </w:rPr>
        <w:t xml:space="preserve"> </w:t>
      </w:r>
    </w:p>
    <w:p w:rsidR="006E6CFB" w:rsidRDefault="006E6CFB" w:rsidP="00B8169F">
      <w:pPr>
        <w:pStyle w:val="Textoindependiente2"/>
        <w:rPr>
          <w:caps w:val="0"/>
          <w:smallCaps/>
          <w:sz w:val="21"/>
          <w:szCs w:val="21"/>
        </w:rPr>
      </w:pPr>
    </w:p>
    <w:p w:rsidR="00A02B1D" w:rsidRPr="007706FE" w:rsidRDefault="00A02B1D" w:rsidP="00A02B1D">
      <w:pPr>
        <w:pStyle w:val="Textosinformato"/>
        <w:jc w:val="both"/>
        <w:rPr>
          <w:rFonts w:ascii="Tahoma" w:hAnsi="Tahoma" w:cs="Tahoma"/>
        </w:rPr>
      </w:pPr>
      <w:r w:rsidRPr="007706FE">
        <w:rPr>
          <w:rFonts w:ascii="Tahoma" w:hAnsi="Tahoma" w:cs="Tahoma"/>
        </w:rPr>
        <w:t xml:space="preserve">EN EL DESAHOGO DEL </w:t>
      </w:r>
      <w:r w:rsidRPr="007706FE">
        <w:rPr>
          <w:rFonts w:ascii="Tahoma" w:hAnsi="Tahoma" w:cs="Tahoma"/>
          <w:b/>
        </w:rPr>
        <w:t xml:space="preserve">PUNTO Nº </w:t>
      </w:r>
      <w:r w:rsidR="00B1256D">
        <w:rPr>
          <w:rFonts w:ascii="Tahoma" w:hAnsi="Tahoma" w:cs="Tahoma"/>
          <w:b/>
        </w:rPr>
        <w:t>8</w:t>
      </w:r>
      <w:r>
        <w:rPr>
          <w:rFonts w:ascii="Tahoma" w:hAnsi="Tahoma" w:cs="Tahoma"/>
          <w:b/>
        </w:rPr>
        <w:t xml:space="preserve"> </w:t>
      </w:r>
      <w:r w:rsidRPr="007706FE">
        <w:rPr>
          <w:rFonts w:ascii="Tahoma" w:hAnsi="Tahoma" w:cs="Tahoma"/>
        </w:rPr>
        <w:t xml:space="preserve">DEL ORDEN DEL DIA, EL C. PRESIDENTE MUNICIPAL, </w:t>
      </w:r>
      <w:r>
        <w:rPr>
          <w:rFonts w:ascii="Tahoma" w:hAnsi="Tahoma" w:cs="Tahoma"/>
          <w:b/>
        </w:rPr>
        <w:t xml:space="preserve">LIC. RAFAEL </w:t>
      </w:r>
      <w:r w:rsidRPr="007706FE">
        <w:rPr>
          <w:rFonts w:ascii="Tahoma" w:hAnsi="Tahoma" w:cs="Tahoma"/>
          <w:b/>
        </w:rPr>
        <w:t xml:space="preserve"> ACOSTA</w:t>
      </w:r>
      <w:r>
        <w:rPr>
          <w:rFonts w:ascii="Tahoma" w:hAnsi="Tahoma" w:cs="Tahoma"/>
          <w:b/>
        </w:rPr>
        <w:t xml:space="preserve"> LEÓN</w:t>
      </w:r>
      <w:r w:rsidRPr="007706FE">
        <w:rPr>
          <w:rFonts w:ascii="Tahoma" w:hAnsi="Tahoma" w:cs="Tahoma"/>
          <w:b/>
        </w:rPr>
        <w:t>,</w:t>
      </w:r>
      <w:r w:rsidRPr="007706FE">
        <w:rPr>
          <w:rFonts w:ascii="Tahoma" w:hAnsi="Tahoma" w:cs="Tahoma"/>
        </w:rPr>
        <w:t xml:space="preserve"> DE CONFORMIDAD CON LO DISPUESTO EN EL ARTÍCULO 64, FRACCIÓN VII, DE LA CONSTITUCIÓN POLÍTICA DEL ESTADO LIBRE Y SOBERANO DE TABASCO Y  ARTÍCULOS  26 SEGUNDO PÁRRAFO, 44, 45,46 DE LA LEY  ORGÁNICA DE LOS MUNICIPIOS VIGENTE EN EL ESTADO, INVITÓ A LOS CIUDADANOS REGIDORES PARA QUE SE INCLUYERAN EN LAS COMISIONES QUE ASÍ LO ESTIM</w:t>
      </w:r>
      <w:r>
        <w:rPr>
          <w:rFonts w:ascii="Tahoma" w:hAnsi="Tahoma" w:cs="Tahoma"/>
        </w:rPr>
        <w:t>EN</w:t>
      </w:r>
      <w:r w:rsidRPr="007706FE">
        <w:rPr>
          <w:rFonts w:ascii="Tahoma" w:hAnsi="Tahoma" w:cs="Tahoma"/>
        </w:rPr>
        <w:t xml:space="preserve"> CONVENIENTE, MISMAS QUE SE ENCARGARAN DE ESTUDIAR, EXAMINAR Y RESOLVER LOS PROBLEMAS DEL MUNICIPIO ASÍ COMO VIGILAR QUE SE EJECUTEN LAS DISPOSICIO</w:t>
      </w:r>
      <w:r>
        <w:rPr>
          <w:rFonts w:ascii="Tahoma" w:hAnsi="Tahoma" w:cs="Tahoma"/>
        </w:rPr>
        <w:t>NES Y ACUERDOS DEL AYUNTAMIENTO,</w:t>
      </w:r>
      <w:r w:rsidRPr="007706FE">
        <w:rPr>
          <w:rFonts w:ascii="Tahoma" w:hAnsi="Tahoma" w:cs="Tahoma"/>
        </w:rPr>
        <w:t xml:space="preserve">  LAS CUALES FUERON APROBADAS POR</w:t>
      </w:r>
      <w:r w:rsidR="006A126A">
        <w:rPr>
          <w:rFonts w:ascii="Tahoma" w:hAnsi="Tahoma" w:cs="Tahoma"/>
        </w:rPr>
        <w:t xml:space="preserve"> </w:t>
      </w:r>
      <w:r w:rsidR="006A126A" w:rsidRPr="006A126A">
        <w:rPr>
          <w:rFonts w:ascii="Tahoma" w:hAnsi="Tahoma" w:cs="Tahoma"/>
          <w:b/>
        </w:rPr>
        <w:t>M</w:t>
      </w:r>
      <w:r w:rsidR="0097006C">
        <w:rPr>
          <w:rFonts w:ascii="Tahoma" w:hAnsi="Tahoma" w:cs="Tahoma"/>
          <w:b/>
        </w:rPr>
        <w:t>AYORIA</w:t>
      </w:r>
      <w:r w:rsidRPr="007706FE">
        <w:rPr>
          <w:rFonts w:ascii="Tahoma" w:hAnsi="Tahoma" w:cs="Tahoma"/>
          <w:b/>
        </w:rPr>
        <w:t>,</w:t>
      </w:r>
      <w:r w:rsidRPr="007706FE">
        <w:rPr>
          <w:rFonts w:ascii="Tahoma" w:hAnsi="Tahoma" w:cs="Tahoma"/>
        </w:rPr>
        <w:t xml:space="preserve"> QUEDANDO PRESIDIDAS DE LA SIGUIENTE MANERA: </w:t>
      </w:r>
    </w:p>
    <w:p w:rsidR="00A02B1D" w:rsidRPr="007706FE" w:rsidRDefault="00A02B1D" w:rsidP="00A02B1D">
      <w:pPr>
        <w:pStyle w:val="Textosinformato"/>
        <w:jc w:val="both"/>
        <w:rPr>
          <w:rFonts w:ascii="Tahoma" w:eastAsia="MS Mincho" w:hAnsi="Tahoma" w:cs="Tahoma"/>
        </w:rPr>
      </w:pPr>
    </w:p>
    <w:p w:rsidR="00A02B1D" w:rsidRPr="007706FE" w:rsidRDefault="00A02B1D" w:rsidP="00A02B1D">
      <w:pPr>
        <w:pStyle w:val="Textosinformato"/>
        <w:jc w:val="both"/>
        <w:rPr>
          <w:rFonts w:ascii="Tahoma" w:hAnsi="Tahoma" w:cs="Tahoma"/>
        </w:rPr>
      </w:pPr>
      <w:r w:rsidRPr="007706FE">
        <w:rPr>
          <w:rFonts w:ascii="Tahoma" w:hAnsi="Tahoma" w:cs="Tahoma"/>
          <w:b/>
        </w:rPr>
        <w:t>I. DE GOBERNACIÓN, SEGURIDAD PÚBLICA Y TRÁNSITO</w:t>
      </w:r>
      <w:r w:rsidRPr="007706FE">
        <w:rPr>
          <w:rFonts w:ascii="Tahoma" w:hAnsi="Tahoma" w:cs="Tahoma"/>
        </w:rPr>
        <w:t>, PRESIDIDA POR EL C. PRESIDENTE MUNICIPAL</w:t>
      </w:r>
      <w:r w:rsidRPr="007706FE">
        <w:rPr>
          <w:rFonts w:ascii="Tahoma" w:hAnsi="Tahoma" w:cs="Tahoma"/>
          <w:b/>
        </w:rPr>
        <w:t xml:space="preserve"> </w:t>
      </w:r>
      <w:r>
        <w:rPr>
          <w:rFonts w:ascii="Tahoma" w:hAnsi="Tahoma" w:cs="Tahoma"/>
          <w:b/>
        </w:rPr>
        <w:t>LIC</w:t>
      </w:r>
      <w:r w:rsidRPr="007706FE">
        <w:rPr>
          <w:rFonts w:ascii="Tahoma" w:hAnsi="Tahoma" w:cs="Tahoma"/>
          <w:b/>
        </w:rPr>
        <w:t xml:space="preserve">. </w:t>
      </w:r>
      <w:r>
        <w:rPr>
          <w:rFonts w:ascii="Tahoma" w:hAnsi="Tahoma" w:cs="Tahoma"/>
          <w:b/>
        </w:rPr>
        <w:t>RAFAEL ACOSTA LEÓN</w:t>
      </w:r>
    </w:p>
    <w:p w:rsidR="00A02B1D" w:rsidRDefault="00A02B1D" w:rsidP="00A02B1D">
      <w:pPr>
        <w:pStyle w:val="Textosinformato"/>
        <w:jc w:val="both"/>
        <w:rPr>
          <w:rFonts w:ascii="Tahoma" w:hAnsi="Tahoma" w:cs="Tahoma"/>
          <w:b/>
        </w:rPr>
      </w:pPr>
      <w:r w:rsidRPr="007706FE">
        <w:rPr>
          <w:rFonts w:ascii="Tahoma" w:hAnsi="Tahoma" w:cs="Tahoma"/>
          <w:b/>
        </w:rPr>
        <w:t>II. DE HACIENDA</w:t>
      </w:r>
      <w:r w:rsidRPr="007706FE">
        <w:rPr>
          <w:rFonts w:ascii="Tahoma" w:hAnsi="Tahoma" w:cs="Tahoma"/>
        </w:rPr>
        <w:t>, PRESIDIDA POR EL PRIMER SÍNDICO,</w:t>
      </w:r>
      <w:r w:rsidR="00CA5D0A">
        <w:rPr>
          <w:rFonts w:ascii="Tahoma" w:hAnsi="Tahoma" w:cs="Tahoma"/>
        </w:rPr>
        <w:t xml:space="preserve"> </w:t>
      </w:r>
      <w:r w:rsidR="00CA5D0A" w:rsidRPr="00CA5D0A">
        <w:rPr>
          <w:rFonts w:ascii="Tahoma" w:hAnsi="Tahoma" w:cs="Tahoma"/>
          <w:b/>
        </w:rPr>
        <w:t>DRA</w:t>
      </w:r>
      <w:r w:rsidR="00CA5D0A">
        <w:rPr>
          <w:rFonts w:ascii="Tahoma" w:hAnsi="Tahoma" w:cs="Tahoma"/>
        </w:rPr>
        <w:t xml:space="preserve">. </w:t>
      </w:r>
      <w:r w:rsidR="0056758F">
        <w:rPr>
          <w:rFonts w:ascii="Tahoma" w:hAnsi="Tahoma" w:cs="Tahoma"/>
          <w:b/>
        </w:rPr>
        <w:t>GABRIELA JAVIER PÈREZ</w:t>
      </w:r>
      <w:r w:rsidRPr="007706FE">
        <w:rPr>
          <w:rFonts w:ascii="Tahoma" w:hAnsi="Tahoma" w:cs="Tahoma"/>
          <w:b/>
        </w:rPr>
        <w:t>.</w:t>
      </w:r>
    </w:p>
    <w:p w:rsidR="0097006C" w:rsidRDefault="0097006C" w:rsidP="00A02B1D">
      <w:pPr>
        <w:pStyle w:val="Textosinformato"/>
        <w:jc w:val="both"/>
        <w:rPr>
          <w:rFonts w:ascii="Tahoma" w:hAnsi="Tahoma" w:cs="Tahoma"/>
        </w:rPr>
      </w:pPr>
      <w:r>
        <w:rPr>
          <w:rFonts w:ascii="Tahoma" w:hAnsi="Tahoma" w:cs="Tahoma"/>
          <w:b/>
        </w:rPr>
        <w:t xml:space="preserve">III. </w:t>
      </w:r>
      <w:r w:rsidRPr="0097006C">
        <w:rPr>
          <w:rFonts w:ascii="Tahoma" w:hAnsi="Tahoma" w:cs="Tahoma"/>
          <w:b/>
        </w:rPr>
        <w:t>DE DESARROLLO</w:t>
      </w:r>
      <w:r>
        <w:rPr>
          <w:rFonts w:ascii="Tahoma" w:hAnsi="Tahoma" w:cs="Tahoma"/>
          <w:b/>
        </w:rPr>
        <w:t>,</w:t>
      </w:r>
      <w:r w:rsidRPr="0097006C">
        <w:rPr>
          <w:rFonts w:ascii="Tahoma" w:hAnsi="Tahoma" w:cs="Tahoma"/>
        </w:rPr>
        <w:t xml:space="preserve"> </w:t>
      </w:r>
      <w:r w:rsidRPr="007706FE">
        <w:rPr>
          <w:rFonts w:ascii="Tahoma" w:hAnsi="Tahoma" w:cs="Tahoma"/>
        </w:rPr>
        <w:t>PRESIDIDA</w:t>
      </w:r>
      <w:r>
        <w:rPr>
          <w:rFonts w:ascii="Tahoma" w:hAnsi="Tahoma" w:cs="Tahoma"/>
        </w:rPr>
        <w:t xml:space="preserve"> POR </w:t>
      </w:r>
      <w:r w:rsidR="0075458B">
        <w:rPr>
          <w:rFonts w:ascii="Tahoma" w:hAnsi="Tahoma" w:cs="Tahoma"/>
        </w:rPr>
        <w:t xml:space="preserve">EL </w:t>
      </w:r>
      <w:r w:rsidR="0075458B" w:rsidRPr="0075458B">
        <w:rPr>
          <w:rFonts w:ascii="Tahoma" w:hAnsi="Tahoma" w:cs="Tahoma"/>
          <w:b/>
        </w:rPr>
        <w:t>C. GUADALUPE LÓPEZ ESCALANTE</w:t>
      </w:r>
      <w:r w:rsidR="0075458B">
        <w:rPr>
          <w:rFonts w:ascii="Tahoma" w:hAnsi="Tahoma" w:cs="Tahoma"/>
        </w:rPr>
        <w:t>.</w:t>
      </w:r>
    </w:p>
    <w:p w:rsidR="0097006C" w:rsidRDefault="0097006C" w:rsidP="0097006C">
      <w:pPr>
        <w:tabs>
          <w:tab w:val="left" w:pos="480"/>
        </w:tabs>
        <w:spacing w:after="0" w:line="240" w:lineRule="auto"/>
        <w:jc w:val="both"/>
        <w:rPr>
          <w:rFonts w:ascii="Tahoma" w:hAnsi="Tahoma" w:cs="Tahoma"/>
        </w:rPr>
      </w:pPr>
      <w:r w:rsidRPr="0097006C">
        <w:rPr>
          <w:rFonts w:ascii="Tahoma" w:hAnsi="Tahoma" w:cs="Tahoma"/>
          <w:b/>
        </w:rPr>
        <w:t>IV.</w:t>
      </w:r>
      <w:r w:rsidRPr="0097006C">
        <w:rPr>
          <w:rFonts w:ascii="Tahoma" w:hAnsi="Tahoma" w:cs="Tahoma"/>
          <w:b/>
          <w:sz w:val="20"/>
          <w:szCs w:val="20"/>
        </w:rPr>
        <w:t xml:space="preserve"> DE OBRAS Y ASENTAMIENTOS HUMANOS</w:t>
      </w:r>
      <w:r>
        <w:rPr>
          <w:rFonts w:ascii="Tahoma" w:hAnsi="Tahoma" w:cs="Tahoma"/>
          <w:b/>
          <w:sz w:val="20"/>
          <w:szCs w:val="20"/>
        </w:rPr>
        <w:t xml:space="preserve">, </w:t>
      </w:r>
      <w:r w:rsidRPr="0097006C">
        <w:rPr>
          <w:rFonts w:ascii="Tahoma" w:hAnsi="Tahoma" w:cs="Tahoma"/>
          <w:b/>
          <w:sz w:val="20"/>
          <w:szCs w:val="20"/>
        </w:rPr>
        <w:t xml:space="preserve"> </w:t>
      </w:r>
      <w:r w:rsidRPr="007706FE">
        <w:rPr>
          <w:rFonts w:ascii="Tahoma" w:hAnsi="Tahoma" w:cs="Tahoma"/>
        </w:rPr>
        <w:t>PRESIDIDA</w:t>
      </w:r>
      <w:r>
        <w:rPr>
          <w:rFonts w:ascii="Tahoma" w:hAnsi="Tahoma" w:cs="Tahoma"/>
        </w:rPr>
        <w:t xml:space="preserve"> POR</w:t>
      </w:r>
      <w:r w:rsidR="0075458B">
        <w:rPr>
          <w:rFonts w:ascii="Tahoma" w:hAnsi="Tahoma" w:cs="Tahoma"/>
        </w:rPr>
        <w:t xml:space="preserve"> LA </w:t>
      </w:r>
      <w:r w:rsidR="0075458B" w:rsidRPr="0075458B">
        <w:rPr>
          <w:rFonts w:ascii="Tahoma" w:hAnsi="Tahoma" w:cs="Tahoma"/>
          <w:b/>
        </w:rPr>
        <w:t>C. ITZEL ARMAS BALCAZAR</w:t>
      </w:r>
      <w:r w:rsidR="0075458B">
        <w:rPr>
          <w:rFonts w:ascii="Tahoma" w:hAnsi="Tahoma" w:cs="Tahoma"/>
          <w:b/>
        </w:rPr>
        <w:t>.</w:t>
      </w:r>
    </w:p>
    <w:p w:rsidR="0097006C" w:rsidRDefault="0097006C" w:rsidP="0097006C">
      <w:pPr>
        <w:spacing w:after="0" w:line="240" w:lineRule="auto"/>
        <w:jc w:val="both"/>
        <w:rPr>
          <w:rFonts w:ascii="Tahoma" w:hAnsi="Tahoma" w:cs="Tahoma"/>
        </w:rPr>
      </w:pPr>
      <w:r w:rsidRPr="0097006C">
        <w:rPr>
          <w:rFonts w:ascii="Tahoma" w:hAnsi="Tahoma" w:cs="Tahoma"/>
          <w:b/>
        </w:rPr>
        <w:t xml:space="preserve">V. </w:t>
      </w:r>
      <w:r w:rsidRPr="0097006C">
        <w:rPr>
          <w:rFonts w:ascii="Tahoma" w:hAnsi="Tahoma" w:cs="Tahoma"/>
          <w:b/>
          <w:sz w:val="20"/>
          <w:szCs w:val="20"/>
        </w:rPr>
        <w:t>DE EDUCACIÓN, CULTURA Y RECREACIÓN</w:t>
      </w:r>
      <w:r>
        <w:rPr>
          <w:rFonts w:ascii="Tahoma" w:hAnsi="Tahoma" w:cs="Tahoma"/>
          <w:sz w:val="20"/>
          <w:szCs w:val="20"/>
        </w:rPr>
        <w:t xml:space="preserve">, </w:t>
      </w:r>
      <w:r w:rsidRPr="007706FE">
        <w:rPr>
          <w:rFonts w:ascii="Tahoma" w:hAnsi="Tahoma" w:cs="Tahoma"/>
        </w:rPr>
        <w:t>PRESIDIDA</w:t>
      </w:r>
      <w:r>
        <w:rPr>
          <w:rFonts w:ascii="Tahoma" w:hAnsi="Tahoma" w:cs="Tahoma"/>
        </w:rPr>
        <w:t xml:space="preserve"> POR</w:t>
      </w:r>
      <w:r w:rsidR="0075458B">
        <w:rPr>
          <w:rFonts w:ascii="Tahoma" w:hAnsi="Tahoma" w:cs="Tahoma"/>
        </w:rPr>
        <w:t xml:space="preserve"> EL </w:t>
      </w:r>
      <w:r w:rsidR="0075458B" w:rsidRPr="0075458B">
        <w:rPr>
          <w:rFonts w:ascii="Tahoma" w:hAnsi="Tahoma" w:cs="Tahoma"/>
          <w:b/>
        </w:rPr>
        <w:t>PROFR. CARLOS ALBERTO GARCÍA JERÓNIMO</w:t>
      </w:r>
      <w:r w:rsidR="0075458B">
        <w:rPr>
          <w:rFonts w:ascii="Tahoma" w:hAnsi="Tahoma" w:cs="Tahoma"/>
        </w:rPr>
        <w:t>.</w:t>
      </w:r>
    </w:p>
    <w:p w:rsidR="0097006C" w:rsidRDefault="0097006C" w:rsidP="0097006C">
      <w:pPr>
        <w:tabs>
          <w:tab w:val="left" w:pos="480"/>
        </w:tabs>
        <w:spacing w:after="0" w:line="240" w:lineRule="auto"/>
        <w:jc w:val="both"/>
        <w:rPr>
          <w:rFonts w:ascii="Tahoma" w:hAnsi="Tahoma" w:cs="Tahoma"/>
        </w:rPr>
      </w:pPr>
      <w:r w:rsidRPr="00141675">
        <w:rPr>
          <w:rFonts w:ascii="Tahoma" w:hAnsi="Tahoma" w:cs="Tahoma"/>
          <w:b/>
        </w:rPr>
        <w:t xml:space="preserve">VI. </w:t>
      </w:r>
      <w:r w:rsidR="00141675" w:rsidRPr="00141675">
        <w:rPr>
          <w:rFonts w:ascii="Tahoma" w:hAnsi="Tahoma" w:cs="Tahoma"/>
          <w:b/>
          <w:sz w:val="20"/>
          <w:szCs w:val="20"/>
        </w:rPr>
        <w:t>DE</w:t>
      </w:r>
      <w:r w:rsidR="00141675" w:rsidRPr="00982261">
        <w:rPr>
          <w:rFonts w:ascii="Tahoma" w:hAnsi="Tahoma" w:cs="Tahoma"/>
          <w:sz w:val="20"/>
          <w:szCs w:val="20"/>
        </w:rPr>
        <w:t xml:space="preserve"> </w:t>
      </w:r>
      <w:r w:rsidR="00141675" w:rsidRPr="00141675">
        <w:rPr>
          <w:rFonts w:ascii="Tahoma" w:hAnsi="Tahoma" w:cs="Tahoma"/>
          <w:b/>
          <w:sz w:val="20"/>
          <w:szCs w:val="20"/>
        </w:rPr>
        <w:t>PROGRAMACIÓN</w:t>
      </w:r>
      <w:r w:rsidR="00141675">
        <w:rPr>
          <w:rFonts w:ascii="Tahoma" w:hAnsi="Tahoma" w:cs="Tahoma"/>
          <w:b/>
          <w:sz w:val="20"/>
          <w:szCs w:val="20"/>
        </w:rPr>
        <w:t>,</w:t>
      </w:r>
      <w:r w:rsidR="00141675" w:rsidRPr="00141675">
        <w:rPr>
          <w:rFonts w:ascii="Tahoma" w:hAnsi="Tahoma" w:cs="Tahoma"/>
          <w:b/>
          <w:sz w:val="20"/>
          <w:szCs w:val="20"/>
        </w:rPr>
        <w:t xml:space="preserve"> </w:t>
      </w:r>
      <w:r w:rsidRPr="007706FE">
        <w:rPr>
          <w:rFonts w:ascii="Tahoma" w:hAnsi="Tahoma" w:cs="Tahoma"/>
        </w:rPr>
        <w:t>PRESIDIDA</w:t>
      </w:r>
      <w:r>
        <w:rPr>
          <w:rFonts w:ascii="Tahoma" w:hAnsi="Tahoma" w:cs="Tahoma"/>
        </w:rPr>
        <w:t xml:space="preserve"> POR</w:t>
      </w:r>
      <w:r w:rsidR="0075458B">
        <w:rPr>
          <w:rFonts w:ascii="Tahoma" w:hAnsi="Tahoma" w:cs="Tahoma"/>
        </w:rPr>
        <w:t xml:space="preserve"> LA </w:t>
      </w:r>
      <w:r w:rsidR="0075458B" w:rsidRPr="0075458B">
        <w:rPr>
          <w:rFonts w:ascii="Tahoma" w:hAnsi="Tahoma" w:cs="Tahoma"/>
          <w:b/>
        </w:rPr>
        <w:t>C. IRMA CALIS LÓPEZ</w:t>
      </w:r>
      <w:r w:rsidR="0075458B">
        <w:rPr>
          <w:rFonts w:ascii="Tahoma" w:hAnsi="Tahoma" w:cs="Tahoma"/>
        </w:rPr>
        <w:t>.</w:t>
      </w:r>
    </w:p>
    <w:p w:rsidR="0097006C" w:rsidRDefault="0097006C" w:rsidP="0097006C">
      <w:pPr>
        <w:tabs>
          <w:tab w:val="left" w:pos="480"/>
        </w:tabs>
        <w:spacing w:after="0" w:line="240" w:lineRule="auto"/>
        <w:jc w:val="both"/>
        <w:rPr>
          <w:rFonts w:ascii="Tahoma" w:hAnsi="Tahoma" w:cs="Tahoma"/>
        </w:rPr>
      </w:pPr>
      <w:r w:rsidRPr="00141675">
        <w:rPr>
          <w:rFonts w:ascii="Tahoma" w:hAnsi="Tahoma" w:cs="Tahoma"/>
          <w:b/>
        </w:rPr>
        <w:t xml:space="preserve">VII. </w:t>
      </w:r>
      <w:r w:rsidR="00141675" w:rsidRPr="00141675">
        <w:rPr>
          <w:rFonts w:ascii="Tahoma" w:hAnsi="Tahoma" w:cs="Tahoma"/>
          <w:b/>
          <w:sz w:val="20"/>
          <w:szCs w:val="20"/>
        </w:rPr>
        <w:t>DE ADMINISTRACIÓN</w:t>
      </w:r>
      <w:r w:rsidR="00141675">
        <w:rPr>
          <w:rFonts w:ascii="Tahoma" w:hAnsi="Tahoma" w:cs="Tahoma"/>
          <w:sz w:val="20"/>
          <w:szCs w:val="20"/>
        </w:rPr>
        <w:t>,</w:t>
      </w:r>
      <w:r w:rsidR="00141675" w:rsidRPr="00982261">
        <w:rPr>
          <w:rFonts w:ascii="Tahoma" w:hAnsi="Tahoma" w:cs="Tahoma"/>
          <w:sz w:val="20"/>
          <w:szCs w:val="20"/>
        </w:rPr>
        <w:t xml:space="preserve"> </w:t>
      </w:r>
      <w:r w:rsidRPr="007706FE">
        <w:rPr>
          <w:rFonts w:ascii="Tahoma" w:hAnsi="Tahoma" w:cs="Tahoma"/>
        </w:rPr>
        <w:t>PRESIDIDA</w:t>
      </w:r>
      <w:r>
        <w:rPr>
          <w:rFonts w:ascii="Tahoma" w:hAnsi="Tahoma" w:cs="Tahoma"/>
        </w:rPr>
        <w:t xml:space="preserve"> POR</w:t>
      </w:r>
      <w:r w:rsidR="0075458B">
        <w:rPr>
          <w:rFonts w:ascii="Tahoma" w:hAnsi="Tahoma" w:cs="Tahoma"/>
        </w:rPr>
        <w:t xml:space="preserve"> </w:t>
      </w:r>
      <w:r w:rsidR="0075458B" w:rsidRPr="0075458B">
        <w:rPr>
          <w:rFonts w:ascii="Tahoma" w:hAnsi="Tahoma" w:cs="Tahoma"/>
          <w:b/>
        </w:rPr>
        <w:t>C. ROSSMERY DE LOS SANTOS MORALES</w:t>
      </w:r>
      <w:r w:rsidR="0075458B">
        <w:rPr>
          <w:rFonts w:ascii="Tahoma" w:hAnsi="Tahoma" w:cs="Tahoma"/>
          <w:b/>
        </w:rPr>
        <w:t>.</w:t>
      </w:r>
    </w:p>
    <w:p w:rsidR="0097006C" w:rsidRDefault="0097006C" w:rsidP="0097006C">
      <w:pPr>
        <w:tabs>
          <w:tab w:val="left" w:pos="480"/>
        </w:tabs>
        <w:spacing w:after="0" w:line="240" w:lineRule="auto"/>
        <w:jc w:val="both"/>
        <w:rPr>
          <w:rFonts w:ascii="Tahoma" w:hAnsi="Tahoma" w:cs="Tahoma"/>
        </w:rPr>
      </w:pPr>
      <w:r w:rsidRPr="00141675">
        <w:rPr>
          <w:rFonts w:ascii="Tahoma" w:hAnsi="Tahoma" w:cs="Tahoma"/>
          <w:b/>
        </w:rPr>
        <w:t>VIII.</w:t>
      </w:r>
      <w:r w:rsidR="00141675" w:rsidRPr="00141675">
        <w:rPr>
          <w:rFonts w:ascii="Tahoma" w:hAnsi="Tahoma" w:cs="Tahoma"/>
          <w:b/>
          <w:sz w:val="20"/>
          <w:szCs w:val="20"/>
        </w:rPr>
        <w:t xml:space="preserve"> DE SERVICIOS MUNICIPALES</w:t>
      </w:r>
      <w:r w:rsidR="00141675">
        <w:rPr>
          <w:rFonts w:ascii="Tahoma" w:hAnsi="Tahoma" w:cs="Tahoma"/>
          <w:sz w:val="20"/>
          <w:szCs w:val="20"/>
        </w:rPr>
        <w:t>,</w:t>
      </w:r>
      <w:r>
        <w:rPr>
          <w:rFonts w:ascii="Tahoma" w:hAnsi="Tahoma" w:cs="Tahoma"/>
        </w:rPr>
        <w:t xml:space="preserve"> </w:t>
      </w:r>
      <w:r w:rsidRPr="007706FE">
        <w:rPr>
          <w:rFonts w:ascii="Tahoma" w:hAnsi="Tahoma" w:cs="Tahoma"/>
        </w:rPr>
        <w:t>PRESIDIDA</w:t>
      </w:r>
      <w:r>
        <w:rPr>
          <w:rFonts w:ascii="Tahoma" w:hAnsi="Tahoma" w:cs="Tahoma"/>
        </w:rPr>
        <w:t xml:space="preserve"> POR</w:t>
      </w:r>
      <w:r w:rsidRPr="0097006C">
        <w:rPr>
          <w:rFonts w:ascii="Tahoma" w:hAnsi="Tahoma" w:cs="Tahoma"/>
        </w:rPr>
        <w:t xml:space="preserve"> </w:t>
      </w:r>
      <w:r w:rsidR="00CA5D0A">
        <w:rPr>
          <w:rFonts w:ascii="Tahoma" w:hAnsi="Tahoma" w:cs="Tahoma"/>
        </w:rPr>
        <w:t xml:space="preserve">EL </w:t>
      </w:r>
      <w:r w:rsidR="00CA5D0A" w:rsidRPr="00CA5D0A">
        <w:rPr>
          <w:rFonts w:ascii="Tahoma" w:hAnsi="Tahoma" w:cs="Tahoma"/>
          <w:b/>
        </w:rPr>
        <w:t>ING. JOSE DEL CARMEN CRUZ FLORES</w:t>
      </w:r>
      <w:r w:rsidR="00CA5D0A">
        <w:rPr>
          <w:rFonts w:ascii="Tahoma" w:hAnsi="Tahoma" w:cs="Tahoma"/>
        </w:rPr>
        <w:t xml:space="preserve">. </w:t>
      </w:r>
    </w:p>
    <w:p w:rsidR="0097006C" w:rsidRDefault="0097006C" w:rsidP="0097006C">
      <w:pPr>
        <w:tabs>
          <w:tab w:val="left" w:pos="480"/>
        </w:tabs>
        <w:spacing w:after="0" w:line="240" w:lineRule="auto"/>
        <w:jc w:val="both"/>
        <w:rPr>
          <w:rFonts w:ascii="Tahoma" w:hAnsi="Tahoma" w:cs="Tahoma"/>
        </w:rPr>
      </w:pPr>
      <w:r w:rsidRPr="00141675">
        <w:rPr>
          <w:rFonts w:ascii="Tahoma" w:hAnsi="Tahoma" w:cs="Tahoma"/>
          <w:b/>
        </w:rPr>
        <w:t xml:space="preserve">XIX. </w:t>
      </w:r>
      <w:r w:rsidR="00141675" w:rsidRPr="00141675">
        <w:rPr>
          <w:rFonts w:ascii="Tahoma" w:hAnsi="Tahoma" w:cs="Tahoma"/>
          <w:b/>
          <w:sz w:val="20"/>
          <w:szCs w:val="20"/>
        </w:rPr>
        <w:t>DE AMBIENTE Y PROTECCIÓN CIVIL</w:t>
      </w:r>
      <w:r w:rsidR="00141675">
        <w:rPr>
          <w:rFonts w:ascii="Tahoma" w:hAnsi="Tahoma" w:cs="Tahoma"/>
          <w:sz w:val="20"/>
          <w:szCs w:val="20"/>
        </w:rPr>
        <w:t>,</w:t>
      </w:r>
      <w:r w:rsidR="00141675" w:rsidRPr="00982261">
        <w:rPr>
          <w:rFonts w:ascii="Tahoma" w:hAnsi="Tahoma" w:cs="Tahoma"/>
          <w:sz w:val="20"/>
          <w:szCs w:val="20"/>
        </w:rPr>
        <w:t xml:space="preserve"> </w:t>
      </w:r>
      <w:r w:rsidRPr="007706FE">
        <w:rPr>
          <w:rFonts w:ascii="Tahoma" w:hAnsi="Tahoma" w:cs="Tahoma"/>
        </w:rPr>
        <w:t>PRESIDIDA</w:t>
      </w:r>
      <w:r>
        <w:rPr>
          <w:rFonts w:ascii="Tahoma" w:hAnsi="Tahoma" w:cs="Tahoma"/>
        </w:rPr>
        <w:t xml:space="preserve"> POR</w:t>
      </w:r>
      <w:r w:rsidR="00CA5D0A">
        <w:rPr>
          <w:rFonts w:ascii="Tahoma" w:hAnsi="Tahoma" w:cs="Tahoma"/>
        </w:rPr>
        <w:t xml:space="preserve"> EL</w:t>
      </w:r>
      <w:r w:rsidR="00CA5D0A" w:rsidRPr="00CA5D0A">
        <w:rPr>
          <w:rFonts w:ascii="Tahoma" w:hAnsi="Tahoma" w:cs="Tahoma"/>
          <w:b/>
        </w:rPr>
        <w:t xml:space="preserve"> C. GUSTAVO CARMONA HERNÁNDEZ.</w:t>
      </w:r>
    </w:p>
    <w:p w:rsidR="0097006C" w:rsidRDefault="0097006C" w:rsidP="0097006C">
      <w:pPr>
        <w:tabs>
          <w:tab w:val="left" w:pos="480"/>
        </w:tabs>
        <w:spacing w:after="0" w:line="240" w:lineRule="auto"/>
        <w:jc w:val="both"/>
        <w:rPr>
          <w:rFonts w:ascii="Tahoma" w:hAnsi="Tahoma" w:cs="Tahoma"/>
        </w:rPr>
      </w:pPr>
      <w:r w:rsidRPr="00141675">
        <w:rPr>
          <w:rFonts w:ascii="Tahoma" w:hAnsi="Tahoma" w:cs="Tahoma"/>
          <w:b/>
        </w:rPr>
        <w:t xml:space="preserve">X. </w:t>
      </w:r>
      <w:r w:rsidR="00141675" w:rsidRPr="00141675">
        <w:rPr>
          <w:rFonts w:ascii="Tahoma" w:hAnsi="Tahoma" w:cs="Tahoma"/>
          <w:b/>
          <w:sz w:val="20"/>
          <w:szCs w:val="20"/>
        </w:rPr>
        <w:t>DE FOMENTO ECONÓMICO</w:t>
      </w:r>
      <w:r w:rsidR="00141675">
        <w:rPr>
          <w:rFonts w:ascii="Tahoma" w:hAnsi="Tahoma" w:cs="Tahoma"/>
          <w:sz w:val="20"/>
          <w:szCs w:val="20"/>
        </w:rPr>
        <w:t>,</w:t>
      </w:r>
      <w:r w:rsidR="00141675" w:rsidRPr="007706FE">
        <w:rPr>
          <w:rFonts w:ascii="Tahoma" w:hAnsi="Tahoma" w:cs="Tahoma"/>
        </w:rPr>
        <w:t xml:space="preserve"> </w:t>
      </w:r>
      <w:r w:rsidRPr="007706FE">
        <w:rPr>
          <w:rFonts w:ascii="Tahoma" w:hAnsi="Tahoma" w:cs="Tahoma"/>
        </w:rPr>
        <w:t>PRESIDIDA</w:t>
      </w:r>
      <w:r>
        <w:rPr>
          <w:rFonts w:ascii="Tahoma" w:hAnsi="Tahoma" w:cs="Tahoma"/>
        </w:rPr>
        <w:t xml:space="preserve"> POR</w:t>
      </w:r>
      <w:r w:rsidRPr="0097006C">
        <w:rPr>
          <w:rFonts w:ascii="Tahoma" w:hAnsi="Tahoma" w:cs="Tahoma"/>
        </w:rPr>
        <w:t xml:space="preserve"> </w:t>
      </w:r>
      <w:r w:rsidR="00CA5D0A">
        <w:rPr>
          <w:rFonts w:ascii="Tahoma" w:hAnsi="Tahoma" w:cs="Tahoma"/>
        </w:rPr>
        <w:t xml:space="preserve">LA </w:t>
      </w:r>
      <w:r w:rsidR="00CB21F9">
        <w:rPr>
          <w:rFonts w:ascii="Tahoma" w:hAnsi="Tahoma" w:cs="Tahoma"/>
          <w:b/>
        </w:rPr>
        <w:t>C. ANA LUISA CRIVELLI GASPERIN</w:t>
      </w:r>
      <w:r w:rsidR="00CA5D0A">
        <w:rPr>
          <w:rFonts w:ascii="Tahoma" w:hAnsi="Tahoma" w:cs="Tahoma"/>
        </w:rPr>
        <w:t xml:space="preserve">. </w:t>
      </w:r>
    </w:p>
    <w:p w:rsidR="0097006C" w:rsidRPr="00CA5D0A" w:rsidRDefault="0097006C" w:rsidP="0097006C">
      <w:pPr>
        <w:tabs>
          <w:tab w:val="left" w:pos="480"/>
        </w:tabs>
        <w:spacing w:after="0" w:line="240" w:lineRule="auto"/>
        <w:jc w:val="both"/>
        <w:rPr>
          <w:rFonts w:ascii="Tahoma" w:hAnsi="Tahoma" w:cs="Tahoma"/>
          <w:b/>
        </w:rPr>
      </w:pPr>
      <w:r w:rsidRPr="00141675">
        <w:rPr>
          <w:rFonts w:ascii="Tahoma" w:hAnsi="Tahoma" w:cs="Tahoma"/>
          <w:b/>
        </w:rPr>
        <w:t xml:space="preserve">XI. </w:t>
      </w:r>
      <w:r w:rsidR="00141675" w:rsidRPr="00141675">
        <w:rPr>
          <w:rFonts w:ascii="Tahoma" w:hAnsi="Tahoma" w:cs="Tahoma"/>
          <w:b/>
          <w:sz w:val="20"/>
          <w:szCs w:val="20"/>
        </w:rPr>
        <w:t>DE PARTICIPACIÓN SOCIAL Y ATENCIÓN CIUDADANA</w:t>
      </w:r>
      <w:r w:rsidR="00141675">
        <w:rPr>
          <w:rFonts w:ascii="Tahoma" w:hAnsi="Tahoma" w:cs="Tahoma"/>
        </w:rPr>
        <w:t>,</w:t>
      </w:r>
      <w:r w:rsidR="00141675" w:rsidRPr="007706FE">
        <w:rPr>
          <w:rFonts w:ascii="Tahoma" w:hAnsi="Tahoma" w:cs="Tahoma"/>
        </w:rPr>
        <w:t xml:space="preserve"> </w:t>
      </w:r>
      <w:r w:rsidRPr="007706FE">
        <w:rPr>
          <w:rFonts w:ascii="Tahoma" w:hAnsi="Tahoma" w:cs="Tahoma"/>
        </w:rPr>
        <w:t>PRESIDIDA</w:t>
      </w:r>
      <w:r>
        <w:rPr>
          <w:rFonts w:ascii="Tahoma" w:hAnsi="Tahoma" w:cs="Tahoma"/>
        </w:rPr>
        <w:t xml:space="preserve"> POR</w:t>
      </w:r>
      <w:r w:rsidR="00CA5D0A">
        <w:rPr>
          <w:rFonts w:ascii="Tahoma" w:hAnsi="Tahoma" w:cs="Tahoma"/>
        </w:rPr>
        <w:t xml:space="preserve"> EL </w:t>
      </w:r>
      <w:r w:rsidR="00CA5D0A" w:rsidRPr="00CA5D0A">
        <w:rPr>
          <w:rFonts w:ascii="Tahoma" w:hAnsi="Tahoma" w:cs="Tahoma"/>
          <w:b/>
        </w:rPr>
        <w:t xml:space="preserve">LIC. </w:t>
      </w:r>
      <w:r w:rsidR="00CB21F9">
        <w:rPr>
          <w:rFonts w:ascii="Tahoma" w:hAnsi="Tahoma" w:cs="Tahoma"/>
          <w:b/>
        </w:rPr>
        <w:t>RUBEN PRIEGO WILSON</w:t>
      </w:r>
      <w:r w:rsidR="00CA5D0A" w:rsidRPr="00CA5D0A">
        <w:rPr>
          <w:rFonts w:ascii="Tahoma" w:hAnsi="Tahoma" w:cs="Tahoma"/>
          <w:b/>
        </w:rPr>
        <w:t xml:space="preserve">. </w:t>
      </w:r>
    </w:p>
    <w:p w:rsidR="0097006C" w:rsidRDefault="0097006C" w:rsidP="0097006C">
      <w:pPr>
        <w:tabs>
          <w:tab w:val="left" w:pos="480"/>
        </w:tabs>
        <w:spacing w:after="0" w:line="240" w:lineRule="auto"/>
        <w:jc w:val="both"/>
        <w:rPr>
          <w:rFonts w:ascii="Tahoma" w:hAnsi="Tahoma" w:cs="Tahoma"/>
        </w:rPr>
      </w:pPr>
      <w:r w:rsidRPr="00141675">
        <w:rPr>
          <w:rFonts w:ascii="Tahoma" w:hAnsi="Tahoma" w:cs="Tahoma"/>
          <w:b/>
        </w:rPr>
        <w:t xml:space="preserve">XII. </w:t>
      </w:r>
      <w:r w:rsidR="00141675" w:rsidRPr="00141675">
        <w:rPr>
          <w:rFonts w:ascii="Tahoma" w:hAnsi="Tahoma" w:cs="Tahoma"/>
          <w:b/>
          <w:sz w:val="20"/>
          <w:szCs w:val="20"/>
        </w:rPr>
        <w:t>DE ATENCIÓN A GRUPOS VULNERABLES, ADULTOS MAYORES Y PERSONAS CON CARACTERÍSTICAS ESPECIALES</w:t>
      </w:r>
      <w:r w:rsidR="00141675">
        <w:rPr>
          <w:rFonts w:ascii="Tahoma" w:hAnsi="Tahoma" w:cs="Tahoma"/>
          <w:sz w:val="20"/>
          <w:szCs w:val="20"/>
        </w:rPr>
        <w:t>,</w:t>
      </w:r>
      <w:r w:rsidR="00141675" w:rsidRPr="007706FE">
        <w:rPr>
          <w:rFonts w:ascii="Tahoma" w:hAnsi="Tahoma" w:cs="Tahoma"/>
        </w:rPr>
        <w:t xml:space="preserve"> </w:t>
      </w:r>
      <w:r w:rsidRPr="007706FE">
        <w:rPr>
          <w:rFonts w:ascii="Tahoma" w:hAnsi="Tahoma" w:cs="Tahoma"/>
        </w:rPr>
        <w:t>PRESIDIDA</w:t>
      </w:r>
      <w:r>
        <w:rPr>
          <w:rFonts w:ascii="Tahoma" w:hAnsi="Tahoma" w:cs="Tahoma"/>
        </w:rPr>
        <w:t xml:space="preserve"> POR</w:t>
      </w:r>
      <w:r w:rsidR="00CA5D0A">
        <w:rPr>
          <w:rFonts w:ascii="Tahoma" w:hAnsi="Tahoma" w:cs="Tahoma"/>
        </w:rPr>
        <w:t xml:space="preserve"> EL </w:t>
      </w:r>
      <w:r w:rsidR="00CA5D0A" w:rsidRPr="00CA5D0A">
        <w:rPr>
          <w:rFonts w:ascii="Tahoma" w:hAnsi="Tahoma" w:cs="Tahoma"/>
          <w:b/>
        </w:rPr>
        <w:t xml:space="preserve">LIC. </w:t>
      </w:r>
      <w:r w:rsidR="00CB21F9">
        <w:rPr>
          <w:rFonts w:ascii="Tahoma" w:hAnsi="Tahoma" w:cs="Tahoma"/>
          <w:b/>
        </w:rPr>
        <w:t>ABELARDO MORENO RODRIGUEZ</w:t>
      </w:r>
      <w:r w:rsidR="00CA5D0A">
        <w:rPr>
          <w:rFonts w:ascii="Tahoma" w:hAnsi="Tahoma" w:cs="Tahoma"/>
        </w:rPr>
        <w:t xml:space="preserve">. </w:t>
      </w:r>
    </w:p>
    <w:p w:rsidR="0097006C" w:rsidRDefault="0097006C" w:rsidP="0097006C">
      <w:pPr>
        <w:tabs>
          <w:tab w:val="left" w:pos="480"/>
        </w:tabs>
        <w:spacing w:after="0" w:line="240" w:lineRule="auto"/>
        <w:jc w:val="both"/>
        <w:rPr>
          <w:rFonts w:ascii="Tahoma" w:hAnsi="Tahoma" w:cs="Tahoma"/>
        </w:rPr>
      </w:pPr>
      <w:r w:rsidRPr="00141675">
        <w:rPr>
          <w:rFonts w:ascii="Tahoma" w:hAnsi="Tahoma" w:cs="Tahoma"/>
          <w:b/>
        </w:rPr>
        <w:t>XIII.</w:t>
      </w:r>
      <w:r w:rsidR="00141675" w:rsidRPr="00141675">
        <w:rPr>
          <w:rFonts w:ascii="Tahoma" w:hAnsi="Tahoma" w:cs="Tahoma"/>
          <w:b/>
          <w:sz w:val="20"/>
          <w:szCs w:val="20"/>
        </w:rPr>
        <w:t xml:space="preserve"> DE EQUIDAD Y GÉNERO</w:t>
      </w:r>
      <w:r w:rsidR="00141675">
        <w:rPr>
          <w:rFonts w:ascii="Tahoma" w:hAnsi="Tahoma" w:cs="Tahoma"/>
        </w:rPr>
        <w:t>,</w:t>
      </w:r>
      <w:r>
        <w:rPr>
          <w:rFonts w:ascii="Tahoma" w:hAnsi="Tahoma" w:cs="Tahoma"/>
        </w:rPr>
        <w:t xml:space="preserve"> </w:t>
      </w:r>
      <w:r w:rsidRPr="007706FE">
        <w:rPr>
          <w:rFonts w:ascii="Tahoma" w:hAnsi="Tahoma" w:cs="Tahoma"/>
        </w:rPr>
        <w:t>PRESIDIDA</w:t>
      </w:r>
      <w:r>
        <w:rPr>
          <w:rFonts w:ascii="Tahoma" w:hAnsi="Tahoma" w:cs="Tahoma"/>
        </w:rPr>
        <w:t xml:space="preserve"> POR </w:t>
      </w:r>
      <w:r w:rsidR="00CA5D0A">
        <w:rPr>
          <w:rFonts w:ascii="Tahoma" w:hAnsi="Tahoma" w:cs="Tahoma"/>
        </w:rPr>
        <w:t xml:space="preserve">LA </w:t>
      </w:r>
      <w:r w:rsidR="00CB21F9">
        <w:rPr>
          <w:rFonts w:ascii="Tahoma" w:hAnsi="Tahoma" w:cs="Tahoma"/>
          <w:b/>
        </w:rPr>
        <w:t>LIC</w:t>
      </w:r>
      <w:r w:rsidR="00CA5D0A" w:rsidRPr="00CA5D0A">
        <w:rPr>
          <w:rFonts w:ascii="Tahoma" w:hAnsi="Tahoma" w:cs="Tahoma"/>
          <w:b/>
        </w:rPr>
        <w:t xml:space="preserve">. </w:t>
      </w:r>
      <w:r w:rsidR="00CB21F9">
        <w:rPr>
          <w:rFonts w:ascii="Tahoma" w:hAnsi="Tahoma" w:cs="Tahoma"/>
          <w:b/>
        </w:rPr>
        <w:t>AYDE ESMERALDA BOFFIL RODRIGUEZ</w:t>
      </w:r>
      <w:r w:rsidR="00CA5D0A">
        <w:rPr>
          <w:rFonts w:ascii="Tahoma" w:hAnsi="Tahoma" w:cs="Tahoma"/>
        </w:rPr>
        <w:t xml:space="preserve">. </w:t>
      </w:r>
    </w:p>
    <w:p w:rsidR="0097006C" w:rsidRDefault="0097006C" w:rsidP="0097006C">
      <w:pPr>
        <w:tabs>
          <w:tab w:val="left" w:pos="480"/>
        </w:tabs>
        <w:spacing w:after="0" w:line="240" w:lineRule="auto"/>
        <w:jc w:val="both"/>
        <w:rPr>
          <w:rFonts w:ascii="Tahoma" w:hAnsi="Tahoma" w:cs="Tahoma"/>
        </w:rPr>
      </w:pPr>
      <w:r w:rsidRPr="00141675">
        <w:rPr>
          <w:rFonts w:ascii="Tahoma" w:hAnsi="Tahoma" w:cs="Tahoma"/>
          <w:b/>
        </w:rPr>
        <w:t xml:space="preserve">XIV. </w:t>
      </w:r>
      <w:r w:rsidR="00141675" w:rsidRPr="00141675">
        <w:rPr>
          <w:rFonts w:ascii="Tahoma" w:hAnsi="Tahoma" w:cs="Tahoma"/>
          <w:b/>
          <w:sz w:val="20"/>
          <w:szCs w:val="20"/>
        </w:rPr>
        <w:t>TRABAJO Y PREVISIÓN SOCIAL</w:t>
      </w:r>
      <w:r w:rsidR="00141675">
        <w:rPr>
          <w:rFonts w:ascii="Tahoma" w:hAnsi="Tahoma" w:cs="Tahoma"/>
          <w:b/>
          <w:sz w:val="20"/>
          <w:szCs w:val="20"/>
        </w:rPr>
        <w:t>,</w:t>
      </w:r>
      <w:r w:rsidR="00141675" w:rsidRPr="007706FE">
        <w:rPr>
          <w:rFonts w:ascii="Tahoma" w:hAnsi="Tahoma" w:cs="Tahoma"/>
        </w:rPr>
        <w:t xml:space="preserve"> </w:t>
      </w:r>
      <w:r w:rsidRPr="007706FE">
        <w:rPr>
          <w:rFonts w:ascii="Tahoma" w:hAnsi="Tahoma" w:cs="Tahoma"/>
        </w:rPr>
        <w:t>PRESIDIDA</w:t>
      </w:r>
      <w:r>
        <w:rPr>
          <w:rFonts w:ascii="Tahoma" w:hAnsi="Tahoma" w:cs="Tahoma"/>
        </w:rPr>
        <w:t xml:space="preserve"> POR </w:t>
      </w:r>
      <w:r w:rsidR="00141675">
        <w:rPr>
          <w:rFonts w:ascii="Tahoma" w:hAnsi="Tahoma" w:cs="Tahoma"/>
        </w:rPr>
        <w:t xml:space="preserve">EL </w:t>
      </w:r>
      <w:r w:rsidR="00141675" w:rsidRPr="00141675">
        <w:rPr>
          <w:rFonts w:ascii="Tahoma" w:hAnsi="Tahoma" w:cs="Tahoma"/>
          <w:b/>
        </w:rPr>
        <w:t>LIC. GERARDO ACUÑA CORTAZAR</w:t>
      </w:r>
      <w:r w:rsidR="00141675">
        <w:rPr>
          <w:rFonts w:ascii="Tahoma" w:hAnsi="Tahoma" w:cs="Tahoma"/>
        </w:rPr>
        <w:t>.</w:t>
      </w:r>
    </w:p>
    <w:p w:rsidR="00A02B1D" w:rsidRDefault="00A02B1D" w:rsidP="00A02B1D">
      <w:pPr>
        <w:pStyle w:val="Textosinformato"/>
        <w:jc w:val="both"/>
        <w:rPr>
          <w:rFonts w:ascii="Tahoma" w:hAnsi="Tahoma" w:cs="Tahoma"/>
          <w:b/>
        </w:rPr>
      </w:pPr>
    </w:p>
    <w:p w:rsidR="0056758F" w:rsidRDefault="0056758F" w:rsidP="00A02B1D">
      <w:pPr>
        <w:pStyle w:val="Textosinformato"/>
        <w:jc w:val="both"/>
        <w:rPr>
          <w:rFonts w:ascii="Tahoma" w:hAnsi="Tahoma" w:cs="Tahoma"/>
        </w:rPr>
      </w:pPr>
      <w:r>
        <w:rPr>
          <w:rFonts w:ascii="Tahoma" w:hAnsi="Tahoma" w:cs="Tahoma"/>
        </w:rPr>
        <w:t xml:space="preserve">ASI MISMO POR </w:t>
      </w:r>
      <w:r w:rsidRPr="0056758F">
        <w:rPr>
          <w:rFonts w:ascii="Tahoma" w:hAnsi="Tahoma" w:cs="Tahoma"/>
          <w:b/>
        </w:rPr>
        <w:t>UNANIMIDAD</w:t>
      </w:r>
      <w:r>
        <w:rPr>
          <w:rFonts w:ascii="Tahoma" w:hAnsi="Tahoma" w:cs="Tahoma"/>
          <w:b/>
        </w:rPr>
        <w:t>,</w:t>
      </w:r>
      <w:r>
        <w:rPr>
          <w:rFonts w:ascii="Tahoma" w:hAnsi="Tahoma" w:cs="Tahoma"/>
        </w:rPr>
        <w:t xml:space="preserve"> APROBÓ EL H. CUERPO EDILICIO QUE PODRÁ PARTICIPAR EN LAS COMISIONES UN REGIDOR COMO VOCAL. </w:t>
      </w:r>
    </w:p>
    <w:p w:rsidR="0056758F" w:rsidRPr="0056758F" w:rsidRDefault="0056758F" w:rsidP="00A02B1D">
      <w:pPr>
        <w:pStyle w:val="Textosinformato"/>
        <w:jc w:val="both"/>
        <w:rPr>
          <w:rFonts w:ascii="Tahoma" w:hAnsi="Tahoma" w:cs="Tahoma"/>
        </w:rPr>
      </w:pPr>
    </w:p>
    <w:p w:rsidR="00E82B44" w:rsidRDefault="00E82B44" w:rsidP="00366066">
      <w:pPr>
        <w:spacing w:after="0" w:line="240" w:lineRule="auto"/>
        <w:jc w:val="both"/>
        <w:rPr>
          <w:rFonts w:ascii="Tahoma" w:hAnsi="Tahoma" w:cs="Tahoma"/>
          <w:b/>
          <w:bCs/>
          <w:sz w:val="20"/>
          <w:szCs w:val="20"/>
        </w:rPr>
      </w:pPr>
      <w:r w:rsidRPr="00E82B44">
        <w:rPr>
          <w:rFonts w:ascii="Tahoma" w:hAnsi="Tahoma" w:cs="Tahoma"/>
          <w:bCs/>
          <w:smallCaps/>
          <w:sz w:val="20"/>
          <w:szCs w:val="20"/>
        </w:rPr>
        <w:t>EN EL DESAHOGO DEL</w:t>
      </w:r>
      <w:r w:rsidRPr="00E82B44">
        <w:rPr>
          <w:rFonts w:ascii="Tahoma" w:hAnsi="Tahoma" w:cs="Tahoma"/>
          <w:b/>
          <w:bCs/>
          <w:smallCaps/>
          <w:sz w:val="20"/>
          <w:szCs w:val="20"/>
        </w:rPr>
        <w:t xml:space="preserve"> PUNTO Nº </w:t>
      </w:r>
      <w:r w:rsidR="00366066">
        <w:rPr>
          <w:rFonts w:ascii="Tahoma" w:hAnsi="Tahoma" w:cs="Tahoma"/>
          <w:b/>
          <w:bCs/>
          <w:smallCaps/>
          <w:sz w:val="20"/>
          <w:szCs w:val="20"/>
        </w:rPr>
        <w:t xml:space="preserve">9 </w:t>
      </w:r>
      <w:r w:rsidRPr="00E82B44">
        <w:rPr>
          <w:rFonts w:ascii="Tahoma" w:hAnsi="Tahoma" w:cs="Tahoma"/>
          <w:bCs/>
          <w:smallCaps/>
          <w:sz w:val="20"/>
          <w:szCs w:val="20"/>
        </w:rPr>
        <w:t xml:space="preserve">DEL ORDEN DEL DIA, </w:t>
      </w:r>
      <w:r w:rsidR="00B1256D">
        <w:rPr>
          <w:rFonts w:ascii="Tahoma" w:hAnsi="Tahoma" w:cs="Tahoma"/>
          <w:bCs/>
          <w:smallCaps/>
          <w:sz w:val="20"/>
          <w:szCs w:val="20"/>
        </w:rPr>
        <w:t xml:space="preserve">EN </w:t>
      </w:r>
      <w:r w:rsidRPr="00E82B44">
        <w:rPr>
          <w:rFonts w:ascii="Tahoma" w:hAnsi="Tahoma" w:cs="Tahoma"/>
          <w:bCs/>
          <w:sz w:val="20"/>
          <w:szCs w:val="20"/>
        </w:rPr>
        <w:t xml:space="preserve">EL USO DE LA PALABRA </w:t>
      </w:r>
      <w:r w:rsidR="00B1256D" w:rsidRPr="007706FE">
        <w:rPr>
          <w:rFonts w:ascii="Tahoma" w:hAnsi="Tahoma" w:cs="Tahoma"/>
        </w:rPr>
        <w:t xml:space="preserve">EL C. PRESIDENTE MUNICIPAL, </w:t>
      </w:r>
      <w:r w:rsidR="00B1256D">
        <w:rPr>
          <w:rFonts w:ascii="Tahoma" w:hAnsi="Tahoma" w:cs="Tahoma"/>
          <w:b/>
        </w:rPr>
        <w:t xml:space="preserve">LIC. RAFAEL </w:t>
      </w:r>
      <w:r w:rsidR="00B1256D" w:rsidRPr="007706FE">
        <w:rPr>
          <w:rFonts w:ascii="Tahoma" w:hAnsi="Tahoma" w:cs="Tahoma"/>
          <w:b/>
        </w:rPr>
        <w:t xml:space="preserve"> ACOSTA</w:t>
      </w:r>
      <w:r w:rsidR="00B1256D">
        <w:rPr>
          <w:rFonts w:ascii="Tahoma" w:hAnsi="Tahoma" w:cs="Tahoma"/>
          <w:b/>
        </w:rPr>
        <w:t xml:space="preserve"> LEÓN</w:t>
      </w:r>
      <w:r w:rsidRPr="00E82B44">
        <w:rPr>
          <w:rFonts w:ascii="Tahoma" w:hAnsi="Tahoma" w:cs="Tahoma"/>
          <w:b/>
          <w:bCs/>
          <w:sz w:val="20"/>
          <w:szCs w:val="20"/>
        </w:rPr>
        <w:t>,</w:t>
      </w:r>
      <w:r w:rsidRPr="00E82B44">
        <w:rPr>
          <w:rFonts w:ascii="Tahoma" w:hAnsi="Tahoma" w:cs="Tahoma"/>
          <w:bCs/>
          <w:sz w:val="20"/>
          <w:szCs w:val="20"/>
        </w:rPr>
        <w:t xml:space="preserve"> MANIFESTÓ QUE CON LA </w:t>
      </w:r>
      <w:r w:rsidRPr="00E82B44">
        <w:rPr>
          <w:rFonts w:ascii="Tahoma" w:hAnsi="Tahoma" w:cs="Tahoma"/>
          <w:bCs/>
          <w:sz w:val="20"/>
          <w:szCs w:val="20"/>
          <w:lang w:val="es-ES_tradnl"/>
        </w:rPr>
        <w:t xml:space="preserve"> FINALIDAD DE LLEVAR A CABO EL </w:t>
      </w:r>
      <w:r w:rsidRPr="00E82B44">
        <w:rPr>
          <w:rFonts w:ascii="Tahoma" w:hAnsi="Tahoma" w:cs="Tahoma"/>
          <w:b/>
          <w:bCs/>
          <w:sz w:val="20"/>
          <w:szCs w:val="20"/>
          <w:lang w:val="es-ES_tradnl"/>
        </w:rPr>
        <w:t>FESTEJO DEL DÍA DE REYES</w:t>
      </w:r>
      <w:r w:rsidRPr="00E82B44">
        <w:rPr>
          <w:rFonts w:ascii="Tahoma" w:hAnsi="Tahoma" w:cs="Tahoma"/>
          <w:bCs/>
          <w:sz w:val="20"/>
          <w:szCs w:val="20"/>
          <w:lang w:val="es-ES_tradnl"/>
        </w:rPr>
        <w:t xml:space="preserve">, EN TIEMPO Y FORMA SOLICITA AL HONORABLE CABILDO MUNICIPAL, QUE LA ADQUISICIÓN DE JUGUETES, SHOW Y DULCES PARA LA CELEBRACIÓN SEA BAJO LA MODALIDAD DE </w:t>
      </w:r>
      <w:r w:rsidRPr="00E82B44">
        <w:rPr>
          <w:rFonts w:ascii="Tahoma" w:hAnsi="Tahoma" w:cs="Tahoma"/>
          <w:b/>
          <w:bCs/>
          <w:sz w:val="20"/>
          <w:szCs w:val="20"/>
          <w:lang w:val="es-ES_tradnl"/>
        </w:rPr>
        <w:t>CONTRATACIÓN Y ADJUDICACIÓN DIRECTA</w:t>
      </w:r>
      <w:r w:rsidRPr="00E82B44">
        <w:rPr>
          <w:rFonts w:ascii="Tahoma" w:hAnsi="Tahoma" w:cs="Tahoma"/>
          <w:bCs/>
          <w:sz w:val="20"/>
          <w:szCs w:val="20"/>
          <w:lang w:val="es-ES_tradnl"/>
        </w:rPr>
        <w:t>,</w:t>
      </w:r>
      <w:r w:rsidRPr="00E82B44">
        <w:rPr>
          <w:rFonts w:ascii="Tahoma" w:hAnsi="Tahoma" w:cs="Tahoma"/>
          <w:bCs/>
          <w:sz w:val="20"/>
          <w:szCs w:val="20"/>
        </w:rPr>
        <w:t xml:space="preserve"> LO ANTERIOR POR LA URGENCIA Y AUSENCIA DE LA </w:t>
      </w:r>
      <w:r w:rsidRPr="00E82B44">
        <w:rPr>
          <w:rFonts w:ascii="Tahoma" w:hAnsi="Tahoma" w:cs="Tahoma"/>
          <w:bCs/>
          <w:sz w:val="20"/>
          <w:szCs w:val="20"/>
        </w:rPr>
        <w:lastRenderedPageBreak/>
        <w:t xml:space="preserve">CONFORMACIÓN DE UN COMITÉ DE COMPRAS; DESPUÉS DE SER ANALIZADO POR LOS REGIDORES SE APRUEBA POR </w:t>
      </w:r>
      <w:r w:rsidRPr="00E82B44">
        <w:rPr>
          <w:rFonts w:ascii="Tahoma" w:hAnsi="Tahoma" w:cs="Tahoma"/>
          <w:b/>
          <w:bCs/>
          <w:sz w:val="20"/>
          <w:szCs w:val="20"/>
        </w:rPr>
        <w:t>UNANIMIDAD.</w:t>
      </w:r>
    </w:p>
    <w:p w:rsidR="00366066" w:rsidRDefault="00366066" w:rsidP="00366066">
      <w:pPr>
        <w:spacing w:after="0" w:line="240" w:lineRule="auto"/>
        <w:jc w:val="both"/>
        <w:rPr>
          <w:rFonts w:ascii="Tahoma" w:hAnsi="Tahoma" w:cs="Tahoma"/>
          <w:b/>
          <w:bCs/>
          <w:sz w:val="20"/>
          <w:szCs w:val="20"/>
        </w:rPr>
      </w:pPr>
    </w:p>
    <w:p w:rsidR="00FD42B9" w:rsidRPr="00FD42B9" w:rsidRDefault="00FD42B9" w:rsidP="00FD42B9">
      <w:pPr>
        <w:pStyle w:val="Textosinformato"/>
        <w:jc w:val="both"/>
        <w:rPr>
          <w:rFonts w:ascii="Tahoma" w:hAnsi="Tahoma" w:cs="Tahoma"/>
          <w:bCs/>
        </w:rPr>
      </w:pPr>
      <w:r w:rsidRPr="00FD42B9">
        <w:rPr>
          <w:rFonts w:ascii="Tahoma" w:hAnsi="Tahoma" w:cs="Tahoma"/>
          <w:bCs/>
        </w:rPr>
        <w:t>EN EL DESAHOGO DEL</w:t>
      </w:r>
      <w:r w:rsidRPr="00FD42B9">
        <w:rPr>
          <w:rFonts w:ascii="Tahoma" w:hAnsi="Tahoma" w:cs="Tahoma"/>
          <w:b/>
          <w:bCs/>
        </w:rPr>
        <w:t xml:space="preserve"> PUNTO Nº </w:t>
      </w:r>
      <w:r w:rsidR="00366066">
        <w:rPr>
          <w:rFonts w:ascii="Tahoma" w:hAnsi="Tahoma" w:cs="Tahoma"/>
          <w:b/>
          <w:bCs/>
        </w:rPr>
        <w:t>10</w:t>
      </w:r>
      <w:r w:rsidRPr="00FD42B9">
        <w:rPr>
          <w:rFonts w:ascii="Tahoma" w:hAnsi="Tahoma" w:cs="Tahoma"/>
          <w:b/>
          <w:bCs/>
        </w:rPr>
        <w:t xml:space="preserve"> </w:t>
      </w:r>
      <w:r w:rsidRPr="00FD42B9">
        <w:rPr>
          <w:rFonts w:ascii="Tahoma" w:hAnsi="Tahoma" w:cs="Tahoma"/>
          <w:bCs/>
        </w:rPr>
        <w:t>DEL ORDEN DEL DÍA</w:t>
      </w:r>
      <w:r w:rsidRPr="00FD42B9">
        <w:rPr>
          <w:rFonts w:ascii="Tahoma" w:hAnsi="Tahoma" w:cs="Tahoma"/>
          <w:b/>
          <w:bCs/>
        </w:rPr>
        <w:t xml:space="preserve">, </w:t>
      </w:r>
      <w:r w:rsidRPr="00FD42B9">
        <w:rPr>
          <w:rFonts w:ascii="Tahoma" w:hAnsi="Tahoma" w:cs="Tahoma"/>
          <w:bCs/>
        </w:rPr>
        <w:t xml:space="preserve"> EL C. PRESIDENTE MUNICIPAL</w:t>
      </w:r>
      <w:r w:rsidRPr="004462FB">
        <w:rPr>
          <w:rFonts w:ascii="Tahoma" w:hAnsi="Tahoma" w:cs="Tahoma"/>
          <w:b/>
          <w:bCs/>
        </w:rPr>
        <w:t xml:space="preserve">, </w:t>
      </w:r>
      <w:r w:rsidR="004462FB" w:rsidRPr="004462FB">
        <w:rPr>
          <w:rFonts w:ascii="Tahoma" w:hAnsi="Tahoma" w:cs="Tahoma"/>
          <w:b/>
          <w:bCs/>
        </w:rPr>
        <w:t>LIC</w:t>
      </w:r>
      <w:r w:rsidR="004462FB">
        <w:rPr>
          <w:rFonts w:ascii="Tahoma" w:hAnsi="Tahoma" w:cs="Tahoma"/>
          <w:bCs/>
        </w:rPr>
        <w:t xml:space="preserve">. </w:t>
      </w:r>
      <w:r w:rsidRPr="00FD42B9">
        <w:rPr>
          <w:rFonts w:ascii="Tahoma" w:hAnsi="Tahoma" w:cs="Tahoma"/>
          <w:b/>
          <w:bCs/>
        </w:rPr>
        <w:t>R</w:t>
      </w:r>
      <w:r w:rsidR="004462FB">
        <w:rPr>
          <w:rFonts w:ascii="Tahoma" w:hAnsi="Tahoma" w:cs="Tahoma"/>
          <w:b/>
          <w:bCs/>
        </w:rPr>
        <w:t xml:space="preserve">AFAEL </w:t>
      </w:r>
      <w:r w:rsidRPr="00FD42B9">
        <w:rPr>
          <w:rFonts w:ascii="Tahoma" w:hAnsi="Tahoma" w:cs="Tahoma"/>
          <w:b/>
          <w:bCs/>
        </w:rPr>
        <w:t xml:space="preserve"> ACOSTA</w:t>
      </w:r>
      <w:r w:rsidR="004462FB">
        <w:rPr>
          <w:rFonts w:ascii="Tahoma" w:hAnsi="Tahoma" w:cs="Tahoma"/>
          <w:b/>
          <w:bCs/>
        </w:rPr>
        <w:t xml:space="preserve"> LEON</w:t>
      </w:r>
      <w:r w:rsidRPr="00FD42B9">
        <w:rPr>
          <w:rFonts w:ascii="Tahoma" w:hAnsi="Tahoma" w:cs="Tahoma"/>
          <w:b/>
          <w:bCs/>
        </w:rPr>
        <w:t xml:space="preserve"> </w:t>
      </w:r>
      <w:r w:rsidRPr="00FD42B9">
        <w:rPr>
          <w:rFonts w:ascii="Tahoma" w:hAnsi="Tahoma" w:cs="Tahoma"/>
          <w:bCs/>
        </w:rPr>
        <w:t>Y CON LA FINALIDAD DE DAR CUMPLIMIENTO AL ARTÍCULO 26 PÁRRAFO SEGUNDO DE LA LEY ORGÁNICA DE LOS MUNICIPIOS DEL ESTADO DE TABASCO, PROCEDE A DAR LECTURA AL PROGRAMA DE TRABAJO DEL H. AYUNTAMIENTO DE CÁRDENAS, TABASCO, QUE SERVIRÁ DE BASE PARA LA ELABORACIÓN DEL PLAN DE DESARROLLO 201</w:t>
      </w:r>
      <w:r w:rsidR="004462FB">
        <w:rPr>
          <w:rFonts w:ascii="Tahoma" w:hAnsi="Tahoma" w:cs="Tahoma"/>
          <w:bCs/>
        </w:rPr>
        <w:t>6</w:t>
      </w:r>
      <w:r w:rsidRPr="00FD42B9">
        <w:rPr>
          <w:rFonts w:ascii="Tahoma" w:hAnsi="Tahoma" w:cs="Tahoma"/>
          <w:bCs/>
        </w:rPr>
        <w:t>-201</w:t>
      </w:r>
      <w:r w:rsidR="004462FB">
        <w:rPr>
          <w:rFonts w:ascii="Tahoma" w:hAnsi="Tahoma" w:cs="Tahoma"/>
          <w:bCs/>
        </w:rPr>
        <w:t>8</w:t>
      </w:r>
      <w:r w:rsidRPr="00FD42B9">
        <w:rPr>
          <w:rFonts w:ascii="Tahoma" w:hAnsi="Tahoma" w:cs="Tahoma"/>
          <w:bCs/>
        </w:rPr>
        <w:t>:</w:t>
      </w:r>
    </w:p>
    <w:p w:rsidR="00FD42B9" w:rsidRPr="00FD42B9" w:rsidRDefault="00FD42B9" w:rsidP="00FD42B9">
      <w:pPr>
        <w:pStyle w:val="Textosinformato"/>
        <w:jc w:val="both"/>
        <w:rPr>
          <w:rFonts w:ascii="Tahoma" w:hAnsi="Tahoma" w:cs="Tahoma"/>
          <w:bCs/>
        </w:rPr>
      </w:pPr>
    </w:p>
    <w:p w:rsidR="00FD42B9" w:rsidRPr="00FD42B9" w:rsidRDefault="00FD42B9" w:rsidP="00FD42B9">
      <w:pPr>
        <w:tabs>
          <w:tab w:val="left" w:pos="5954"/>
        </w:tabs>
        <w:spacing w:after="0" w:line="240" w:lineRule="auto"/>
        <w:jc w:val="both"/>
        <w:rPr>
          <w:rFonts w:ascii="Tahoma" w:hAnsi="Tahoma" w:cs="Tahoma"/>
          <w:b/>
          <w:sz w:val="20"/>
          <w:szCs w:val="20"/>
        </w:rPr>
      </w:pPr>
      <w:r w:rsidRPr="00FD42B9">
        <w:rPr>
          <w:rFonts w:ascii="Tahoma" w:hAnsi="Tahoma" w:cs="Tahoma"/>
          <w:b/>
          <w:sz w:val="20"/>
          <w:szCs w:val="20"/>
        </w:rPr>
        <w:t xml:space="preserve">DIRECTRICES DEL PROGRAMA DE GOBIERNO </w:t>
      </w:r>
    </w:p>
    <w:p w:rsidR="00FD42B9" w:rsidRPr="00FD42B9" w:rsidRDefault="00FD42B9" w:rsidP="00FD42B9">
      <w:pPr>
        <w:tabs>
          <w:tab w:val="left" w:pos="5954"/>
        </w:tabs>
        <w:spacing w:after="0" w:line="240" w:lineRule="auto"/>
        <w:jc w:val="both"/>
        <w:rPr>
          <w:rFonts w:ascii="Tahoma" w:hAnsi="Tahoma" w:cs="Tahoma"/>
          <w:b/>
          <w:sz w:val="20"/>
          <w:szCs w:val="20"/>
        </w:rPr>
      </w:pPr>
    </w:p>
    <w:p w:rsidR="00FD42B9" w:rsidRPr="00FD42B9" w:rsidRDefault="00FD42B9" w:rsidP="00FD42B9">
      <w:pPr>
        <w:numPr>
          <w:ilvl w:val="0"/>
          <w:numId w:val="21"/>
        </w:numPr>
        <w:tabs>
          <w:tab w:val="left" w:pos="5954"/>
        </w:tabs>
        <w:spacing w:after="0" w:line="240" w:lineRule="auto"/>
        <w:ind w:left="0"/>
        <w:jc w:val="both"/>
        <w:rPr>
          <w:rFonts w:ascii="Tahoma" w:hAnsi="Tahoma" w:cs="Tahoma"/>
          <w:sz w:val="20"/>
          <w:szCs w:val="20"/>
        </w:rPr>
      </w:pPr>
      <w:r w:rsidRPr="00FD42B9">
        <w:rPr>
          <w:rFonts w:ascii="Tahoma" w:hAnsi="Tahoma" w:cs="Tahoma"/>
          <w:sz w:val="20"/>
          <w:szCs w:val="20"/>
        </w:rPr>
        <w:t>HONRA</w:t>
      </w:r>
      <w:r w:rsidR="0056758F">
        <w:rPr>
          <w:rFonts w:ascii="Tahoma" w:hAnsi="Tahoma" w:cs="Tahoma"/>
          <w:sz w:val="20"/>
          <w:szCs w:val="20"/>
        </w:rPr>
        <w:t>R</w:t>
      </w:r>
      <w:r w:rsidRPr="00FD42B9">
        <w:rPr>
          <w:rFonts w:ascii="Tahoma" w:hAnsi="Tahoma" w:cs="Tahoma"/>
          <w:sz w:val="20"/>
          <w:szCs w:val="20"/>
        </w:rPr>
        <w:t xml:space="preserve"> EL CUMPLIMIENTO DE LA PALABRA, ESCUCHANDO A LA GENTE Y ENCOMIANDO LA TRANSPARENCIA</w:t>
      </w:r>
      <w:r w:rsidR="0056758F">
        <w:rPr>
          <w:rFonts w:ascii="Tahoma" w:hAnsi="Tahoma" w:cs="Tahoma"/>
          <w:sz w:val="20"/>
          <w:szCs w:val="20"/>
        </w:rPr>
        <w:t xml:space="preserve"> EN EL MANEJO DE LOS RECURSOS PUBLICOS Y LA RENDICIÓN DE CUENTAS. </w:t>
      </w:r>
    </w:p>
    <w:p w:rsidR="00FD42B9" w:rsidRPr="00FD42B9" w:rsidRDefault="00FD42B9" w:rsidP="00FD42B9">
      <w:pPr>
        <w:numPr>
          <w:ilvl w:val="0"/>
          <w:numId w:val="22"/>
        </w:numPr>
        <w:tabs>
          <w:tab w:val="left" w:pos="5954"/>
        </w:tabs>
        <w:spacing w:after="0" w:line="240" w:lineRule="auto"/>
        <w:ind w:left="0"/>
        <w:jc w:val="both"/>
        <w:rPr>
          <w:rFonts w:ascii="Tahoma" w:hAnsi="Tahoma" w:cs="Tahoma"/>
          <w:sz w:val="20"/>
          <w:szCs w:val="20"/>
        </w:rPr>
      </w:pPr>
      <w:r w:rsidRPr="00FD42B9">
        <w:rPr>
          <w:rFonts w:ascii="Tahoma" w:hAnsi="Tahoma" w:cs="Tahoma"/>
          <w:sz w:val="20"/>
          <w:szCs w:val="20"/>
        </w:rPr>
        <w:t>PRIORI</w:t>
      </w:r>
      <w:r w:rsidR="0056758F">
        <w:rPr>
          <w:rFonts w:ascii="Tahoma" w:hAnsi="Tahoma" w:cs="Tahoma"/>
          <w:sz w:val="20"/>
          <w:szCs w:val="20"/>
        </w:rPr>
        <w:t>ZAR</w:t>
      </w:r>
      <w:r w:rsidRPr="00FD42B9">
        <w:rPr>
          <w:rFonts w:ascii="Tahoma" w:hAnsi="Tahoma" w:cs="Tahoma"/>
          <w:sz w:val="20"/>
          <w:szCs w:val="20"/>
        </w:rPr>
        <w:t xml:space="preserve"> A LA CONCORDIA POLÍTICA, </w:t>
      </w:r>
      <w:r w:rsidR="0056758F">
        <w:rPr>
          <w:rFonts w:ascii="Tahoma" w:hAnsi="Tahoma" w:cs="Tahoma"/>
          <w:sz w:val="20"/>
          <w:szCs w:val="20"/>
        </w:rPr>
        <w:t xml:space="preserve">ATENDIENDO </w:t>
      </w:r>
      <w:r w:rsidRPr="00FD42B9">
        <w:rPr>
          <w:rFonts w:ascii="Tahoma" w:hAnsi="Tahoma" w:cs="Tahoma"/>
          <w:sz w:val="20"/>
          <w:szCs w:val="20"/>
        </w:rPr>
        <w:t xml:space="preserve">LA </w:t>
      </w:r>
      <w:r w:rsidR="0056758F">
        <w:rPr>
          <w:rFonts w:ascii="Tahoma" w:hAnsi="Tahoma" w:cs="Tahoma"/>
          <w:sz w:val="20"/>
          <w:szCs w:val="20"/>
        </w:rPr>
        <w:t xml:space="preserve">DIVERSIDAD </w:t>
      </w:r>
      <w:r w:rsidRPr="00FD42B9">
        <w:rPr>
          <w:rFonts w:ascii="Tahoma" w:hAnsi="Tahoma" w:cs="Tahoma"/>
          <w:sz w:val="20"/>
          <w:szCs w:val="20"/>
        </w:rPr>
        <w:t>IDEOLÓGICA DEL MUNICIPIO.</w:t>
      </w:r>
    </w:p>
    <w:p w:rsidR="00FD42B9" w:rsidRPr="00FD42B9" w:rsidRDefault="0056758F" w:rsidP="00FD42B9">
      <w:pPr>
        <w:numPr>
          <w:ilvl w:val="0"/>
          <w:numId w:val="23"/>
        </w:numPr>
        <w:tabs>
          <w:tab w:val="left" w:pos="5954"/>
        </w:tabs>
        <w:spacing w:after="0" w:line="240" w:lineRule="auto"/>
        <w:ind w:left="0"/>
        <w:jc w:val="both"/>
        <w:rPr>
          <w:rFonts w:ascii="Tahoma" w:hAnsi="Tahoma" w:cs="Tahoma"/>
          <w:sz w:val="20"/>
          <w:szCs w:val="20"/>
        </w:rPr>
      </w:pPr>
      <w:r>
        <w:rPr>
          <w:rFonts w:ascii="Tahoma" w:hAnsi="Tahoma" w:cs="Tahoma"/>
          <w:sz w:val="20"/>
          <w:szCs w:val="20"/>
        </w:rPr>
        <w:t xml:space="preserve">AUSTERIDAD </w:t>
      </w:r>
      <w:r w:rsidR="00FD42B9" w:rsidRPr="00FD42B9">
        <w:rPr>
          <w:rFonts w:ascii="Tahoma" w:hAnsi="Tahoma" w:cs="Tahoma"/>
          <w:sz w:val="20"/>
          <w:szCs w:val="20"/>
        </w:rPr>
        <w:t>EN EL EJERCICIO DE LA FUNCIÓN PÚBLICA.</w:t>
      </w:r>
    </w:p>
    <w:p w:rsidR="00FD42B9" w:rsidRPr="00FD42B9" w:rsidRDefault="00FD42B9" w:rsidP="00FD42B9">
      <w:pPr>
        <w:numPr>
          <w:ilvl w:val="0"/>
          <w:numId w:val="24"/>
        </w:numPr>
        <w:tabs>
          <w:tab w:val="left" w:pos="5954"/>
        </w:tabs>
        <w:spacing w:after="0" w:line="240" w:lineRule="auto"/>
        <w:ind w:left="0"/>
        <w:jc w:val="both"/>
        <w:rPr>
          <w:rFonts w:ascii="Tahoma" w:hAnsi="Tahoma" w:cs="Tahoma"/>
          <w:sz w:val="20"/>
          <w:szCs w:val="20"/>
        </w:rPr>
      </w:pPr>
      <w:r w:rsidRPr="00FD42B9">
        <w:rPr>
          <w:rFonts w:ascii="Tahoma" w:hAnsi="Tahoma" w:cs="Tahoma"/>
          <w:sz w:val="20"/>
          <w:szCs w:val="20"/>
        </w:rPr>
        <w:t>FORTALECIMIENTO DEL ESTADO DE DERECHO, ANTEPONIENDO Y REVERENCIANDO MI FORMACIÓN COMO CIUDADANO RESPONSABLE, HABRÉ DE PONER EN MARCHA UN GOBIERNO QUE ACTÚE SIEMPRE EN EL MARCO DE LA LEGALIDAD, CON RESPETO A LAS INSTITUCIONES Y A LOS DERECHOS HUMANOS; QUE DÉ CERTIDUMBRE JURÍDICA, COMBATA LA CORRUPCIÓN Y ASEGURE LA EFICIENCIA Y LA EFICACIA.</w:t>
      </w:r>
    </w:p>
    <w:p w:rsidR="00FD42B9" w:rsidRDefault="00FD42B9" w:rsidP="00FD42B9">
      <w:pPr>
        <w:numPr>
          <w:ilvl w:val="0"/>
          <w:numId w:val="24"/>
        </w:numPr>
        <w:tabs>
          <w:tab w:val="left" w:pos="5954"/>
        </w:tabs>
        <w:spacing w:after="0" w:line="240" w:lineRule="auto"/>
        <w:ind w:left="0"/>
        <w:jc w:val="both"/>
        <w:rPr>
          <w:rFonts w:ascii="Tahoma" w:hAnsi="Tahoma" w:cs="Tahoma"/>
          <w:b/>
          <w:sz w:val="20"/>
          <w:szCs w:val="20"/>
        </w:rPr>
      </w:pPr>
      <w:r w:rsidRPr="00FD42B9">
        <w:rPr>
          <w:rFonts w:ascii="Tahoma" w:hAnsi="Tahoma" w:cs="Tahoma"/>
          <w:sz w:val="20"/>
          <w:szCs w:val="20"/>
        </w:rPr>
        <w:t>PRIVILEGIANDO LA COORDINACIÓN INSTITUCIONAL CON LAS ÓRDENES DE GOBIERNO Y LOS  PODERES PÚBLICOS</w:t>
      </w:r>
      <w:r w:rsidRPr="00FD42B9">
        <w:rPr>
          <w:rFonts w:ascii="Tahoma" w:hAnsi="Tahoma" w:cs="Tahoma"/>
          <w:b/>
          <w:sz w:val="20"/>
          <w:szCs w:val="20"/>
        </w:rPr>
        <w:t>.</w:t>
      </w:r>
    </w:p>
    <w:p w:rsidR="0016070A" w:rsidRPr="00FD42B9" w:rsidRDefault="0016070A" w:rsidP="0016070A">
      <w:pPr>
        <w:tabs>
          <w:tab w:val="left" w:pos="5954"/>
        </w:tabs>
        <w:spacing w:after="0" w:line="240" w:lineRule="auto"/>
        <w:jc w:val="both"/>
        <w:rPr>
          <w:rFonts w:ascii="Tahoma" w:hAnsi="Tahoma" w:cs="Tahoma"/>
          <w:b/>
          <w:sz w:val="20"/>
          <w:szCs w:val="20"/>
        </w:rPr>
      </w:pPr>
    </w:p>
    <w:p w:rsidR="00FD42B9" w:rsidRPr="00FD42B9" w:rsidRDefault="00FD42B9" w:rsidP="00FD42B9">
      <w:pPr>
        <w:tabs>
          <w:tab w:val="left" w:pos="5954"/>
        </w:tabs>
        <w:spacing w:after="0" w:line="240" w:lineRule="auto"/>
        <w:jc w:val="both"/>
        <w:rPr>
          <w:rFonts w:ascii="Tahoma" w:hAnsi="Tahoma" w:cs="Tahoma"/>
          <w:sz w:val="20"/>
          <w:szCs w:val="20"/>
        </w:rPr>
      </w:pPr>
      <w:r w:rsidRPr="00FD42B9">
        <w:rPr>
          <w:rFonts w:ascii="Tahoma" w:hAnsi="Tahoma" w:cs="Tahoma"/>
          <w:b/>
          <w:sz w:val="20"/>
          <w:szCs w:val="20"/>
        </w:rPr>
        <w:t xml:space="preserve">EJES RECTORES </w:t>
      </w:r>
      <w:r w:rsidRPr="00FD42B9">
        <w:rPr>
          <w:rFonts w:ascii="Tahoma" w:hAnsi="Tahoma" w:cs="Tahoma"/>
          <w:sz w:val="20"/>
          <w:szCs w:val="20"/>
        </w:rPr>
        <w:t>EN QUE SE SUSTENTARÁ LAS ACCIONES DE ESTE GOBIERNO MUNICIPAL SERÁN:</w:t>
      </w:r>
    </w:p>
    <w:p w:rsidR="00FD42B9" w:rsidRPr="00FD42B9" w:rsidRDefault="00FD42B9" w:rsidP="00FD42B9">
      <w:pPr>
        <w:tabs>
          <w:tab w:val="left" w:pos="3840"/>
        </w:tabs>
        <w:spacing w:after="0" w:line="240" w:lineRule="auto"/>
        <w:jc w:val="both"/>
        <w:rPr>
          <w:rFonts w:ascii="Tahoma" w:hAnsi="Tahoma" w:cs="Tahoma"/>
          <w:sz w:val="20"/>
          <w:szCs w:val="20"/>
        </w:rPr>
      </w:pPr>
      <w:r w:rsidRPr="00FD42B9">
        <w:rPr>
          <w:rFonts w:ascii="Tahoma" w:hAnsi="Tahoma" w:cs="Tahoma"/>
          <w:sz w:val="20"/>
          <w:szCs w:val="20"/>
        </w:rPr>
        <w:tab/>
      </w:r>
    </w:p>
    <w:p w:rsidR="00FD42B9" w:rsidRPr="00FD42B9" w:rsidRDefault="00FD42B9" w:rsidP="00FD42B9">
      <w:pPr>
        <w:numPr>
          <w:ilvl w:val="0"/>
          <w:numId w:val="25"/>
        </w:numPr>
        <w:tabs>
          <w:tab w:val="left" w:pos="5954"/>
        </w:tabs>
        <w:spacing w:after="0" w:line="240" w:lineRule="auto"/>
        <w:ind w:left="0"/>
        <w:jc w:val="both"/>
        <w:rPr>
          <w:rFonts w:ascii="Tahoma" w:hAnsi="Tahoma" w:cs="Tahoma"/>
          <w:sz w:val="20"/>
          <w:szCs w:val="20"/>
        </w:rPr>
      </w:pPr>
      <w:r w:rsidRPr="00FD42B9">
        <w:rPr>
          <w:rFonts w:ascii="Tahoma" w:hAnsi="Tahoma" w:cs="Tahoma"/>
          <w:sz w:val="20"/>
          <w:szCs w:val="20"/>
        </w:rPr>
        <w:t>MUNICIPIO DE ACUERDOS Y RESULTADOS;</w:t>
      </w:r>
    </w:p>
    <w:p w:rsidR="00FD42B9" w:rsidRPr="00FD42B9" w:rsidRDefault="00FD42B9" w:rsidP="00FD42B9">
      <w:pPr>
        <w:numPr>
          <w:ilvl w:val="0"/>
          <w:numId w:val="26"/>
        </w:numPr>
        <w:tabs>
          <w:tab w:val="left" w:pos="5954"/>
        </w:tabs>
        <w:spacing w:after="0" w:line="240" w:lineRule="auto"/>
        <w:ind w:left="0"/>
        <w:jc w:val="both"/>
        <w:rPr>
          <w:rFonts w:ascii="Tahoma" w:hAnsi="Tahoma" w:cs="Tahoma"/>
          <w:sz w:val="20"/>
          <w:szCs w:val="20"/>
        </w:rPr>
      </w:pPr>
      <w:r w:rsidRPr="00FD42B9">
        <w:rPr>
          <w:rFonts w:ascii="Tahoma" w:hAnsi="Tahoma" w:cs="Tahoma"/>
          <w:sz w:val="20"/>
          <w:szCs w:val="20"/>
        </w:rPr>
        <w:t>DESARROLLO SOCIAL SUSTENTABLE;</w:t>
      </w:r>
    </w:p>
    <w:p w:rsidR="00FD42B9" w:rsidRPr="00FD42B9" w:rsidRDefault="00FD42B9" w:rsidP="00FD42B9">
      <w:pPr>
        <w:numPr>
          <w:ilvl w:val="0"/>
          <w:numId w:val="27"/>
        </w:numPr>
        <w:tabs>
          <w:tab w:val="left" w:pos="5954"/>
        </w:tabs>
        <w:spacing w:after="0" w:line="240" w:lineRule="auto"/>
        <w:ind w:left="0"/>
        <w:jc w:val="both"/>
        <w:rPr>
          <w:rFonts w:ascii="Tahoma" w:hAnsi="Tahoma" w:cs="Tahoma"/>
          <w:sz w:val="20"/>
          <w:szCs w:val="20"/>
        </w:rPr>
      </w:pPr>
      <w:r w:rsidRPr="00FD42B9">
        <w:rPr>
          <w:rFonts w:ascii="Tahoma" w:hAnsi="Tahoma" w:cs="Tahoma"/>
          <w:sz w:val="20"/>
          <w:szCs w:val="20"/>
        </w:rPr>
        <w:t>GESTIÓN DEL CRECIMIENTO ECONÓMICO Y EL EMPLEO;</w:t>
      </w:r>
    </w:p>
    <w:p w:rsidR="00FD42B9" w:rsidRPr="00FD42B9" w:rsidRDefault="00FD42B9" w:rsidP="00FD42B9">
      <w:pPr>
        <w:numPr>
          <w:ilvl w:val="0"/>
          <w:numId w:val="28"/>
        </w:numPr>
        <w:tabs>
          <w:tab w:val="left" w:pos="5954"/>
        </w:tabs>
        <w:spacing w:after="0" w:line="240" w:lineRule="auto"/>
        <w:ind w:left="0"/>
        <w:jc w:val="both"/>
        <w:rPr>
          <w:rFonts w:ascii="Tahoma" w:hAnsi="Tahoma" w:cs="Tahoma"/>
          <w:sz w:val="20"/>
          <w:szCs w:val="20"/>
        </w:rPr>
      </w:pPr>
      <w:r w:rsidRPr="00FD42B9">
        <w:rPr>
          <w:rFonts w:ascii="Tahoma" w:hAnsi="Tahoma" w:cs="Tahoma"/>
          <w:sz w:val="20"/>
          <w:szCs w:val="20"/>
        </w:rPr>
        <w:t>ADMINISTRACIÓN RESPONSABLE, EFICAZ Y SENSIBLE.</w:t>
      </w:r>
    </w:p>
    <w:p w:rsidR="00FD42B9" w:rsidRPr="00FD42B9" w:rsidRDefault="00FD42B9" w:rsidP="00FD42B9">
      <w:pPr>
        <w:tabs>
          <w:tab w:val="left" w:pos="5954"/>
        </w:tabs>
        <w:spacing w:after="0" w:line="240" w:lineRule="auto"/>
        <w:jc w:val="both"/>
        <w:rPr>
          <w:rFonts w:ascii="Tahoma" w:hAnsi="Tahoma" w:cs="Tahoma"/>
          <w:sz w:val="20"/>
          <w:szCs w:val="20"/>
        </w:rPr>
      </w:pPr>
    </w:p>
    <w:p w:rsidR="00FD42B9" w:rsidRPr="00FD42B9" w:rsidRDefault="00FD42B9" w:rsidP="00FD42B9">
      <w:pPr>
        <w:tabs>
          <w:tab w:val="left" w:pos="5954"/>
        </w:tabs>
        <w:spacing w:after="0" w:line="240" w:lineRule="auto"/>
        <w:jc w:val="both"/>
        <w:rPr>
          <w:rFonts w:ascii="Tahoma" w:hAnsi="Tahoma" w:cs="Tahoma"/>
          <w:sz w:val="20"/>
          <w:szCs w:val="20"/>
        </w:rPr>
      </w:pPr>
      <w:r w:rsidRPr="00FD42B9">
        <w:rPr>
          <w:rFonts w:ascii="Tahoma" w:hAnsi="Tahoma" w:cs="Tahoma"/>
          <w:sz w:val="20"/>
          <w:szCs w:val="20"/>
        </w:rPr>
        <w:t>L</w:t>
      </w:r>
      <w:r w:rsidR="0016070A">
        <w:rPr>
          <w:rFonts w:ascii="Tahoma" w:hAnsi="Tahoma" w:cs="Tahoma"/>
          <w:sz w:val="20"/>
          <w:szCs w:val="20"/>
        </w:rPr>
        <w:t>O LIMITADO</w:t>
      </w:r>
      <w:r w:rsidRPr="00FD42B9">
        <w:rPr>
          <w:rFonts w:ascii="Tahoma" w:hAnsi="Tahoma" w:cs="Tahoma"/>
          <w:sz w:val="20"/>
          <w:szCs w:val="20"/>
        </w:rPr>
        <w:t xml:space="preserve"> DE NUESTROS RECURSOS NOS OBLIGA A CONSEGUIR EL MÁXIMO DE PRODUCTIVIDAD CON EL MÍNIMO DE INVERSIÓN, POR LO CUAL EN LOS PRIMEROS CIEN DÍAS DE LA ADMINISTRACIÓN MUNICIPAL, NOS PROPONEMOS DESARROLLAR PROYECTOS DE TRABAJO QUE, AUNQUE PEQUEÑOS, IMPACTEN LA IMAGEN DE NUESTRA CABECERA MUNICIPAL, BUSCANDO CONTRARRESTAR EL DETERIORO </w:t>
      </w:r>
      <w:r w:rsidR="0016070A">
        <w:rPr>
          <w:rFonts w:ascii="Tahoma" w:hAnsi="Tahoma" w:cs="Tahoma"/>
          <w:sz w:val="20"/>
          <w:szCs w:val="20"/>
        </w:rPr>
        <w:t xml:space="preserve">VOLUNTARIO O INVOLUNTARIO, </w:t>
      </w:r>
      <w:r w:rsidRPr="00FD42B9">
        <w:rPr>
          <w:rFonts w:ascii="Tahoma" w:hAnsi="Tahoma" w:cs="Tahoma"/>
          <w:sz w:val="20"/>
          <w:szCs w:val="20"/>
        </w:rPr>
        <w:t>BASTANTE NOTORIO EN QUE LA ADMINISTRACIÓN PRECEDENTE DEJA A NUESTRA CIUDAD, ESTOS PROYECTOS CONSISTIRÁN EN LA REHABILITACIÓN DE CALLES CON ASFALTO EN 3,</w:t>
      </w:r>
      <w:r w:rsidR="0016070A">
        <w:rPr>
          <w:rFonts w:ascii="Tahoma" w:hAnsi="Tahoma" w:cs="Tahoma"/>
          <w:sz w:val="20"/>
          <w:szCs w:val="20"/>
        </w:rPr>
        <w:t>65</w:t>
      </w:r>
      <w:r w:rsidRPr="00FD42B9">
        <w:rPr>
          <w:rFonts w:ascii="Tahoma" w:hAnsi="Tahoma" w:cs="Tahoma"/>
          <w:sz w:val="20"/>
          <w:szCs w:val="20"/>
        </w:rPr>
        <w:t>0 METROS CUADRADOS, Y MEDIAN</w:t>
      </w:r>
      <w:r w:rsidR="0016070A">
        <w:rPr>
          <w:rFonts w:ascii="Tahoma" w:hAnsi="Tahoma" w:cs="Tahoma"/>
          <w:sz w:val="20"/>
          <w:szCs w:val="20"/>
        </w:rPr>
        <w:t>TE APLICACIÓN DE CONCRETO EN 3,8</w:t>
      </w:r>
      <w:r w:rsidRPr="00FD42B9">
        <w:rPr>
          <w:rFonts w:ascii="Tahoma" w:hAnsi="Tahoma" w:cs="Tahoma"/>
          <w:sz w:val="20"/>
          <w:szCs w:val="20"/>
        </w:rPr>
        <w:t>00 METROS CUADRADOS, REHABILITACIÓN DEL ALUMBRADO PÚBLICO EN 2,665 LUMINARIAS, PINTURA DE GUARNICIONES EN 18,</w:t>
      </w:r>
      <w:r w:rsidR="0016070A">
        <w:rPr>
          <w:rFonts w:ascii="Tahoma" w:hAnsi="Tahoma" w:cs="Tahoma"/>
          <w:sz w:val="20"/>
          <w:szCs w:val="20"/>
        </w:rPr>
        <w:t>4</w:t>
      </w:r>
      <w:r w:rsidRPr="00FD42B9">
        <w:rPr>
          <w:rFonts w:ascii="Tahoma" w:hAnsi="Tahoma" w:cs="Tahoma"/>
          <w:sz w:val="20"/>
          <w:szCs w:val="20"/>
        </w:rPr>
        <w:t xml:space="preserve">00 METROS CUADRADOS, MANTENIMIENTO DE AÉREAS VERDES Y JARDINES EN UNA HECTÁREA Y MEDIA,  PAVIMENTACIÓN DE LA CALLE ABRAHAM BANDALA EN EL TRAMO COMPRENDIDO ENTRE EL PARQUE HIDALGO Y LA AVENIDA CÁRDENAS, CON CONCRETO HIDRÁULICO POR 960 METROS CUADRADOS. </w:t>
      </w:r>
    </w:p>
    <w:p w:rsidR="00FD42B9" w:rsidRPr="00FD42B9" w:rsidRDefault="00FD42B9" w:rsidP="00FD42B9">
      <w:pPr>
        <w:tabs>
          <w:tab w:val="left" w:pos="5954"/>
        </w:tabs>
        <w:spacing w:after="0" w:line="240" w:lineRule="auto"/>
        <w:jc w:val="both"/>
        <w:rPr>
          <w:rFonts w:ascii="Tahoma" w:hAnsi="Tahoma" w:cs="Tahoma"/>
          <w:sz w:val="20"/>
          <w:szCs w:val="20"/>
        </w:rPr>
      </w:pPr>
      <w:r w:rsidRPr="00FD42B9">
        <w:rPr>
          <w:rFonts w:ascii="Tahoma" w:hAnsi="Tahoma" w:cs="Tahoma"/>
          <w:sz w:val="20"/>
          <w:szCs w:val="20"/>
        </w:rPr>
        <w:t>TAMBIÉN APLICAREMOS MANTENIMIENTO Y REHABILITACIÓN  A EDIFICIOS PÚBLICOS QUE SE ENCUENTRAN EN TOTAL ABANDONO.</w:t>
      </w:r>
    </w:p>
    <w:p w:rsidR="00FD42B9" w:rsidRPr="00FD42B9" w:rsidRDefault="00FD42B9" w:rsidP="00FD42B9">
      <w:pPr>
        <w:tabs>
          <w:tab w:val="left" w:pos="5954"/>
        </w:tabs>
        <w:spacing w:after="0" w:line="240" w:lineRule="auto"/>
        <w:jc w:val="both"/>
        <w:rPr>
          <w:rFonts w:ascii="Tahoma" w:hAnsi="Tahoma" w:cs="Tahoma"/>
          <w:color w:val="FF0000"/>
          <w:sz w:val="20"/>
          <w:szCs w:val="20"/>
        </w:rPr>
      </w:pPr>
      <w:r w:rsidRPr="00FD42B9">
        <w:rPr>
          <w:rFonts w:ascii="Tahoma" w:hAnsi="Tahoma" w:cs="Tahoma"/>
          <w:sz w:val="20"/>
          <w:szCs w:val="20"/>
        </w:rPr>
        <w:t xml:space="preserve">ASÍ TAMBIÉN INICIAREMOS TRABAJOS PARA REHABILITAR EL DRENAJE </w:t>
      </w:r>
      <w:r w:rsidRPr="00FD42B9">
        <w:rPr>
          <w:rFonts w:ascii="Tahoma" w:hAnsi="Tahoma" w:cs="Tahoma"/>
          <w:color w:val="000000"/>
          <w:sz w:val="20"/>
          <w:szCs w:val="20"/>
        </w:rPr>
        <w:t>SANITARIO</w:t>
      </w:r>
      <w:r w:rsidRPr="00FD42B9">
        <w:rPr>
          <w:rFonts w:ascii="Tahoma" w:hAnsi="Tahoma" w:cs="Tahoma"/>
          <w:color w:val="FF0000"/>
          <w:sz w:val="20"/>
          <w:szCs w:val="20"/>
        </w:rPr>
        <w:t xml:space="preserve"> </w:t>
      </w:r>
      <w:r w:rsidRPr="00FD42B9">
        <w:rPr>
          <w:rFonts w:ascii="Tahoma" w:hAnsi="Tahoma" w:cs="Tahoma"/>
          <w:color w:val="000000"/>
          <w:sz w:val="20"/>
          <w:szCs w:val="20"/>
        </w:rPr>
        <w:t>EN</w:t>
      </w:r>
      <w:r w:rsidRPr="00FD42B9">
        <w:rPr>
          <w:rFonts w:ascii="Tahoma" w:hAnsi="Tahoma" w:cs="Tahoma"/>
          <w:color w:val="FF0000"/>
          <w:sz w:val="20"/>
          <w:szCs w:val="20"/>
        </w:rPr>
        <w:t xml:space="preserve"> </w:t>
      </w:r>
      <w:r w:rsidRPr="00FD42B9">
        <w:rPr>
          <w:rFonts w:ascii="Tahoma" w:hAnsi="Tahoma" w:cs="Tahoma"/>
          <w:color w:val="000000"/>
          <w:sz w:val="20"/>
          <w:szCs w:val="20"/>
        </w:rPr>
        <w:t>8,600 METROS LINEALES.</w:t>
      </w:r>
    </w:p>
    <w:p w:rsidR="00FD42B9" w:rsidRPr="00FD42B9" w:rsidRDefault="00FD42B9" w:rsidP="00FD42B9">
      <w:pPr>
        <w:tabs>
          <w:tab w:val="left" w:pos="5954"/>
        </w:tabs>
        <w:spacing w:after="0" w:line="240" w:lineRule="auto"/>
        <w:jc w:val="both"/>
        <w:rPr>
          <w:rFonts w:ascii="Tahoma" w:hAnsi="Tahoma" w:cs="Tahoma"/>
          <w:sz w:val="20"/>
          <w:szCs w:val="20"/>
        </w:rPr>
      </w:pPr>
      <w:r w:rsidRPr="00FD42B9">
        <w:rPr>
          <w:rFonts w:ascii="Tahoma" w:hAnsi="Tahoma" w:cs="Tahoma"/>
          <w:sz w:val="20"/>
          <w:szCs w:val="20"/>
        </w:rPr>
        <w:t xml:space="preserve">EN EL RENGLÓN DE VÍAS DE COMUNICACIÓN EFECTUAREMOS EL RASTREO Y ENGRAVADO DE CAMINOS EN TRAMOS AISLADOS CON UN  </w:t>
      </w:r>
      <w:r w:rsidRPr="00FD42B9">
        <w:rPr>
          <w:rFonts w:ascii="Tahoma" w:hAnsi="Tahoma" w:cs="Tahoma"/>
          <w:color w:val="000000"/>
          <w:sz w:val="20"/>
          <w:szCs w:val="20"/>
        </w:rPr>
        <w:t>TOTAL DE  60 KILÓMETROS</w:t>
      </w:r>
      <w:r w:rsidR="0016070A">
        <w:rPr>
          <w:rFonts w:ascii="Tahoma" w:hAnsi="Tahoma" w:cs="Tahoma"/>
          <w:color w:val="000000"/>
          <w:sz w:val="20"/>
          <w:szCs w:val="20"/>
        </w:rPr>
        <w:t xml:space="preserve">, </w:t>
      </w:r>
      <w:r w:rsidRPr="00FD42B9">
        <w:rPr>
          <w:rFonts w:ascii="Tahoma" w:hAnsi="Tahoma" w:cs="Tahoma"/>
          <w:sz w:val="20"/>
          <w:szCs w:val="20"/>
        </w:rPr>
        <w:t>IGUALMENTE DESARROLLAREMOS PROYECTOS DE APOYO A LA PRODUCCIÓN AGRÍCOLA PARTICULARMENTE A PEQUEÑOS PRODUCTORES MEDIANTE LA DOTACIÓN DE INSUMOS PARA LOS CULTIVOS DE SANDÍA Y MELÓN.</w:t>
      </w:r>
    </w:p>
    <w:p w:rsidR="00FD42B9" w:rsidRPr="00FD42B9" w:rsidRDefault="00FD42B9" w:rsidP="00FD42B9">
      <w:pPr>
        <w:tabs>
          <w:tab w:val="left" w:pos="5954"/>
        </w:tabs>
        <w:spacing w:after="0" w:line="240" w:lineRule="auto"/>
        <w:jc w:val="both"/>
        <w:rPr>
          <w:rFonts w:ascii="Tahoma" w:hAnsi="Tahoma" w:cs="Tahoma"/>
          <w:sz w:val="20"/>
          <w:szCs w:val="20"/>
        </w:rPr>
      </w:pPr>
      <w:r w:rsidRPr="00FD42B9">
        <w:rPr>
          <w:rFonts w:ascii="Tahoma" w:hAnsi="Tahoma" w:cs="Tahoma"/>
          <w:sz w:val="20"/>
          <w:szCs w:val="20"/>
        </w:rPr>
        <w:t>PARA LOS PEQUEÑOS GANADEROS IMPLEMENTAREMOS TAMBIÉN UN PROYECTO DE APOYO CONSISTENTE EN DOTACIÓN DE PAQUETES DE MEDICAMENTOS BÁSICOS.</w:t>
      </w:r>
    </w:p>
    <w:p w:rsidR="00FD42B9" w:rsidRPr="00FD42B9" w:rsidRDefault="00FD42B9" w:rsidP="00FD42B9">
      <w:pPr>
        <w:tabs>
          <w:tab w:val="left" w:pos="5954"/>
        </w:tabs>
        <w:spacing w:after="0" w:line="240" w:lineRule="auto"/>
        <w:jc w:val="both"/>
        <w:rPr>
          <w:rFonts w:ascii="Tahoma" w:hAnsi="Tahoma" w:cs="Tahoma"/>
          <w:sz w:val="20"/>
          <w:szCs w:val="20"/>
        </w:rPr>
      </w:pPr>
      <w:r w:rsidRPr="00FD42B9">
        <w:rPr>
          <w:rFonts w:ascii="Tahoma" w:hAnsi="Tahoma" w:cs="Tahoma"/>
          <w:sz w:val="20"/>
          <w:szCs w:val="20"/>
        </w:rPr>
        <w:t>PARA PODER CUMPLIR CON ESTOS PROYECTOS DE APOYOS AL CAMPO, IMPLEMENTAREMOS UN PROGRAMA DE REHABILITACIÓN Y MANTENIMIENTO A LA ESCASA Y MUY DETERIORADA MAQUINARÍA AGRÍCOLA  QUE LA ADMINISTRACIÓN SALIENTE NOS ESTÁ DEJANDO.</w:t>
      </w:r>
    </w:p>
    <w:p w:rsidR="00FD42B9" w:rsidRPr="00FD42B9" w:rsidRDefault="00FD42B9" w:rsidP="00FD42B9">
      <w:pPr>
        <w:tabs>
          <w:tab w:val="left" w:pos="5954"/>
        </w:tabs>
        <w:spacing w:after="0" w:line="240" w:lineRule="auto"/>
        <w:jc w:val="both"/>
        <w:rPr>
          <w:rFonts w:ascii="Tahoma" w:hAnsi="Tahoma" w:cs="Tahoma"/>
          <w:sz w:val="20"/>
          <w:szCs w:val="20"/>
        </w:rPr>
      </w:pPr>
      <w:r w:rsidRPr="00FD42B9">
        <w:rPr>
          <w:rFonts w:ascii="Tahoma" w:hAnsi="Tahoma" w:cs="Tahoma"/>
          <w:sz w:val="20"/>
          <w:szCs w:val="20"/>
        </w:rPr>
        <w:t xml:space="preserve">TAMBIÉN ES NOTORIO QUE NUMEROSOS SEMÁFOROS SE ENCUENTRAN EN MAL ESTADO Y TODOS ELLOS SON DE TECNOLOGÍA ATRASADA, POR LO QUE NOS DAREMOS A LA TAREA DE CONSEGUIR RECURSOS PARA SUSTITUIRLOS TODOS E INSTALAR NUEVOS EN OTROS CRUCEROS QUE URGENTEMENTE REQUIEREN DE ESTOS EQUIPOS, CON TECNOLOGÍA DE PUNTA. </w:t>
      </w:r>
    </w:p>
    <w:p w:rsidR="00FD42B9" w:rsidRPr="00FD42B9" w:rsidRDefault="00FD42B9" w:rsidP="00FD42B9">
      <w:pPr>
        <w:tabs>
          <w:tab w:val="left" w:pos="5954"/>
        </w:tabs>
        <w:spacing w:after="0" w:line="240" w:lineRule="auto"/>
        <w:jc w:val="both"/>
        <w:rPr>
          <w:rFonts w:ascii="Tahoma" w:hAnsi="Tahoma" w:cs="Tahoma"/>
          <w:sz w:val="20"/>
          <w:szCs w:val="20"/>
        </w:rPr>
      </w:pPr>
      <w:r w:rsidRPr="00FD42B9">
        <w:rPr>
          <w:rFonts w:ascii="Tahoma" w:hAnsi="Tahoma" w:cs="Tahoma"/>
          <w:sz w:val="20"/>
          <w:szCs w:val="20"/>
        </w:rPr>
        <w:t>TAMBIÉN DOTAREMOS DE PAQUETES DE INSUMOS A PEQUEÑOS PRODUCTORES DE MAÍZ A TIEMPO CON EL INICIO DEL CICLO PRIMAVERA-VERANO.</w:t>
      </w:r>
    </w:p>
    <w:p w:rsidR="00FD42B9" w:rsidRPr="00FD42B9" w:rsidRDefault="00FD42B9" w:rsidP="00FD42B9">
      <w:pPr>
        <w:tabs>
          <w:tab w:val="left" w:pos="5954"/>
        </w:tabs>
        <w:spacing w:after="0" w:line="240" w:lineRule="auto"/>
        <w:jc w:val="both"/>
        <w:rPr>
          <w:rFonts w:ascii="Tahoma" w:hAnsi="Tahoma" w:cs="Tahoma"/>
          <w:sz w:val="20"/>
          <w:szCs w:val="20"/>
        </w:rPr>
      </w:pPr>
      <w:r w:rsidRPr="00FD42B9">
        <w:rPr>
          <w:rFonts w:ascii="Tahoma" w:hAnsi="Tahoma" w:cs="Tahoma"/>
          <w:sz w:val="20"/>
          <w:szCs w:val="20"/>
        </w:rPr>
        <w:t xml:space="preserve">ES UNA NECESIDAD CONSTANTE Y CRECIENTE EL TENER LUGARES ADECUADOS PARA DEPOSITAR Y CONFINAR LOS RESIDUOS QUE DIARIAMENTE GENERAMOS, POR LO QUE DE INMEDIATO Y TODO EL AÑO PROCEDEREMOS A OPERAR EL SISTEMA DE RELLENO SANITARIO QUE ACTUALMENTE SE ENCUENTRA EN FUNCIONES.  </w:t>
      </w:r>
    </w:p>
    <w:p w:rsidR="00FD42B9" w:rsidRPr="00FD42B9" w:rsidRDefault="00FD42B9" w:rsidP="00FD42B9">
      <w:pPr>
        <w:tabs>
          <w:tab w:val="left" w:pos="5954"/>
        </w:tabs>
        <w:spacing w:after="0" w:line="240" w:lineRule="auto"/>
        <w:jc w:val="both"/>
        <w:rPr>
          <w:rFonts w:ascii="Tahoma" w:hAnsi="Tahoma" w:cs="Tahoma"/>
          <w:sz w:val="20"/>
          <w:szCs w:val="20"/>
        </w:rPr>
      </w:pPr>
      <w:r w:rsidRPr="00FD42B9">
        <w:rPr>
          <w:rFonts w:ascii="Tahoma" w:hAnsi="Tahoma" w:cs="Tahoma"/>
          <w:sz w:val="20"/>
          <w:szCs w:val="20"/>
        </w:rPr>
        <w:lastRenderedPageBreak/>
        <w:t>SABEMOS QUE EL SECRETO DEL PROGRESO INDIVIDUAL Y COLECTIVO ESTRIBA EN LA ADECUACIÓN RECÍPROCA DE MEDIOS AFINES; EN NO PRETENDER LLEGAR DE GOLPE A LAS METAS, SINO ALCANZARLAS CON PASO FIRME Y SEGURO; EN EVITAR QUE LA IMPACIENCIA NOS DESVÍE DE LAS RUTAS ELEGIDAS.</w:t>
      </w:r>
    </w:p>
    <w:p w:rsidR="00FD42B9" w:rsidRPr="00FD42B9" w:rsidRDefault="00FD42B9" w:rsidP="00FD42B9">
      <w:pPr>
        <w:tabs>
          <w:tab w:val="left" w:pos="5954"/>
        </w:tabs>
        <w:spacing w:after="0" w:line="240" w:lineRule="auto"/>
        <w:jc w:val="both"/>
        <w:rPr>
          <w:rFonts w:ascii="Tahoma" w:hAnsi="Tahoma" w:cs="Tahoma"/>
          <w:sz w:val="20"/>
          <w:szCs w:val="20"/>
        </w:rPr>
      </w:pPr>
    </w:p>
    <w:p w:rsidR="00E82B44" w:rsidRDefault="00FD42B9" w:rsidP="00FD42B9">
      <w:pPr>
        <w:spacing w:after="0" w:line="240" w:lineRule="auto"/>
        <w:jc w:val="both"/>
        <w:rPr>
          <w:rFonts w:ascii="Tahoma" w:hAnsi="Tahoma" w:cs="Tahoma"/>
          <w:b/>
          <w:bCs/>
          <w:smallCaps/>
          <w:sz w:val="20"/>
          <w:szCs w:val="20"/>
        </w:rPr>
      </w:pPr>
      <w:r w:rsidRPr="00FD42B9">
        <w:rPr>
          <w:rFonts w:ascii="Tahoma" w:hAnsi="Tahoma" w:cs="Tahoma"/>
          <w:bCs/>
          <w:smallCaps/>
          <w:sz w:val="20"/>
          <w:szCs w:val="20"/>
        </w:rPr>
        <w:t>DESPUÉS DE SER ANALIZADO POR LOS REGIDORES SE APRUEBA POR</w:t>
      </w:r>
      <w:r w:rsidRPr="00FD42B9">
        <w:rPr>
          <w:rFonts w:ascii="Tahoma" w:hAnsi="Tahoma" w:cs="Tahoma"/>
          <w:b/>
          <w:bCs/>
          <w:smallCaps/>
          <w:sz w:val="20"/>
          <w:szCs w:val="20"/>
        </w:rPr>
        <w:t xml:space="preserve"> UNANIMIDAD.</w:t>
      </w:r>
    </w:p>
    <w:p w:rsidR="00FD42B9" w:rsidRDefault="00FD42B9" w:rsidP="00FD42B9">
      <w:pPr>
        <w:spacing w:after="0" w:line="240" w:lineRule="auto"/>
        <w:jc w:val="both"/>
        <w:rPr>
          <w:rFonts w:ascii="Tahoma" w:hAnsi="Tahoma" w:cs="Tahoma"/>
          <w:b/>
          <w:bCs/>
          <w:smallCaps/>
          <w:sz w:val="20"/>
          <w:szCs w:val="20"/>
        </w:rPr>
      </w:pPr>
    </w:p>
    <w:p w:rsidR="00931480" w:rsidRPr="00931480" w:rsidRDefault="00931480" w:rsidP="00931480">
      <w:pPr>
        <w:spacing w:after="0" w:line="240" w:lineRule="auto"/>
        <w:jc w:val="both"/>
        <w:rPr>
          <w:rFonts w:ascii="Tahoma" w:hAnsi="Tahoma" w:cs="Tahoma"/>
          <w:sz w:val="20"/>
          <w:szCs w:val="20"/>
          <w:lang w:val="es-ES_tradnl"/>
        </w:rPr>
      </w:pPr>
      <w:r w:rsidRPr="00931480">
        <w:rPr>
          <w:rFonts w:ascii="Tahoma" w:hAnsi="Tahoma" w:cs="Tahoma"/>
          <w:bCs/>
          <w:smallCaps/>
          <w:sz w:val="20"/>
          <w:szCs w:val="20"/>
        </w:rPr>
        <w:t>EN EL DESAHOGO DEL</w:t>
      </w:r>
      <w:r w:rsidRPr="00931480">
        <w:rPr>
          <w:rFonts w:ascii="Tahoma" w:hAnsi="Tahoma" w:cs="Tahoma"/>
          <w:b/>
          <w:bCs/>
          <w:smallCaps/>
          <w:sz w:val="20"/>
          <w:szCs w:val="20"/>
        </w:rPr>
        <w:t xml:space="preserve"> PUNTO Nº </w:t>
      </w:r>
      <w:r>
        <w:rPr>
          <w:rFonts w:ascii="Tahoma" w:hAnsi="Tahoma" w:cs="Tahoma"/>
          <w:b/>
          <w:bCs/>
          <w:smallCaps/>
          <w:sz w:val="20"/>
          <w:szCs w:val="20"/>
        </w:rPr>
        <w:t>1</w:t>
      </w:r>
      <w:r w:rsidR="00366066">
        <w:rPr>
          <w:rFonts w:ascii="Tahoma" w:hAnsi="Tahoma" w:cs="Tahoma"/>
          <w:b/>
          <w:bCs/>
          <w:smallCaps/>
          <w:sz w:val="20"/>
          <w:szCs w:val="20"/>
        </w:rPr>
        <w:t>1</w:t>
      </w:r>
      <w:r>
        <w:rPr>
          <w:rFonts w:ascii="Tahoma" w:hAnsi="Tahoma" w:cs="Tahoma"/>
          <w:b/>
          <w:bCs/>
          <w:smallCaps/>
          <w:sz w:val="20"/>
          <w:szCs w:val="20"/>
        </w:rPr>
        <w:t xml:space="preserve"> </w:t>
      </w:r>
      <w:r w:rsidRPr="00931480">
        <w:rPr>
          <w:rFonts w:ascii="Tahoma" w:hAnsi="Tahoma" w:cs="Tahoma"/>
          <w:bCs/>
          <w:smallCaps/>
          <w:sz w:val="20"/>
          <w:szCs w:val="20"/>
        </w:rPr>
        <w:t>DEL ORDEN DEL DÍA,</w:t>
      </w:r>
      <w:r w:rsidR="00366066" w:rsidRPr="00E82B44">
        <w:rPr>
          <w:rFonts w:ascii="Tahoma" w:hAnsi="Tahoma" w:cs="Tahoma"/>
          <w:bCs/>
          <w:smallCaps/>
          <w:sz w:val="20"/>
          <w:szCs w:val="20"/>
        </w:rPr>
        <w:t xml:space="preserve"> </w:t>
      </w:r>
      <w:r w:rsidR="00366066">
        <w:rPr>
          <w:rFonts w:ascii="Tahoma" w:hAnsi="Tahoma" w:cs="Tahoma"/>
          <w:bCs/>
          <w:smallCaps/>
          <w:sz w:val="20"/>
          <w:szCs w:val="20"/>
        </w:rPr>
        <w:t xml:space="preserve">EN </w:t>
      </w:r>
      <w:r w:rsidR="00366066" w:rsidRPr="00E82B44">
        <w:rPr>
          <w:rFonts w:ascii="Tahoma" w:hAnsi="Tahoma" w:cs="Tahoma"/>
          <w:bCs/>
          <w:sz w:val="20"/>
          <w:szCs w:val="20"/>
        </w:rPr>
        <w:t xml:space="preserve">EL USO DE LA PALABRA </w:t>
      </w:r>
      <w:r w:rsidR="00366066" w:rsidRPr="007706FE">
        <w:rPr>
          <w:rFonts w:ascii="Tahoma" w:hAnsi="Tahoma" w:cs="Tahoma"/>
        </w:rPr>
        <w:t xml:space="preserve">EL C. PRESIDENTE MUNICIPAL, </w:t>
      </w:r>
      <w:r w:rsidR="00366066">
        <w:rPr>
          <w:rFonts w:ascii="Tahoma" w:hAnsi="Tahoma" w:cs="Tahoma"/>
          <w:b/>
        </w:rPr>
        <w:t xml:space="preserve">LIC. RAFAEL </w:t>
      </w:r>
      <w:r w:rsidR="00366066" w:rsidRPr="007706FE">
        <w:rPr>
          <w:rFonts w:ascii="Tahoma" w:hAnsi="Tahoma" w:cs="Tahoma"/>
          <w:b/>
        </w:rPr>
        <w:t xml:space="preserve"> ACOSTA</w:t>
      </w:r>
      <w:r w:rsidR="00366066">
        <w:rPr>
          <w:rFonts w:ascii="Tahoma" w:hAnsi="Tahoma" w:cs="Tahoma"/>
          <w:b/>
        </w:rPr>
        <w:t xml:space="preserve"> LEÓN</w:t>
      </w:r>
      <w:r w:rsidR="00366066" w:rsidRPr="00E82B44">
        <w:rPr>
          <w:rFonts w:ascii="Tahoma" w:hAnsi="Tahoma" w:cs="Tahoma"/>
          <w:b/>
          <w:bCs/>
          <w:sz w:val="20"/>
          <w:szCs w:val="20"/>
        </w:rPr>
        <w:t>,</w:t>
      </w:r>
      <w:r w:rsidR="00366066" w:rsidRPr="00E82B44">
        <w:rPr>
          <w:rFonts w:ascii="Tahoma" w:hAnsi="Tahoma" w:cs="Tahoma"/>
          <w:bCs/>
          <w:sz w:val="20"/>
          <w:szCs w:val="20"/>
        </w:rPr>
        <w:t xml:space="preserve"> MANIFESTÓ </w:t>
      </w:r>
      <w:r w:rsidRPr="00931480">
        <w:rPr>
          <w:rFonts w:ascii="Tahoma" w:hAnsi="Tahoma" w:cs="Tahoma"/>
          <w:bCs/>
          <w:sz w:val="20"/>
          <w:szCs w:val="20"/>
        </w:rPr>
        <w:t xml:space="preserve">QUE </w:t>
      </w:r>
      <w:r w:rsidRPr="00931480">
        <w:rPr>
          <w:rFonts w:ascii="Tahoma" w:hAnsi="Tahoma" w:cs="Tahoma"/>
          <w:sz w:val="20"/>
          <w:szCs w:val="20"/>
          <w:lang w:val="es-ES_tradnl"/>
        </w:rPr>
        <w:t>CONSIDERANDO QUE AÑO CON AÑO, LA COMISIÓN NACIONAL DE SALARIOS MÍNIMOS, APRUEBA LOS INCREMENTOS A LOS MISMOS, LO CUAL AFECTA EN LOS MONTOS MÍNIMOS Y MÁXIMOS PARA LA CONTRATACIÓN Y ADJUDICACIÓN DE ADQUISICIONES DE INSUMOS, MATERIALES, EQUIPO, MOBILIARIO Y SERVICIOS QUE POR LEY TIENE QUE CONTRATAR EL AYUNTAMIENTO DE CÁRDENAS, SE HACE NECESARIO ACTUALIZAR LOS RANGOS QUE OPERAN PARA LOS PROCESOS DE COMPRAS, SOMETE A LA CONSIDERACIÓN Y APROBACIÓN EN SU CASO DEL HONORABLE CABILDO, LA NUEVA TABLA DE VALORES DEL COMITÉ DE ADQUISICIÓN MUNICIPAL, CON MOTIVO DEL INCREMENTO DEL SALARIO MÍNIMO GENERAL VIGENTE</w:t>
      </w:r>
      <w:r w:rsidR="00366066">
        <w:rPr>
          <w:rFonts w:ascii="Tahoma" w:hAnsi="Tahoma" w:cs="Tahoma"/>
          <w:sz w:val="20"/>
          <w:szCs w:val="20"/>
          <w:lang w:val="es-ES_tradnl"/>
        </w:rPr>
        <w:t>,</w:t>
      </w:r>
      <w:r w:rsidRPr="00931480">
        <w:rPr>
          <w:rFonts w:ascii="Tahoma" w:hAnsi="Tahoma" w:cs="Tahoma"/>
          <w:sz w:val="20"/>
          <w:szCs w:val="20"/>
          <w:lang w:val="es-ES_tradnl"/>
        </w:rPr>
        <w:t xml:space="preserve"> DE ACUERDO A LO SIGUIENTE:</w:t>
      </w:r>
    </w:p>
    <w:p w:rsidR="00931480" w:rsidRPr="00931480" w:rsidRDefault="00931480" w:rsidP="00931480">
      <w:pPr>
        <w:spacing w:after="0" w:line="240" w:lineRule="auto"/>
        <w:jc w:val="both"/>
        <w:rPr>
          <w:rFonts w:ascii="Tahoma" w:hAnsi="Tahoma" w:cs="Tahoma"/>
          <w:sz w:val="20"/>
          <w:szCs w:val="20"/>
          <w:lang w:val="es-ES_tradnl"/>
        </w:rPr>
      </w:pP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58"/>
        <w:gridCol w:w="1430"/>
        <w:gridCol w:w="4260"/>
      </w:tblGrid>
      <w:tr w:rsidR="00931480" w:rsidRPr="00931480" w:rsidTr="004462FB">
        <w:trPr>
          <w:trHeight w:val="70"/>
          <w:jc w:val="center"/>
        </w:trPr>
        <w:tc>
          <w:tcPr>
            <w:tcW w:w="3958"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jc w:val="center"/>
              <w:rPr>
                <w:rFonts w:ascii="Tahoma" w:hAnsi="Tahoma" w:cs="Tahoma"/>
                <w:b/>
                <w:sz w:val="20"/>
                <w:szCs w:val="20"/>
              </w:rPr>
            </w:pPr>
            <w:r w:rsidRPr="00931480">
              <w:rPr>
                <w:rFonts w:ascii="Tahoma" w:hAnsi="Tahoma" w:cs="Tahoma"/>
                <w:b/>
                <w:sz w:val="20"/>
                <w:szCs w:val="20"/>
              </w:rPr>
              <w:t>MODALIDAD DE LA COMPRA</w:t>
            </w:r>
          </w:p>
        </w:tc>
        <w:tc>
          <w:tcPr>
            <w:tcW w:w="1430"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jc w:val="center"/>
              <w:rPr>
                <w:rFonts w:ascii="Tahoma" w:hAnsi="Tahoma" w:cs="Tahoma"/>
                <w:b/>
                <w:sz w:val="20"/>
                <w:szCs w:val="20"/>
              </w:rPr>
            </w:pPr>
            <w:r w:rsidRPr="00931480">
              <w:rPr>
                <w:rFonts w:ascii="Tahoma" w:hAnsi="Tahoma" w:cs="Tahoma"/>
                <w:b/>
                <w:sz w:val="20"/>
                <w:szCs w:val="20"/>
              </w:rPr>
              <w:t>V.S.M.G.</w:t>
            </w:r>
          </w:p>
        </w:tc>
        <w:tc>
          <w:tcPr>
            <w:tcW w:w="4260"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jc w:val="center"/>
              <w:rPr>
                <w:rFonts w:ascii="Tahoma" w:hAnsi="Tahoma" w:cs="Tahoma"/>
                <w:b/>
                <w:sz w:val="20"/>
                <w:szCs w:val="20"/>
              </w:rPr>
            </w:pPr>
            <w:r w:rsidRPr="00931480">
              <w:rPr>
                <w:rFonts w:ascii="Tahoma" w:hAnsi="Tahoma" w:cs="Tahoma"/>
                <w:b/>
                <w:sz w:val="20"/>
                <w:szCs w:val="20"/>
              </w:rPr>
              <w:t>L.A.A.P.S.E.</w:t>
            </w:r>
          </w:p>
          <w:p w:rsidR="00931480" w:rsidRPr="00931480" w:rsidRDefault="00931480" w:rsidP="00931480">
            <w:pPr>
              <w:spacing w:after="0" w:line="240" w:lineRule="auto"/>
              <w:jc w:val="center"/>
              <w:rPr>
                <w:rFonts w:ascii="Tahoma" w:hAnsi="Tahoma" w:cs="Tahoma"/>
                <w:b/>
                <w:sz w:val="20"/>
                <w:szCs w:val="20"/>
              </w:rPr>
            </w:pPr>
            <w:r w:rsidRPr="00931480">
              <w:rPr>
                <w:rFonts w:ascii="Tahoma" w:hAnsi="Tahoma" w:cs="Tahoma"/>
                <w:b/>
                <w:sz w:val="20"/>
                <w:szCs w:val="20"/>
              </w:rPr>
              <w:t>(MONTOS CON IVA INCLUIDO)</w:t>
            </w:r>
          </w:p>
        </w:tc>
      </w:tr>
      <w:tr w:rsidR="00931480" w:rsidRPr="00931480" w:rsidTr="004462FB">
        <w:trPr>
          <w:trHeight w:val="70"/>
          <w:jc w:val="center"/>
        </w:trPr>
        <w:tc>
          <w:tcPr>
            <w:tcW w:w="3958"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rPr>
                <w:rFonts w:ascii="Tahoma" w:hAnsi="Tahoma" w:cs="Tahoma"/>
                <w:b/>
                <w:sz w:val="20"/>
                <w:szCs w:val="20"/>
              </w:rPr>
            </w:pPr>
            <w:r w:rsidRPr="00931480">
              <w:rPr>
                <w:rFonts w:ascii="Tahoma" w:hAnsi="Tahoma" w:cs="Tahoma"/>
                <w:b/>
                <w:sz w:val="20"/>
                <w:szCs w:val="20"/>
              </w:rPr>
              <w:t>EN EFECTIVO</w:t>
            </w:r>
          </w:p>
        </w:tc>
        <w:tc>
          <w:tcPr>
            <w:tcW w:w="1430"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jc w:val="center"/>
              <w:rPr>
                <w:rFonts w:ascii="Tahoma" w:hAnsi="Tahoma" w:cs="Tahoma"/>
                <w:b/>
                <w:sz w:val="20"/>
                <w:szCs w:val="20"/>
              </w:rPr>
            </w:pPr>
          </w:p>
        </w:tc>
        <w:tc>
          <w:tcPr>
            <w:tcW w:w="4260"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jc w:val="center"/>
              <w:rPr>
                <w:rFonts w:ascii="Tahoma" w:hAnsi="Tahoma" w:cs="Tahoma"/>
                <w:b/>
                <w:sz w:val="20"/>
                <w:szCs w:val="20"/>
              </w:rPr>
            </w:pPr>
            <w:r w:rsidRPr="00931480">
              <w:rPr>
                <w:rFonts w:ascii="Tahoma" w:hAnsi="Tahoma" w:cs="Tahoma"/>
                <w:b/>
                <w:sz w:val="20"/>
                <w:szCs w:val="20"/>
              </w:rPr>
              <w:t>$ 2,000.00</w:t>
            </w:r>
          </w:p>
        </w:tc>
      </w:tr>
      <w:tr w:rsidR="00931480" w:rsidRPr="00931480" w:rsidTr="004462FB">
        <w:trPr>
          <w:jc w:val="center"/>
        </w:trPr>
        <w:tc>
          <w:tcPr>
            <w:tcW w:w="3958"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rPr>
                <w:rFonts w:ascii="Tahoma" w:hAnsi="Tahoma" w:cs="Tahoma"/>
                <w:b/>
                <w:sz w:val="20"/>
                <w:szCs w:val="20"/>
              </w:rPr>
            </w:pPr>
            <w:r w:rsidRPr="00931480">
              <w:rPr>
                <w:rFonts w:ascii="Tahoma" w:hAnsi="Tahoma" w:cs="Tahoma"/>
                <w:b/>
                <w:sz w:val="20"/>
                <w:szCs w:val="20"/>
              </w:rPr>
              <w:t>DIRECTA (ASIGNACIÓN )</w:t>
            </w:r>
          </w:p>
        </w:tc>
        <w:tc>
          <w:tcPr>
            <w:tcW w:w="1430"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jc w:val="center"/>
              <w:rPr>
                <w:rFonts w:ascii="Tahoma" w:hAnsi="Tahoma" w:cs="Tahoma"/>
                <w:b/>
                <w:sz w:val="20"/>
                <w:szCs w:val="20"/>
              </w:rPr>
            </w:pPr>
            <w:r w:rsidRPr="00931480">
              <w:rPr>
                <w:rFonts w:ascii="Tahoma" w:hAnsi="Tahoma" w:cs="Tahoma"/>
                <w:b/>
                <w:sz w:val="20"/>
                <w:szCs w:val="20"/>
              </w:rPr>
              <w:t>800</w:t>
            </w:r>
          </w:p>
        </w:tc>
        <w:tc>
          <w:tcPr>
            <w:tcW w:w="4260" w:type="dxa"/>
            <w:tcBorders>
              <w:top w:val="single" w:sz="4" w:space="0" w:color="auto"/>
              <w:left w:val="single" w:sz="4" w:space="0" w:color="auto"/>
              <w:bottom w:val="single" w:sz="4" w:space="0" w:color="auto"/>
              <w:right w:val="single" w:sz="4" w:space="0" w:color="auto"/>
            </w:tcBorders>
          </w:tcPr>
          <w:p w:rsidR="00931480" w:rsidRPr="00931480" w:rsidRDefault="0016070A" w:rsidP="00931480">
            <w:pPr>
              <w:spacing w:after="0" w:line="240" w:lineRule="auto"/>
              <w:jc w:val="center"/>
              <w:rPr>
                <w:rFonts w:ascii="Tahoma" w:hAnsi="Tahoma" w:cs="Tahoma"/>
                <w:b/>
                <w:sz w:val="20"/>
                <w:szCs w:val="20"/>
              </w:rPr>
            </w:pPr>
            <w:r>
              <w:rPr>
                <w:rFonts w:ascii="Tahoma" w:hAnsi="Tahoma" w:cs="Tahoma"/>
                <w:b/>
                <w:sz w:val="20"/>
                <w:szCs w:val="20"/>
              </w:rPr>
              <w:t>$ 67,781.12</w:t>
            </w:r>
          </w:p>
        </w:tc>
      </w:tr>
      <w:tr w:rsidR="00931480" w:rsidRPr="00931480" w:rsidTr="004462FB">
        <w:trPr>
          <w:jc w:val="center"/>
        </w:trPr>
        <w:tc>
          <w:tcPr>
            <w:tcW w:w="3958"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rPr>
                <w:rFonts w:ascii="Tahoma" w:hAnsi="Tahoma" w:cs="Tahoma"/>
                <w:b/>
                <w:sz w:val="20"/>
                <w:szCs w:val="20"/>
              </w:rPr>
            </w:pPr>
            <w:r w:rsidRPr="00931480">
              <w:rPr>
                <w:rFonts w:ascii="Tahoma" w:hAnsi="Tahoma" w:cs="Tahoma"/>
                <w:b/>
                <w:sz w:val="20"/>
                <w:szCs w:val="20"/>
              </w:rPr>
              <w:t>INMEDIATA (3 COTIZACIONES )</w:t>
            </w:r>
          </w:p>
        </w:tc>
        <w:tc>
          <w:tcPr>
            <w:tcW w:w="1430"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jc w:val="center"/>
              <w:rPr>
                <w:rFonts w:ascii="Tahoma" w:hAnsi="Tahoma" w:cs="Tahoma"/>
                <w:b/>
                <w:sz w:val="20"/>
                <w:szCs w:val="20"/>
              </w:rPr>
            </w:pPr>
            <w:r w:rsidRPr="00931480">
              <w:rPr>
                <w:rFonts w:ascii="Tahoma" w:hAnsi="Tahoma" w:cs="Tahoma"/>
                <w:b/>
                <w:sz w:val="20"/>
                <w:szCs w:val="20"/>
              </w:rPr>
              <w:t>1,800</w:t>
            </w:r>
          </w:p>
        </w:tc>
        <w:tc>
          <w:tcPr>
            <w:tcW w:w="4260" w:type="dxa"/>
            <w:tcBorders>
              <w:top w:val="single" w:sz="4" w:space="0" w:color="auto"/>
              <w:left w:val="single" w:sz="4" w:space="0" w:color="auto"/>
              <w:bottom w:val="single" w:sz="4" w:space="0" w:color="auto"/>
              <w:right w:val="single" w:sz="4" w:space="0" w:color="auto"/>
            </w:tcBorders>
          </w:tcPr>
          <w:p w:rsidR="00931480" w:rsidRPr="00931480" w:rsidRDefault="00284FF6" w:rsidP="00284FF6">
            <w:pPr>
              <w:spacing w:after="0" w:line="240" w:lineRule="auto"/>
              <w:rPr>
                <w:rFonts w:ascii="Tahoma" w:hAnsi="Tahoma" w:cs="Tahoma"/>
                <w:b/>
                <w:sz w:val="20"/>
                <w:szCs w:val="20"/>
              </w:rPr>
            </w:pPr>
            <w:r>
              <w:rPr>
                <w:rFonts w:ascii="Tahoma" w:hAnsi="Tahoma" w:cs="Tahoma"/>
                <w:b/>
                <w:sz w:val="20"/>
                <w:szCs w:val="20"/>
              </w:rPr>
              <w:t xml:space="preserve">                      $ 152,507.52</w:t>
            </w:r>
          </w:p>
        </w:tc>
      </w:tr>
      <w:tr w:rsidR="00931480" w:rsidRPr="00931480" w:rsidTr="004462FB">
        <w:trPr>
          <w:jc w:val="center"/>
        </w:trPr>
        <w:tc>
          <w:tcPr>
            <w:tcW w:w="3958"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rPr>
                <w:rFonts w:ascii="Tahoma" w:hAnsi="Tahoma" w:cs="Tahoma"/>
                <w:b/>
                <w:sz w:val="20"/>
                <w:szCs w:val="20"/>
              </w:rPr>
            </w:pPr>
            <w:r w:rsidRPr="00931480">
              <w:rPr>
                <w:rFonts w:ascii="Tahoma" w:hAnsi="Tahoma" w:cs="Tahoma"/>
                <w:b/>
                <w:sz w:val="20"/>
                <w:szCs w:val="20"/>
              </w:rPr>
              <w:t>CONCURSO SIMPLIFICADO MENOR</w:t>
            </w:r>
          </w:p>
        </w:tc>
        <w:tc>
          <w:tcPr>
            <w:tcW w:w="1430"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jc w:val="center"/>
              <w:rPr>
                <w:rFonts w:ascii="Tahoma" w:hAnsi="Tahoma" w:cs="Tahoma"/>
                <w:b/>
                <w:sz w:val="20"/>
                <w:szCs w:val="20"/>
              </w:rPr>
            </w:pPr>
            <w:r w:rsidRPr="00931480">
              <w:rPr>
                <w:rFonts w:ascii="Tahoma" w:hAnsi="Tahoma" w:cs="Tahoma"/>
                <w:b/>
                <w:sz w:val="20"/>
                <w:szCs w:val="20"/>
              </w:rPr>
              <w:t>11,174</w:t>
            </w:r>
          </w:p>
        </w:tc>
        <w:tc>
          <w:tcPr>
            <w:tcW w:w="4260" w:type="dxa"/>
            <w:tcBorders>
              <w:top w:val="single" w:sz="4" w:space="0" w:color="auto"/>
              <w:left w:val="single" w:sz="4" w:space="0" w:color="auto"/>
              <w:bottom w:val="single" w:sz="4" w:space="0" w:color="auto"/>
              <w:right w:val="single" w:sz="4" w:space="0" w:color="auto"/>
            </w:tcBorders>
          </w:tcPr>
          <w:p w:rsidR="00931480" w:rsidRPr="00931480" w:rsidRDefault="00284FF6" w:rsidP="00284FF6">
            <w:pPr>
              <w:tabs>
                <w:tab w:val="left" w:pos="679"/>
                <w:tab w:val="left" w:pos="720"/>
                <w:tab w:val="center" w:pos="2022"/>
              </w:tabs>
              <w:spacing w:after="0" w:line="240" w:lineRule="auto"/>
              <w:rPr>
                <w:rFonts w:ascii="Tahoma" w:hAnsi="Tahoma" w:cs="Tahoma"/>
                <w:b/>
                <w:sz w:val="20"/>
                <w:szCs w:val="20"/>
              </w:rPr>
            </w:pPr>
            <w:r>
              <w:rPr>
                <w:rFonts w:ascii="Tahoma" w:hAnsi="Tahoma" w:cs="Tahoma"/>
                <w:b/>
                <w:sz w:val="20"/>
                <w:szCs w:val="20"/>
              </w:rPr>
              <w:tab/>
              <w:t xml:space="preserve">  </w:t>
            </w:r>
            <w:r>
              <w:rPr>
                <w:rFonts w:ascii="Tahoma" w:hAnsi="Tahoma" w:cs="Tahoma"/>
                <w:b/>
                <w:sz w:val="20"/>
                <w:szCs w:val="20"/>
              </w:rPr>
              <w:tab/>
              <w:t>$ 946,732.79</w:t>
            </w:r>
          </w:p>
        </w:tc>
      </w:tr>
      <w:tr w:rsidR="00931480" w:rsidRPr="00931480" w:rsidTr="004462FB">
        <w:trPr>
          <w:jc w:val="center"/>
        </w:trPr>
        <w:tc>
          <w:tcPr>
            <w:tcW w:w="3958"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rPr>
                <w:rFonts w:ascii="Tahoma" w:hAnsi="Tahoma" w:cs="Tahoma"/>
                <w:b/>
                <w:sz w:val="20"/>
                <w:szCs w:val="20"/>
              </w:rPr>
            </w:pPr>
            <w:r w:rsidRPr="00931480">
              <w:rPr>
                <w:rFonts w:ascii="Tahoma" w:hAnsi="Tahoma" w:cs="Tahoma"/>
                <w:b/>
                <w:sz w:val="20"/>
                <w:szCs w:val="20"/>
              </w:rPr>
              <w:t>CONCURSO SIMPLIFICADO MAYOR</w:t>
            </w:r>
          </w:p>
        </w:tc>
        <w:tc>
          <w:tcPr>
            <w:tcW w:w="1430"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jc w:val="center"/>
              <w:rPr>
                <w:rFonts w:ascii="Tahoma" w:hAnsi="Tahoma" w:cs="Tahoma"/>
                <w:b/>
                <w:sz w:val="20"/>
                <w:szCs w:val="20"/>
              </w:rPr>
            </w:pPr>
            <w:r w:rsidRPr="00931480">
              <w:rPr>
                <w:rFonts w:ascii="Tahoma" w:hAnsi="Tahoma" w:cs="Tahoma"/>
                <w:b/>
                <w:sz w:val="20"/>
                <w:szCs w:val="20"/>
              </w:rPr>
              <w:t>29,411</w:t>
            </w:r>
          </w:p>
        </w:tc>
        <w:tc>
          <w:tcPr>
            <w:tcW w:w="4260" w:type="dxa"/>
            <w:tcBorders>
              <w:top w:val="single" w:sz="4" w:space="0" w:color="auto"/>
              <w:left w:val="single" w:sz="4" w:space="0" w:color="auto"/>
              <w:bottom w:val="single" w:sz="4" w:space="0" w:color="auto"/>
              <w:right w:val="single" w:sz="4" w:space="0" w:color="auto"/>
            </w:tcBorders>
          </w:tcPr>
          <w:p w:rsidR="00931480" w:rsidRPr="00931480" w:rsidRDefault="00284FF6" w:rsidP="00284FF6">
            <w:pPr>
              <w:tabs>
                <w:tab w:val="left" w:pos="1236"/>
              </w:tabs>
              <w:spacing w:after="0" w:line="240" w:lineRule="auto"/>
              <w:rPr>
                <w:rFonts w:ascii="Tahoma" w:hAnsi="Tahoma" w:cs="Tahoma"/>
                <w:b/>
                <w:sz w:val="20"/>
                <w:szCs w:val="20"/>
              </w:rPr>
            </w:pPr>
            <w:r>
              <w:rPr>
                <w:rFonts w:ascii="Tahoma" w:hAnsi="Tahoma" w:cs="Tahoma"/>
                <w:b/>
                <w:sz w:val="20"/>
                <w:szCs w:val="20"/>
              </w:rPr>
              <w:tab/>
              <w:t>$2,491,888.15</w:t>
            </w:r>
          </w:p>
        </w:tc>
      </w:tr>
      <w:tr w:rsidR="00931480" w:rsidRPr="00931480" w:rsidTr="004462FB">
        <w:trPr>
          <w:jc w:val="center"/>
        </w:trPr>
        <w:tc>
          <w:tcPr>
            <w:tcW w:w="3958"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rPr>
                <w:rFonts w:ascii="Tahoma" w:hAnsi="Tahoma" w:cs="Tahoma"/>
                <w:b/>
                <w:sz w:val="20"/>
                <w:szCs w:val="20"/>
              </w:rPr>
            </w:pPr>
            <w:r w:rsidRPr="00931480">
              <w:rPr>
                <w:rFonts w:ascii="Tahoma" w:hAnsi="Tahoma" w:cs="Tahoma"/>
                <w:b/>
                <w:sz w:val="20"/>
                <w:szCs w:val="20"/>
              </w:rPr>
              <w:t>LICITACIÓN PUBLICA</w:t>
            </w:r>
          </w:p>
        </w:tc>
        <w:tc>
          <w:tcPr>
            <w:tcW w:w="1430" w:type="dxa"/>
            <w:tcBorders>
              <w:top w:val="single" w:sz="4" w:space="0" w:color="auto"/>
              <w:left w:val="single" w:sz="4" w:space="0" w:color="auto"/>
              <w:bottom w:val="single" w:sz="4" w:space="0" w:color="auto"/>
              <w:right w:val="single" w:sz="4" w:space="0" w:color="auto"/>
            </w:tcBorders>
          </w:tcPr>
          <w:p w:rsidR="00931480" w:rsidRPr="00931480" w:rsidRDefault="00931480" w:rsidP="00931480">
            <w:pPr>
              <w:spacing w:after="0" w:line="240" w:lineRule="auto"/>
              <w:jc w:val="center"/>
              <w:rPr>
                <w:rFonts w:ascii="Tahoma" w:hAnsi="Tahoma" w:cs="Tahoma"/>
                <w:b/>
                <w:sz w:val="20"/>
                <w:szCs w:val="20"/>
              </w:rPr>
            </w:pPr>
          </w:p>
        </w:tc>
        <w:tc>
          <w:tcPr>
            <w:tcW w:w="4260" w:type="dxa"/>
            <w:tcBorders>
              <w:top w:val="single" w:sz="4" w:space="0" w:color="auto"/>
              <w:left w:val="single" w:sz="4" w:space="0" w:color="auto"/>
              <w:bottom w:val="single" w:sz="4" w:space="0" w:color="auto"/>
              <w:right w:val="single" w:sz="4" w:space="0" w:color="auto"/>
            </w:tcBorders>
          </w:tcPr>
          <w:p w:rsidR="00931480" w:rsidRPr="00931480" w:rsidRDefault="00284FF6" w:rsidP="00284FF6">
            <w:pPr>
              <w:tabs>
                <w:tab w:val="left" w:pos="299"/>
                <w:tab w:val="center" w:pos="2022"/>
              </w:tabs>
              <w:spacing w:after="0" w:line="240" w:lineRule="auto"/>
              <w:rPr>
                <w:rFonts w:ascii="Tahoma" w:hAnsi="Tahoma" w:cs="Tahoma"/>
                <w:b/>
                <w:sz w:val="20"/>
                <w:szCs w:val="20"/>
              </w:rPr>
            </w:pPr>
            <w:r>
              <w:rPr>
                <w:rFonts w:ascii="Tahoma" w:hAnsi="Tahoma" w:cs="Tahoma"/>
                <w:b/>
                <w:sz w:val="20"/>
                <w:szCs w:val="20"/>
              </w:rPr>
              <w:tab/>
              <w:t>$2,491,888.15</w:t>
            </w:r>
            <w:r>
              <w:rPr>
                <w:rFonts w:ascii="Tahoma" w:hAnsi="Tahoma" w:cs="Tahoma"/>
                <w:b/>
                <w:sz w:val="20"/>
                <w:szCs w:val="20"/>
              </w:rPr>
              <w:tab/>
            </w:r>
            <w:r w:rsidR="00931480" w:rsidRPr="00931480">
              <w:rPr>
                <w:rFonts w:ascii="Tahoma" w:hAnsi="Tahoma" w:cs="Tahoma"/>
                <w:b/>
                <w:sz w:val="20"/>
                <w:szCs w:val="20"/>
              </w:rPr>
              <w:t xml:space="preserve"> (EN ADELANTE)</w:t>
            </w:r>
          </w:p>
        </w:tc>
      </w:tr>
    </w:tbl>
    <w:p w:rsidR="00931480" w:rsidRPr="00931480" w:rsidRDefault="00931480" w:rsidP="00931480">
      <w:pPr>
        <w:spacing w:after="0" w:line="240" w:lineRule="auto"/>
        <w:jc w:val="both"/>
        <w:rPr>
          <w:rFonts w:ascii="Tahoma" w:hAnsi="Tahoma" w:cs="Tahoma"/>
          <w:bCs/>
          <w:smallCaps/>
          <w:sz w:val="20"/>
          <w:szCs w:val="20"/>
        </w:rPr>
      </w:pPr>
    </w:p>
    <w:p w:rsidR="00931480" w:rsidRPr="00931480" w:rsidRDefault="00931480" w:rsidP="00931480">
      <w:pPr>
        <w:spacing w:after="0" w:line="240" w:lineRule="auto"/>
        <w:rPr>
          <w:rFonts w:ascii="Tahoma" w:hAnsi="Tahoma" w:cs="Tahoma"/>
          <w:sz w:val="20"/>
          <w:szCs w:val="20"/>
        </w:rPr>
      </w:pPr>
      <w:r w:rsidRPr="00931480">
        <w:rPr>
          <w:rFonts w:ascii="Tahoma" w:hAnsi="Tahoma" w:cs="Tahoma"/>
          <w:sz w:val="20"/>
          <w:szCs w:val="20"/>
        </w:rPr>
        <w:t>NOTA: ESTOS RANGOS  SERÁN APLICABLES Y OBLIGATORIOS EN LA ADMINISTRACIÓN</w:t>
      </w:r>
    </w:p>
    <w:p w:rsidR="00931480" w:rsidRPr="00931480" w:rsidRDefault="00931480" w:rsidP="00931480">
      <w:pPr>
        <w:spacing w:after="0" w:line="240" w:lineRule="auto"/>
        <w:rPr>
          <w:rFonts w:ascii="Tahoma" w:hAnsi="Tahoma" w:cs="Tahoma"/>
          <w:sz w:val="20"/>
          <w:szCs w:val="20"/>
        </w:rPr>
      </w:pPr>
      <w:r w:rsidRPr="00931480">
        <w:rPr>
          <w:rFonts w:ascii="Tahoma" w:hAnsi="Tahoma" w:cs="Tahoma"/>
          <w:sz w:val="20"/>
          <w:szCs w:val="20"/>
        </w:rPr>
        <w:t xml:space="preserve">V.S.M.G.  : VECES SALARIO MÍNIMO GENERAL </w:t>
      </w:r>
      <w:r w:rsidR="00284FF6">
        <w:rPr>
          <w:rFonts w:ascii="Tahoma" w:hAnsi="Tahoma" w:cs="Tahoma"/>
          <w:sz w:val="20"/>
          <w:szCs w:val="20"/>
        </w:rPr>
        <w:t>VIGENTE</w:t>
      </w:r>
    </w:p>
    <w:p w:rsidR="00931480" w:rsidRPr="00931480" w:rsidRDefault="00931480" w:rsidP="00931480">
      <w:pPr>
        <w:spacing w:after="0" w:line="240" w:lineRule="auto"/>
        <w:rPr>
          <w:rFonts w:ascii="Tahoma" w:hAnsi="Tahoma" w:cs="Tahoma"/>
          <w:sz w:val="20"/>
          <w:szCs w:val="20"/>
        </w:rPr>
      </w:pPr>
      <w:r w:rsidRPr="00931480">
        <w:rPr>
          <w:rFonts w:ascii="Tahoma" w:hAnsi="Tahoma" w:cs="Tahoma"/>
          <w:sz w:val="20"/>
          <w:szCs w:val="20"/>
        </w:rPr>
        <w:t>SALARIO MÍNIMO GENERAL DIARIO 201</w:t>
      </w:r>
      <w:r w:rsidR="00284FF6">
        <w:rPr>
          <w:rFonts w:ascii="Tahoma" w:hAnsi="Tahoma" w:cs="Tahoma"/>
          <w:sz w:val="20"/>
          <w:szCs w:val="20"/>
        </w:rPr>
        <w:t>6</w:t>
      </w:r>
      <w:r w:rsidRPr="00931480">
        <w:rPr>
          <w:rFonts w:ascii="Tahoma" w:hAnsi="Tahoma" w:cs="Tahoma"/>
          <w:sz w:val="20"/>
          <w:szCs w:val="20"/>
        </w:rPr>
        <w:t xml:space="preserve">: $ </w:t>
      </w:r>
      <w:r w:rsidR="00284FF6">
        <w:rPr>
          <w:rFonts w:ascii="Tahoma" w:hAnsi="Tahoma" w:cs="Tahoma"/>
          <w:sz w:val="20"/>
          <w:szCs w:val="20"/>
        </w:rPr>
        <w:t>73</w:t>
      </w:r>
      <w:r w:rsidRPr="00931480">
        <w:rPr>
          <w:rFonts w:ascii="Tahoma" w:hAnsi="Tahoma" w:cs="Tahoma"/>
          <w:sz w:val="20"/>
          <w:szCs w:val="20"/>
        </w:rPr>
        <w:t>.</w:t>
      </w:r>
      <w:r w:rsidR="00284FF6">
        <w:rPr>
          <w:rFonts w:ascii="Tahoma" w:hAnsi="Tahoma" w:cs="Tahoma"/>
          <w:sz w:val="20"/>
          <w:szCs w:val="20"/>
        </w:rPr>
        <w:t>04</w:t>
      </w:r>
    </w:p>
    <w:p w:rsidR="00931480" w:rsidRPr="00931480" w:rsidRDefault="00931480" w:rsidP="00931480">
      <w:pPr>
        <w:spacing w:after="0" w:line="240" w:lineRule="auto"/>
        <w:rPr>
          <w:rFonts w:ascii="Tahoma" w:hAnsi="Tahoma" w:cs="Tahoma"/>
          <w:b/>
          <w:sz w:val="20"/>
          <w:szCs w:val="20"/>
        </w:rPr>
      </w:pPr>
      <w:r w:rsidRPr="00931480">
        <w:rPr>
          <w:rFonts w:ascii="Tahoma" w:hAnsi="Tahoma" w:cs="Tahoma"/>
          <w:b/>
          <w:sz w:val="20"/>
          <w:szCs w:val="20"/>
        </w:rPr>
        <w:t>L.A.A.P.S.E</w:t>
      </w:r>
      <w:proofErr w:type="gramStart"/>
      <w:r w:rsidRPr="00931480">
        <w:rPr>
          <w:rFonts w:ascii="Tahoma" w:hAnsi="Tahoma" w:cs="Tahoma"/>
          <w:b/>
          <w:sz w:val="20"/>
          <w:szCs w:val="20"/>
        </w:rPr>
        <w:t>. :</w:t>
      </w:r>
      <w:proofErr w:type="gramEnd"/>
      <w:r w:rsidRPr="00931480">
        <w:rPr>
          <w:rFonts w:ascii="Tahoma" w:hAnsi="Tahoma" w:cs="Tahoma"/>
          <w:b/>
          <w:sz w:val="20"/>
          <w:szCs w:val="20"/>
        </w:rPr>
        <w:t xml:space="preserve"> LEY DE ADQUISICIONES, ARRENDAMIENTOS  Y PRESTACIÓN DE SERVICIOS DEL ESTADO DE TABASCO.</w:t>
      </w:r>
    </w:p>
    <w:p w:rsidR="00931480" w:rsidRDefault="00931480" w:rsidP="00931480">
      <w:pPr>
        <w:jc w:val="both"/>
        <w:rPr>
          <w:rFonts w:ascii="Tahoma" w:hAnsi="Tahoma" w:cs="Tahoma"/>
          <w:bCs/>
          <w:smallCaps/>
        </w:rPr>
      </w:pPr>
      <w:r w:rsidRPr="00931480">
        <w:rPr>
          <w:rFonts w:ascii="Tahoma" w:hAnsi="Tahoma" w:cs="Tahoma"/>
          <w:sz w:val="20"/>
          <w:szCs w:val="20"/>
        </w:rPr>
        <w:t xml:space="preserve">DESPUÉS DE SER ANALIZADAS, EL H. CABILDO LO APRUEBA POR </w:t>
      </w:r>
      <w:r w:rsidRPr="00931480">
        <w:rPr>
          <w:rFonts w:ascii="Tahoma" w:hAnsi="Tahoma" w:cs="Tahoma"/>
          <w:b/>
          <w:sz w:val="20"/>
          <w:szCs w:val="20"/>
        </w:rPr>
        <w:t>UNANIMIDAD</w:t>
      </w:r>
      <w:r>
        <w:rPr>
          <w:rFonts w:ascii="Tahoma" w:hAnsi="Tahoma" w:cs="Tahoma"/>
          <w:b/>
        </w:rPr>
        <w:t>.</w:t>
      </w:r>
      <w:r w:rsidRPr="007706FE">
        <w:rPr>
          <w:rFonts w:ascii="Tahoma" w:hAnsi="Tahoma" w:cs="Tahoma"/>
          <w:bCs/>
          <w:smallCaps/>
        </w:rPr>
        <w:t xml:space="preserve"> </w:t>
      </w:r>
    </w:p>
    <w:p w:rsidR="008A7B54" w:rsidRDefault="008A7B54" w:rsidP="008A7B54">
      <w:pPr>
        <w:spacing w:after="0" w:line="240" w:lineRule="auto"/>
        <w:jc w:val="both"/>
        <w:rPr>
          <w:rFonts w:ascii="Tahoma" w:hAnsi="Tahoma" w:cs="Tahoma"/>
          <w:b/>
          <w:smallCaps/>
          <w:sz w:val="20"/>
        </w:rPr>
      </w:pPr>
      <w:r>
        <w:rPr>
          <w:rFonts w:ascii="Tahoma" w:hAnsi="Tahoma" w:cs="Tahoma"/>
          <w:sz w:val="20"/>
        </w:rPr>
        <w:t xml:space="preserve">EL DESAHOGO DEL </w:t>
      </w:r>
      <w:r w:rsidRPr="00366066">
        <w:rPr>
          <w:rFonts w:ascii="Tahoma" w:hAnsi="Tahoma" w:cs="Tahoma"/>
          <w:b/>
          <w:sz w:val="20"/>
        </w:rPr>
        <w:t>PUNTO Nº 1</w:t>
      </w:r>
      <w:r w:rsidR="00366066" w:rsidRPr="00366066">
        <w:rPr>
          <w:rFonts w:ascii="Tahoma" w:hAnsi="Tahoma" w:cs="Tahoma"/>
          <w:b/>
          <w:sz w:val="20"/>
        </w:rPr>
        <w:t>2</w:t>
      </w:r>
      <w:r>
        <w:rPr>
          <w:rFonts w:ascii="Tahoma" w:hAnsi="Tahoma" w:cs="Tahoma"/>
          <w:sz w:val="20"/>
        </w:rPr>
        <w:t xml:space="preserve"> DE ORDEN DEL DÍA, EN EL USO DE LA PALABRA EL C. PRESIDENTE MUNICIPAL </w:t>
      </w:r>
      <w:r w:rsidRPr="008A7B54">
        <w:rPr>
          <w:rFonts w:ascii="Tahoma" w:hAnsi="Tahoma" w:cs="Tahoma"/>
          <w:b/>
          <w:sz w:val="20"/>
        </w:rPr>
        <w:t>LIC. RAFAEL ACOSTA LEÓN</w:t>
      </w:r>
      <w:r>
        <w:rPr>
          <w:rFonts w:ascii="Tahoma" w:hAnsi="Tahoma" w:cs="Tahoma"/>
          <w:sz w:val="20"/>
        </w:rPr>
        <w:t xml:space="preserve">, PRESENTA A LA CONSIDERACIÓN DE LOS REGIDORES PARA SU AUTORIZACION PARA QUE EL DIRECTOR DE ASUNTOS JURIDICOS DE ESTE AYUNTAMIENTO Y ABOGADOS ADSCRITOS , LES SEA OTORGADO PODER NOTARIAL FACULTATIVO A TRAVES DE LOS SINDICOS DE HACIENDA Y PRIMER REGIDOR </w:t>
      </w:r>
      <w:r w:rsidR="004462FB" w:rsidRPr="002418C2">
        <w:rPr>
          <w:rFonts w:ascii="Tahoma" w:hAnsi="Tahoma" w:cs="Tahoma"/>
          <w:smallCaps/>
          <w:sz w:val="20"/>
        </w:rPr>
        <w:t>PARA EFECTO DE ACREDITAR LA PERSONALIDAD JURÍDICA EN LOS ASUNTOS LITIGIOSOS Y DE LA HACIENDA MUNICIPAL ANTE LOS DIFERENTES JUZGADOS CIVILES, PENALES, LABORALES, CONTENCIOSO ADMINISTRATIVO Y DE DISTRITO EN LOS QUE SEA PARTE ESTE H. AYUNTAMIENTO DE CÁRDENAS, TABASCO</w:t>
      </w:r>
      <w:r w:rsidR="00520EC9">
        <w:rPr>
          <w:rFonts w:ascii="Tahoma" w:hAnsi="Tahoma" w:cs="Tahoma"/>
          <w:smallCaps/>
          <w:sz w:val="20"/>
        </w:rPr>
        <w:t xml:space="preserve">, ASI MISMO SE LE OTORGA FACULTADES AMPLIAS AL PRIMER REGIDOR PARA SUSCRIBIR CONVENIOS, CONTRATOS, FIDEICOMISOS Y PARA GESTIONAR RECURSOS ANTE LAS DIFERENTES INSTANCIAS GUBERNAMENTALES Y/O ASOCIACIONES CIVILES. </w:t>
      </w:r>
      <w:r w:rsidR="004462FB" w:rsidRPr="002418C2">
        <w:rPr>
          <w:rFonts w:ascii="Tahoma" w:hAnsi="Tahoma" w:cs="Tahoma"/>
          <w:smallCaps/>
          <w:sz w:val="20"/>
        </w:rPr>
        <w:t xml:space="preserve">DESPUÉS DE SER ANALIZADO POR LOS REGIDORES LO  APRUEBAN POR </w:t>
      </w:r>
      <w:r w:rsidR="004462FB" w:rsidRPr="002418C2">
        <w:rPr>
          <w:rFonts w:ascii="Tahoma" w:hAnsi="Tahoma" w:cs="Tahoma"/>
          <w:b/>
          <w:smallCaps/>
          <w:sz w:val="20"/>
        </w:rPr>
        <w:t>UNANIMIDAD</w:t>
      </w:r>
      <w:r w:rsidR="004462FB" w:rsidRPr="007706FE">
        <w:rPr>
          <w:rFonts w:ascii="Tahoma" w:hAnsi="Tahoma" w:cs="Tahoma"/>
          <w:b/>
          <w:smallCaps/>
          <w:sz w:val="20"/>
        </w:rPr>
        <w:t>.</w:t>
      </w:r>
      <w:r w:rsidR="004462FB">
        <w:rPr>
          <w:rFonts w:ascii="Tahoma" w:hAnsi="Tahoma" w:cs="Tahoma"/>
          <w:b/>
          <w:smallCaps/>
          <w:sz w:val="20"/>
        </w:rPr>
        <w:t xml:space="preserve"> </w:t>
      </w:r>
    </w:p>
    <w:p w:rsidR="008A7B54" w:rsidRDefault="008A7B54" w:rsidP="008A7B54">
      <w:pPr>
        <w:spacing w:after="0" w:line="240" w:lineRule="auto"/>
        <w:jc w:val="both"/>
        <w:rPr>
          <w:rFonts w:ascii="Tahoma" w:eastAsia="Batang" w:hAnsi="Tahoma" w:cs="Tahoma"/>
        </w:rPr>
      </w:pPr>
    </w:p>
    <w:p w:rsidR="00F32DFA" w:rsidRPr="002B6A70" w:rsidRDefault="00F32DFA" w:rsidP="008A7B54">
      <w:pPr>
        <w:spacing w:after="0" w:line="240" w:lineRule="auto"/>
        <w:jc w:val="both"/>
        <w:rPr>
          <w:rFonts w:ascii="Tahoma" w:hAnsi="Tahoma" w:cs="Tahoma"/>
          <w:bCs/>
          <w:smallCaps/>
          <w:sz w:val="20"/>
          <w:szCs w:val="20"/>
        </w:rPr>
      </w:pPr>
      <w:r w:rsidRPr="002B6A70">
        <w:rPr>
          <w:rFonts w:ascii="Tahoma" w:hAnsi="Tahoma" w:cs="Tahoma"/>
          <w:bCs/>
          <w:smallCaps/>
          <w:sz w:val="20"/>
          <w:szCs w:val="20"/>
        </w:rPr>
        <w:t>EN EL DESAHOGO DEL</w:t>
      </w:r>
      <w:r w:rsidRPr="002B6A70">
        <w:rPr>
          <w:rFonts w:ascii="Tahoma" w:hAnsi="Tahoma" w:cs="Tahoma"/>
          <w:b/>
          <w:bCs/>
          <w:smallCaps/>
          <w:sz w:val="20"/>
          <w:szCs w:val="20"/>
        </w:rPr>
        <w:t xml:space="preserve"> PUNTO Nº 1</w:t>
      </w:r>
      <w:r w:rsidR="00366066">
        <w:rPr>
          <w:rFonts w:ascii="Tahoma" w:hAnsi="Tahoma" w:cs="Tahoma"/>
          <w:b/>
          <w:bCs/>
          <w:smallCaps/>
          <w:sz w:val="20"/>
          <w:szCs w:val="20"/>
        </w:rPr>
        <w:t>3</w:t>
      </w:r>
      <w:r w:rsidRPr="002B6A70">
        <w:rPr>
          <w:rFonts w:ascii="Tahoma" w:hAnsi="Tahoma" w:cs="Tahoma"/>
          <w:b/>
          <w:bCs/>
          <w:smallCaps/>
          <w:sz w:val="20"/>
          <w:szCs w:val="20"/>
        </w:rPr>
        <w:t xml:space="preserve"> </w:t>
      </w:r>
      <w:r w:rsidRPr="002B6A70">
        <w:rPr>
          <w:rFonts w:ascii="Tahoma" w:hAnsi="Tahoma" w:cs="Tahoma"/>
          <w:bCs/>
          <w:smallCaps/>
          <w:sz w:val="20"/>
          <w:szCs w:val="20"/>
        </w:rPr>
        <w:t>DEL ORDEN DEL DÍA, EN EL USO DE LA PALABRA EL</w:t>
      </w:r>
      <w:r w:rsidRPr="002B6A70">
        <w:rPr>
          <w:rFonts w:ascii="Tahoma" w:hAnsi="Tahoma" w:cs="Tahoma"/>
          <w:bCs/>
          <w:sz w:val="20"/>
          <w:szCs w:val="20"/>
        </w:rPr>
        <w:t xml:space="preserve"> C. PRESIDENTE MUNICIPAL, </w:t>
      </w:r>
      <w:r w:rsidR="00FE0097">
        <w:rPr>
          <w:rFonts w:ascii="Tahoma" w:hAnsi="Tahoma" w:cs="Tahoma"/>
          <w:b/>
          <w:bCs/>
          <w:sz w:val="20"/>
          <w:szCs w:val="20"/>
        </w:rPr>
        <w:t xml:space="preserve">LIC. RAFAEL </w:t>
      </w:r>
      <w:r w:rsidRPr="002B6A70">
        <w:rPr>
          <w:rFonts w:ascii="Tahoma" w:hAnsi="Tahoma" w:cs="Tahoma"/>
          <w:b/>
          <w:bCs/>
          <w:sz w:val="20"/>
          <w:szCs w:val="20"/>
        </w:rPr>
        <w:t>ACOSTA</w:t>
      </w:r>
      <w:r w:rsidR="00FE0097">
        <w:rPr>
          <w:rFonts w:ascii="Tahoma" w:hAnsi="Tahoma" w:cs="Tahoma"/>
          <w:b/>
          <w:bCs/>
          <w:sz w:val="20"/>
          <w:szCs w:val="20"/>
        </w:rPr>
        <w:t xml:space="preserve"> LEÓN</w:t>
      </w:r>
      <w:r w:rsidRPr="002B6A70">
        <w:rPr>
          <w:rFonts w:ascii="Tahoma" w:hAnsi="Tahoma" w:cs="Tahoma"/>
          <w:bCs/>
          <w:sz w:val="20"/>
          <w:szCs w:val="20"/>
        </w:rPr>
        <w:t>, PRESENTA A LOS REGIDORES EL LOGOTIPO QUE DISTINGUIRÁ A LA PRESENTE ADMINISTRACIÓN PUBLICA MUNICIPAL 201</w:t>
      </w:r>
      <w:r w:rsidR="00FB7791">
        <w:rPr>
          <w:rFonts w:ascii="Tahoma" w:hAnsi="Tahoma" w:cs="Tahoma"/>
          <w:bCs/>
          <w:sz w:val="20"/>
          <w:szCs w:val="20"/>
        </w:rPr>
        <w:t>6</w:t>
      </w:r>
      <w:r w:rsidRPr="002B6A70">
        <w:rPr>
          <w:rFonts w:ascii="Tahoma" w:hAnsi="Tahoma" w:cs="Tahoma"/>
          <w:bCs/>
          <w:sz w:val="20"/>
          <w:szCs w:val="20"/>
        </w:rPr>
        <w:t>-201</w:t>
      </w:r>
      <w:r w:rsidR="00FB7791">
        <w:rPr>
          <w:rFonts w:ascii="Tahoma" w:hAnsi="Tahoma" w:cs="Tahoma"/>
          <w:bCs/>
          <w:sz w:val="20"/>
          <w:szCs w:val="20"/>
        </w:rPr>
        <w:t>8</w:t>
      </w:r>
      <w:r w:rsidRPr="002B6A70">
        <w:rPr>
          <w:rFonts w:ascii="Tahoma" w:hAnsi="Tahoma" w:cs="Tahoma"/>
          <w:bCs/>
          <w:sz w:val="20"/>
          <w:szCs w:val="20"/>
        </w:rPr>
        <w:t xml:space="preserve">. </w:t>
      </w:r>
    </w:p>
    <w:p w:rsidR="00F32DFA" w:rsidRPr="002B6A70" w:rsidRDefault="002B6A70" w:rsidP="002B6A70">
      <w:pPr>
        <w:tabs>
          <w:tab w:val="left" w:pos="6127"/>
        </w:tabs>
        <w:rPr>
          <w:rFonts w:ascii="Tahoma" w:hAnsi="Tahoma" w:cs="Tahoma"/>
          <w:bCs/>
          <w:smallCaps/>
          <w:sz w:val="20"/>
          <w:szCs w:val="20"/>
        </w:rPr>
      </w:pPr>
      <w:r w:rsidRPr="002B6A70">
        <w:rPr>
          <w:rFonts w:ascii="Tahoma" w:hAnsi="Tahoma" w:cs="Tahoma"/>
          <w:bCs/>
          <w:smallCaps/>
          <w:sz w:val="20"/>
          <w:szCs w:val="20"/>
        </w:rPr>
        <w:tab/>
      </w:r>
      <w:r w:rsidRPr="002B6A70">
        <w:rPr>
          <w:noProof/>
          <w:sz w:val="20"/>
          <w:szCs w:val="20"/>
          <w:lang w:val="es-ES" w:eastAsia="es-ES"/>
        </w:rPr>
        <w:drawing>
          <wp:inline distT="0" distB="0" distL="0" distR="0" wp14:anchorId="766F40A7" wp14:editId="251039FC">
            <wp:extent cx="724618" cy="871268"/>
            <wp:effectExtent l="0" t="0" r="0" b="5080"/>
            <wp:docPr id="2" name="Imagen 2" descr="E:\IMG-20151230-WA0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IMG-20151230-WA0018.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4664" cy="871323"/>
                    </a:xfrm>
                    <a:prstGeom prst="rect">
                      <a:avLst/>
                    </a:prstGeom>
                    <a:noFill/>
                    <a:ln>
                      <a:noFill/>
                    </a:ln>
                  </pic:spPr>
                </pic:pic>
              </a:graphicData>
            </a:graphic>
          </wp:inline>
        </w:drawing>
      </w:r>
    </w:p>
    <w:p w:rsidR="00F32DFA" w:rsidRPr="002B6A70" w:rsidRDefault="00F32DFA" w:rsidP="00F32DFA">
      <w:pPr>
        <w:jc w:val="both"/>
        <w:rPr>
          <w:rFonts w:ascii="Tahoma" w:hAnsi="Tahoma" w:cs="Tahoma"/>
          <w:b/>
          <w:sz w:val="20"/>
          <w:szCs w:val="20"/>
        </w:rPr>
      </w:pPr>
      <w:r w:rsidRPr="002B6A70">
        <w:rPr>
          <w:rFonts w:ascii="Tahoma" w:hAnsi="Tahoma" w:cs="Tahoma"/>
          <w:sz w:val="20"/>
          <w:szCs w:val="20"/>
        </w:rPr>
        <w:t xml:space="preserve">DESPUÉS DE SER ANALIZADO, EL H. CABILDO LO APRUEBA POR </w:t>
      </w:r>
      <w:r w:rsidRPr="002B6A70">
        <w:rPr>
          <w:rFonts w:ascii="Tahoma" w:hAnsi="Tahoma" w:cs="Tahoma"/>
          <w:b/>
          <w:sz w:val="20"/>
          <w:szCs w:val="20"/>
        </w:rPr>
        <w:t>UNANIMIDAD.</w:t>
      </w:r>
    </w:p>
    <w:p w:rsidR="00177C12" w:rsidRDefault="00BE748C" w:rsidP="00B8169F">
      <w:pPr>
        <w:pStyle w:val="Textoindependiente2"/>
        <w:rPr>
          <w:sz w:val="21"/>
          <w:szCs w:val="21"/>
        </w:rPr>
      </w:pPr>
      <w:r>
        <w:rPr>
          <w:caps w:val="0"/>
          <w:smallCaps/>
        </w:rPr>
        <w:t xml:space="preserve">EN EL </w:t>
      </w:r>
      <w:r w:rsidR="00623828" w:rsidRPr="00E82B44">
        <w:rPr>
          <w:caps w:val="0"/>
          <w:smallCaps/>
        </w:rPr>
        <w:t xml:space="preserve">DESAHOGO DEL </w:t>
      </w:r>
      <w:r w:rsidR="00623828" w:rsidRPr="00E82B44">
        <w:rPr>
          <w:b/>
          <w:caps w:val="0"/>
          <w:smallCaps/>
        </w:rPr>
        <w:t xml:space="preserve">PUNTO N° </w:t>
      </w:r>
      <w:r>
        <w:rPr>
          <w:b/>
          <w:caps w:val="0"/>
          <w:smallCaps/>
        </w:rPr>
        <w:t>1</w:t>
      </w:r>
      <w:r w:rsidR="00FB7791">
        <w:rPr>
          <w:b/>
          <w:caps w:val="0"/>
          <w:smallCaps/>
        </w:rPr>
        <w:t>4</w:t>
      </w:r>
      <w:r>
        <w:rPr>
          <w:b/>
          <w:caps w:val="0"/>
          <w:smallCaps/>
        </w:rPr>
        <w:t xml:space="preserve"> </w:t>
      </w:r>
      <w:r w:rsidR="00623828" w:rsidRPr="00E82B44">
        <w:rPr>
          <w:caps w:val="0"/>
          <w:smallCaps/>
        </w:rPr>
        <w:t xml:space="preserve">DEL ORDEN DEL DÍA, </w:t>
      </w:r>
      <w:r w:rsidR="002A3BCF" w:rsidRPr="00E82B44">
        <w:rPr>
          <w:caps w:val="0"/>
          <w:smallCaps/>
        </w:rPr>
        <w:t xml:space="preserve"> </w:t>
      </w:r>
      <w:r w:rsidR="00B435B2" w:rsidRPr="00E82B44">
        <w:rPr>
          <w:caps w:val="0"/>
          <w:smallCaps/>
        </w:rPr>
        <w:t>CORRESPONDIENTE A LA CLAUS</w:t>
      </w:r>
      <w:r w:rsidR="009650F7" w:rsidRPr="00E82B44">
        <w:rPr>
          <w:caps w:val="0"/>
          <w:smallCaps/>
        </w:rPr>
        <w:t>URA</w:t>
      </w:r>
      <w:r w:rsidR="00BF2C2C" w:rsidRPr="00E82B44">
        <w:rPr>
          <w:caps w:val="0"/>
          <w:smallCaps/>
        </w:rPr>
        <w:t>,</w:t>
      </w:r>
      <w:r w:rsidR="009650F7" w:rsidRPr="00E82B44">
        <w:rPr>
          <w:caps w:val="0"/>
          <w:smallCaps/>
        </w:rPr>
        <w:t xml:space="preserve"> </w:t>
      </w:r>
      <w:r w:rsidR="002A3BCF" w:rsidRPr="00E82B44">
        <w:rPr>
          <w:caps w:val="0"/>
          <w:smallCaps/>
        </w:rPr>
        <w:t>EL</w:t>
      </w:r>
      <w:r w:rsidR="001F02D4" w:rsidRPr="00E82B44">
        <w:t xml:space="preserve"> </w:t>
      </w:r>
      <w:r w:rsidRPr="00BE748C">
        <w:rPr>
          <w:b/>
        </w:rPr>
        <w:t>LI</w:t>
      </w:r>
      <w:r w:rsidR="00B435B2" w:rsidRPr="00E82B44">
        <w:rPr>
          <w:b/>
        </w:rPr>
        <w:t>C</w:t>
      </w:r>
      <w:r w:rsidR="00177C12" w:rsidRPr="00E82B44">
        <w:rPr>
          <w:b/>
        </w:rPr>
        <w:t xml:space="preserve">. </w:t>
      </w:r>
      <w:r>
        <w:rPr>
          <w:b/>
        </w:rPr>
        <w:t>RAFAEL ACOSTA LEÓN</w:t>
      </w:r>
      <w:r w:rsidR="00177C12" w:rsidRPr="00E82B44">
        <w:rPr>
          <w:b/>
        </w:rPr>
        <w:t xml:space="preserve">, </w:t>
      </w:r>
      <w:r w:rsidR="00177C12" w:rsidRPr="00E82B44">
        <w:t>EN SU CARÁCTER DE PRESIDENTE MUNICIPAL,</w:t>
      </w:r>
      <w:r w:rsidR="00434572" w:rsidRPr="00E82B44">
        <w:t xml:space="preserve"> </w:t>
      </w:r>
      <w:r w:rsidR="00177C12" w:rsidRPr="00E82B44">
        <w:t xml:space="preserve">DA POR CLAUSURADA LA PRESENTE SESIÓN DE CABILDO, SIENDO LAS </w:t>
      </w:r>
      <w:r w:rsidR="00623828" w:rsidRPr="00E82B44">
        <w:rPr>
          <w:b/>
        </w:rPr>
        <w:t>1</w:t>
      </w:r>
      <w:r>
        <w:rPr>
          <w:b/>
        </w:rPr>
        <w:t>2</w:t>
      </w:r>
      <w:r w:rsidR="00177C12" w:rsidRPr="00E82B44">
        <w:rPr>
          <w:b/>
        </w:rPr>
        <w:t>:</w:t>
      </w:r>
      <w:r w:rsidR="00FB7791">
        <w:rPr>
          <w:b/>
        </w:rPr>
        <w:t>4</w:t>
      </w:r>
      <w:r w:rsidR="00BA6FC0" w:rsidRPr="00E82B44">
        <w:rPr>
          <w:b/>
        </w:rPr>
        <w:t>1</w:t>
      </w:r>
      <w:r w:rsidR="00177C12" w:rsidRPr="00E82B44">
        <w:t xml:space="preserve"> HORAS DEL MISMO DÍA DE SU INICIO, EN PRESENCIA DE QUIENES EN ELLA INTERVINIERON,</w:t>
      </w:r>
      <w:r w:rsidR="00177C12" w:rsidRPr="00185085">
        <w:rPr>
          <w:sz w:val="21"/>
          <w:szCs w:val="21"/>
        </w:rPr>
        <w:t xml:space="preserve"> QUEDANDO CONSTANCIA DE LO ACTUADO.</w:t>
      </w:r>
    </w:p>
    <w:p w:rsidR="005C6D17" w:rsidRDefault="005C6D17" w:rsidP="00B8169F">
      <w:pPr>
        <w:pStyle w:val="Textoindependiente2"/>
        <w:rPr>
          <w:sz w:val="21"/>
          <w:szCs w:val="21"/>
        </w:rPr>
      </w:pPr>
    </w:p>
    <w:p w:rsidR="005C6D17" w:rsidRDefault="005C6D17" w:rsidP="00B8169F">
      <w:pPr>
        <w:pStyle w:val="Textoindependiente2"/>
        <w:rPr>
          <w:sz w:val="21"/>
          <w:szCs w:val="21"/>
        </w:rPr>
      </w:pPr>
    </w:p>
    <w:p w:rsidR="005C6D17" w:rsidRDefault="005C6D17" w:rsidP="00B8169F">
      <w:pPr>
        <w:pStyle w:val="Textoindependiente2"/>
        <w:rPr>
          <w:sz w:val="21"/>
          <w:szCs w:val="21"/>
        </w:rPr>
      </w:pPr>
      <w:bookmarkStart w:id="0" w:name="_GoBack"/>
      <w:bookmarkEnd w:id="0"/>
    </w:p>
    <w:p w:rsidR="00BE748C" w:rsidRPr="00185085" w:rsidRDefault="00BE748C" w:rsidP="00B8169F">
      <w:pPr>
        <w:pStyle w:val="Textoindependiente2"/>
        <w:rPr>
          <w:sz w:val="21"/>
          <w:szCs w:val="21"/>
        </w:rPr>
      </w:pPr>
    </w:p>
    <w:p w:rsidR="00CB0AFF" w:rsidRPr="00185085" w:rsidRDefault="00CB0AFF" w:rsidP="00367DAD">
      <w:pPr>
        <w:spacing w:after="0"/>
        <w:jc w:val="both"/>
        <w:rPr>
          <w:rFonts w:ascii="Tahoma" w:hAnsi="Tahoma" w:cs="Tahoma"/>
          <w:sz w:val="21"/>
          <w:szCs w:val="21"/>
        </w:rPr>
      </w:pPr>
      <w:r w:rsidRPr="00185085">
        <w:rPr>
          <w:rFonts w:ascii="Tahoma" w:hAnsi="Tahoma" w:cs="Tahoma"/>
          <w:sz w:val="21"/>
          <w:szCs w:val="21"/>
        </w:rPr>
        <w:t xml:space="preserve"> -------------------------------------------------------</w:t>
      </w:r>
      <w:r w:rsidRPr="00185085">
        <w:rPr>
          <w:rFonts w:ascii="Tahoma" w:hAnsi="Tahoma" w:cs="Tahoma"/>
          <w:b/>
          <w:sz w:val="21"/>
          <w:szCs w:val="21"/>
        </w:rPr>
        <w:t>DOY FE</w:t>
      </w:r>
      <w:r w:rsidRPr="00185085">
        <w:rPr>
          <w:rFonts w:ascii="Tahoma" w:hAnsi="Tahoma" w:cs="Tahoma"/>
          <w:sz w:val="21"/>
          <w:szCs w:val="21"/>
        </w:rPr>
        <w:t>.------------------------------------------------------</w:t>
      </w:r>
      <w:r w:rsidR="00367DAD" w:rsidRPr="00185085">
        <w:rPr>
          <w:rFonts w:ascii="Tahoma" w:hAnsi="Tahoma" w:cs="Tahoma"/>
          <w:sz w:val="21"/>
          <w:szCs w:val="21"/>
        </w:rPr>
        <w:t>-----</w:t>
      </w:r>
    </w:p>
    <w:p w:rsidR="00CB0AFF" w:rsidRDefault="00CB0AFF" w:rsidP="00367DAD">
      <w:pPr>
        <w:pStyle w:val="Textoindependiente2"/>
        <w:rPr>
          <w:smallCaps/>
          <w:sz w:val="21"/>
          <w:szCs w:val="21"/>
        </w:rPr>
      </w:pPr>
      <w:r w:rsidRPr="00185085">
        <w:rPr>
          <w:smallCaps/>
          <w:sz w:val="21"/>
          <w:szCs w:val="21"/>
        </w:rPr>
        <w:t>EL SUSCRITO</w:t>
      </w:r>
      <w:r w:rsidRPr="00185085">
        <w:rPr>
          <w:b/>
          <w:smallCaps/>
          <w:sz w:val="21"/>
          <w:szCs w:val="21"/>
        </w:rPr>
        <w:t xml:space="preserve"> </w:t>
      </w:r>
      <w:r w:rsidR="00BE748C">
        <w:rPr>
          <w:b/>
          <w:smallCaps/>
          <w:sz w:val="21"/>
          <w:szCs w:val="21"/>
        </w:rPr>
        <w:t>LI</w:t>
      </w:r>
      <w:r w:rsidR="00CC2465">
        <w:rPr>
          <w:b/>
          <w:smallCaps/>
          <w:sz w:val="21"/>
          <w:szCs w:val="21"/>
        </w:rPr>
        <w:t>C</w:t>
      </w:r>
      <w:r w:rsidRPr="00185085">
        <w:rPr>
          <w:b/>
          <w:smallCaps/>
          <w:sz w:val="21"/>
          <w:szCs w:val="21"/>
        </w:rPr>
        <w:t xml:space="preserve">. </w:t>
      </w:r>
      <w:r w:rsidR="00BE748C">
        <w:rPr>
          <w:b/>
          <w:smallCaps/>
          <w:sz w:val="21"/>
          <w:szCs w:val="21"/>
        </w:rPr>
        <w:t>DAVID SIXTO CUEVAS CASTRO</w:t>
      </w:r>
      <w:r w:rsidRPr="00185085">
        <w:rPr>
          <w:b/>
          <w:bCs w:val="0"/>
          <w:smallCaps/>
          <w:sz w:val="21"/>
          <w:szCs w:val="21"/>
          <w:lang w:val="es-MX"/>
        </w:rPr>
        <w:t xml:space="preserve">, </w:t>
      </w:r>
      <w:r w:rsidRPr="00185085">
        <w:rPr>
          <w:smallCaps/>
          <w:sz w:val="21"/>
          <w:szCs w:val="21"/>
        </w:rPr>
        <w:t>EN MI CARÁCTER DE SECRETARIO DEL H. AYUNTAMIENTO CONSTITUCIONAL DEL MUNICIPIO DE CÁRDENAS, TABASCO.</w:t>
      </w:r>
    </w:p>
    <w:p w:rsidR="00BE748C" w:rsidRPr="00185085" w:rsidRDefault="00BE748C" w:rsidP="00367DAD">
      <w:pPr>
        <w:pStyle w:val="Textoindependiente2"/>
        <w:rPr>
          <w:smallCaps/>
          <w:sz w:val="21"/>
          <w:szCs w:val="21"/>
        </w:rPr>
      </w:pPr>
    </w:p>
    <w:p w:rsidR="00CB0AFF" w:rsidRPr="00185085" w:rsidRDefault="00CB0AFF" w:rsidP="00CB0AFF">
      <w:pPr>
        <w:pStyle w:val="Textoindependiente2"/>
        <w:rPr>
          <w:caps w:val="0"/>
          <w:smallCaps/>
          <w:sz w:val="21"/>
          <w:szCs w:val="21"/>
        </w:rPr>
      </w:pPr>
      <w:r w:rsidRPr="00185085">
        <w:rPr>
          <w:smallCaps/>
          <w:sz w:val="21"/>
          <w:szCs w:val="21"/>
        </w:rPr>
        <w:t>---------------------------------------------------</w:t>
      </w:r>
      <w:r w:rsidRPr="00185085">
        <w:rPr>
          <w:b/>
          <w:smallCaps/>
          <w:sz w:val="21"/>
          <w:szCs w:val="21"/>
        </w:rPr>
        <w:t>C E R T I F I C A</w:t>
      </w:r>
      <w:r w:rsidRPr="00185085">
        <w:rPr>
          <w:smallCaps/>
          <w:sz w:val="21"/>
          <w:szCs w:val="21"/>
        </w:rPr>
        <w:t>.-----------------------------------------------</w:t>
      </w:r>
      <w:r w:rsidR="00367DAD" w:rsidRPr="00185085">
        <w:rPr>
          <w:smallCaps/>
          <w:sz w:val="21"/>
          <w:szCs w:val="21"/>
        </w:rPr>
        <w:t>------</w:t>
      </w:r>
    </w:p>
    <w:p w:rsidR="00CB0AFF" w:rsidRDefault="00CB0AFF" w:rsidP="00CB0AFF">
      <w:pPr>
        <w:pStyle w:val="Textoindependiente2"/>
        <w:rPr>
          <w:smallCaps/>
          <w:sz w:val="21"/>
          <w:szCs w:val="21"/>
          <w:lang w:val="es-MX"/>
        </w:rPr>
      </w:pPr>
      <w:r w:rsidRPr="00185085">
        <w:rPr>
          <w:smallCaps/>
          <w:sz w:val="21"/>
          <w:szCs w:val="21"/>
          <w:lang w:val="es-MX"/>
        </w:rPr>
        <w:t xml:space="preserve">QUE LA PRESENTE ACTA DE CABILDO, CELEBRADA EL DÍA </w:t>
      </w:r>
      <w:r w:rsidR="00BE748C">
        <w:rPr>
          <w:smallCaps/>
          <w:sz w:val="21"/>
          <w:szCs w:val="21"/>
          <w:lang w:val="es-MX"/>
        </w:rPr>
        <w:t xml:space="preserve">01 </w:t>
      </w:r>
      <w:r w:rsidRPr="00185085">
        <w:rPr>
          <w:smallCaps/>
          <w:sz w:val="21"/>
          <w:szCs w:val="21"/>
          <w:lang w:val="es-MX"/>
        </w:rPr>
        <w:t xml:space="preserve">DE </w:t>
      </w:r>
      <w:r w:rsidR="00DE02DF">
        <w:rPr>
          <w:smallCaps/>
          <w:sz w:val="21"/>
          <w:szCs w:val="21"/>
          <w:lang w:val="es-MX"/>
        </w:rPr>
        <w:t>ENERO</w:t>
      </w:r>
      <w:r w:rsidRPr="00185085">
        <w:rPr>
          <w:smallCaps/>
          <w:sz w:val="21"/>
          <w:szCs w:val="21"/>
          <w:lang w:val="es-MX"/>
        </w:rPr>
        <w:t xml:space="preserve"> DEL  201</w:t>
      </w:r>
      <w:r w:rsidR="00BE748C">
        <w:rPr>
          <w:smallCaps/>
          <w:sz w:val="21"/>
          <w:szCs w:val="21"/>
          <w:lang w:val="es-MX"/>
        </w:rPr>
        <w:t>6</w:t>
      </w:r>
      <w:r w:rsidRPr="00185085">
        <w:rPr>
          <w:smallCaps/>
          <w:sz w:val="21"/>
          <w:szCs w:val="21"/>
          <w:lang w:val="es-MX"/>
        </w:rPr>
        <w:t>, ES COPIA FIEL Y EXACTA SACADA DE SU ORIGINAL, QUE OBRA EN LOS ARCHIVOS DE ESTA SECRETARÍA DEL AYUNTAMIENTO, CORRESPONDIENTE A LOS AÑOS 201</w:t>
      </w:r>
      <w:r w:rsidR="00BE748C">
        <w:rPr>
          <w:smallCaps/>
          <w:sz w:val="21"/>
          <w:szCs w:val="21"/>
          <w:lang w:val="es-MX"/>
        </w:rPr>
        <w:t>6-2018</w:t>
      </w:r>
      <w:r w:rsidRPr="00185085">
        <w:rPr>
          <w:smallCaps/>
          <w:sz w:val="21"/>
          <w:szCs w:val="21"/>
          <w:lang w:val="es-MX"/>
        </w:rPr>
        <w:t xml:space="preserve">;  MISMA QUE CERTIFICO PARA LOS FINES LEGALES, </w:t>
      </w:r>
      <w:r w:rsidR="00025FC0">
        <w:rPr>
          <w:smallCaps/>
          <w:sz w:val="21"/>
          <w:szCs w:val="21"/>
          <w:lang w:val="es-MX"/>
        </w:rPr>
        <w:t>a los ocho</w:t>
      </w:r>
      <w:r w:rsidR="00BE748C">
        <w:rPr>
          <w:smallCaps/>
          <w:sz w:val="21"/>
          <w:szCs w:val="21"/>
          <w:lang w:val="es-MX"/>
        </w:rPr>
        <w:t xml:space="preserve"> </w:t>
      </w:r>
      <w:r w:rsidRPr="00185085">
        <w:rPr>
          <w:smallCaps/>
          <w:sz w:val="21"/>
          <w:szCs w:val="21"/>
          <w:lang w:val="es-MX"/>
        </w:rPr>
        <w:t>DÍA</w:t>
      </w:r>
      <w:r w:rsidR="00025FC0">
        <w:rPr>
          <w:smallCaps/>
          <w:sz w:val="21"/>
          <w:szCs w:val="21"/>
          <w:lang w:val="es-MX"/>
        </w:rPr>
        <w:t>s</w:t>
      </w:r>
      <w:r w:rsidRPr="00185085">
        <w:rPr>
          <w:smallCaps/>
          <w:sz w:val="21"/>
          <w:szCs w:val="21"/>
          <w:lang w:val="es-MX"/>
        </w:rPr>
        <w:t xml:space="preserve"> DEL MES DE </w:t>
      </w:r>
      <w:r w:rsidR="00025FC0">
        <w:rPr>
          <w:smallCaps/>
          <w:sz w:val="21"/>
          <w:szCs w:val="21"/>
          <w:lang w:val="es-MX"/>
        </w:rPr>
        <w:t>noviembre</w:t>
      </w:r>
      <w:r w:rsidR="00BF2C2C">
        <w:rPr>
          <w:smallCaps/>
          <w:sz w:val="21"/>
          <w:szCs w:val="21"/>
          <w:lang w:val="es-MX"/>
        </w:rPr>
        <w:t xml:space="preserve"> DEL 201</w:t>
      </w:r>
      <w:r w:rsidR="00BE748C">
        <w:rPr>
          <w:smallCaps/>
          <w:sz w:val="21"/>
          <w:szCs w:val="21"/>
          <w:lang w:val="es-MX"/>
        </w:rPr>
        <w:t>6</w:t>
      </w:r>
      <w:r w:rsidRPr="00185085">
        <w:rPr>
          <w:smallCaps/>
          <w:sz w:val="21"/>
          <w:szCs w:val="21"/>
          <w:lang w:val="es-MX"/>
        </w:rPr>
        <w:t>.</w:t>
      </w:r>
    </w:p>
    <w:p w:rsidR="00925D98" w:rsidRDefault="00925D98" w:rsidP="00CB0AFF">
      <w:pPr>
        <w:pStyle w:val="Textoindependiente2"/>
        <w:rPr>
          <w:smallCaps/>
          <w:sz w:val="21"/>
          <w:szCs w:val="21"/>
          <w:lang w:val="es-MX"/>
        </w:rPr>
      </w:pPr>
    </w:p>
    <w:p w:rsidR="00925D98" w:rsidRPr="00185085" w:rsidRDefault="00925D98" w:rsidP="00CB0AFF">
      <w:pPr>
        <w:pStyle w:val="Textoindependiente2"/>
        <w:rPr>
          <w:smallCaps/>
          <w:sz w:val="21"/>
          <w:szCs w:val="21"/>
          <w:lang w:val="es-MX"/>
        </w:rPr>
      </w:pPr>
    </w:p>
    <w:p w:rsidR="00C0228D" w:rsidRPr="00185085" w:rsidRDefault="00C0228D" w:rsidP="00CB0AFF">
      <w:pPr>
        <w:pStyle w:val="Textoindependiente2"/>
        <w:rPr>
          <w:caps w:val="0"/>
          <w:smallCaps/>
          <w:sz w:val="21"/>
          <w:szCs w:val="21"/>
          <w:lang w:val="es-MX"/>
        </w:rPr>
      </w:pPr>
    </w:p>
    <w:p w:rsidR="00CB0AFF" w:rsidRPr="00185085" w:rsidRDefault="00CB0AFF" w:rsidP="00CB0AFF">
      <w:pPr>
        <w:pStyle w:val="Textoindependiente2"/>
        <w:jc w:val="center"/>
        <w:rPr>
          <w:b/>
          <w:bCs w:val="0"/>
          <w:smallCaps/>
          <w:sz w:val="21"/>
          <w:szCs w:val="21"/>
          <w:lang w:val="es-MX"/>
        </w:rPr>
      </w:pPr>
      <w:r w:rsidRPr="00185085">
        <w:rPr>
          <w:b/>
          <w:bCs w:val="0"/>
          <w:smallCaps/>
          <w:sz w:val="21"/>
          <w:szCs w:val="21"/>
          <w:lang w:val="es-MX"/>
        </w:rPr>
        <w:t>A T E N T A M E N T E</w:t>
      </w:r>
    </w:p>
    <w:p w:rsidR="00367DAD" w:rsidRDefault="00367DAD" w:rsidP="00CB0AFF">
      <w:pPr>
        <w:pStyle w:val="Textoindependiente2"/>
        <w:jc w:val="center"/>
        <w:rPr>
          <w:b/>
          <w:bCs w:val="0"/>
          <w:caps w:val="0"/>
          <w:smallCaps/>
          <w:sz w:val="21"/>
          <w:szCs w:val="21"/>
          <w:lang w:val="es-MX"/>
        </w:rPr>
      </w:pPr>
    </w:p>
    <w:p w:rsidR="00925D98" w:rsidRDefault="00925D98" w:rsidP="00CB0AFF">
      <w:pPr>
        <w:pStyle w:val="Textoindependiente2"/>
        <w:jc w:val="center"/>
        <w:rPr>
          <w:b/>
          <w:bCs w:val="0"/>
          <w:caps w:val="0"/>
          <w:smallCaps/>
          <w:sz w:val="21"/>
          <w:szCs w:val="21"/>
          <w:lang w:val="es-MX"/>
        </w:rPr>
      </w:pPr>
    </w:p>
    <w:p w:rsidR="00925D98" w:rsidRPr="00185085" w:rsidRDefault="007074D2" w:rsidP="00CB0AFF">
      <w:pPr>
        <w:pStyle w:val="Textoindependiente2"/>
        <w:jc w:val="center"/>
        <w:rPr>
          <w:b/>
          <w:bCs w:val="0"/>
          <w:caps w:val="0"/>
          <w:smallCaps/>
          <w:sz w:val="21"/>
          <w:szCs w:val="21"/>
          <w:lang w:val="es-MX"/>
        </w:rPr>
      </w:pPr>
      <w:r>
        <w:rPr>
          <w:b/>
          <w:bCs w:val="0"/>
          <w:caps w:val="0"/>
          <w:smallCaps/>
          <w:sz w:val="21"/>
          <w:szCs w:val="21"/>
          <w:lang w:val="es-MX"/>
        </w:rPr>
        <w:t>_____________________________</w:t>
      </w:r>
    </w:p>
    <w:p w:rsidR="003246D2" w:rsidRPr="00185085" w:rsidRDefault="00736C3D">
      <w:pPr>
        <w:pStyle w:val="Textoindependiente2"/>
        <w:jc w:val="center"/>
        <w:rPr>
          <w:b/>
          <w:sz w:val="21"/>
          <w:szCs w:val="21"/>
        </w:rPr>
      </w:pPr>
      <w:r>
        <w:rPr>
          <w:b/>
          <w:bCs w:val="0"/>
          <w:smallCaps/>
          <w:sz w:val="21"/>
          <w:szCs w:val="21"/>
          <w:lang w:val="es-MX"/>
        </w:rPr>
        <w:t xml:space="preserve">LIC. </w:t>
      </w:r>
      <w:r w:rsidR="00BE748C">
        <w:rPr>
          <w:b/>
          <w:bCs w:val="0"/>
          <w:smallCaps/>
          <w:sz w:val="21"/>
          <w:szCs w:val="21"/>
          <w:lang w:val="es-MX"/>
        </w:rPr>
        <w:t>DAVID SIXTO CUEVAS CASTRO</w:t>
      </w:r>
      <w:r w:rsidR="00CB0AFF" w:rsidRPr="00185085">
        <w:rPr>
          <w:b/>
          <w:bCs w:val="0"/>
          <w:smallCaps/>
          <w:sz w:val="21"/>
          <w:szCs w:val="21"/>
          <w:lang w:val="es-MX"/>
        </w:rPr>
        <w:t>.</w:t>
      </w:r>
      <w:r w:rsidR="00CB0AFF" w:rsidRPr="00185085">
        <w:rPr>
          <w:smallCaps/>
          <w:sz w:val="21"/>
          <w:szCs w:val="21"/>
        </w:rPr>
        <w:t xml:space="preserve"> </w:t>
      </w:r>
    </w:p>
    <w:sectPr w:rsidR="003246D2" w:rsidRPr="00185085" w:rsidSect="002854A6">
      <w:headerReference w:type="default" r:id="rId10"/>
      <w:footerReference w:type="default" r:id="rId11"/>
      <w:pgSz w:w="12242" w:h="20163" w:code="5"/>
      <w:pgMar w:top="2586" w:right="1080" w:bottom="1560" w:left="1080" w:header="1135" w:footer="16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0F73" w:rsidRDefault="00170F73" w:rsidP="00F44D0B">
      <w:pPr>
        <w:spacing w:after="0" w:line="240" w:lineRule="auto"/>
      </w:pPr>
      <w:r>
        <w:separator/>
      </w:r>
    </w:p>
  </w:endnote>
  <w:endnote w:type="continuationSeparator" w:id="0">
    <w:p w:rsidR="00170F73" w:rsidRDefault="00170F73" w:rsidP="00F44D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97" w:rsidRDefault="00FE0097" w:rsidP="008B118E">
    <w:pPr>
      <w:pStyle w:val="Piedepgina"/>
      <w:jc w:val="right"/>
    </w:pPr>
    <w:r>
      <w:rPr>
        <w:rFonts w:ascii="Tahoma" w:hAnsi="Tahoma" w:cs="Tahoma"/>
        <w:noProof/>
        <w:color w:val="FFFF00"/>
        <w:lang w:val="es-ES" w:eastAsia="es-ES"/>
      </w:rPr>
      <mc:AlternateContent>
        <mc:Choice Requires="wpg">
          <w:drawing>
            <wp:anchor distT="0" distB="0" distL="114300" distR="114300" simplePos="0" relativeHeight="251659776" behindDoc="1" locked="0" layoutInCell="1" allowOverlap="1" wp14:anchorId="63AABEDF" wp14:editId="28696A79">
              <wp:simplePos x="0" y="0"/>
              <wp:positionH relativeFrom="column">
                <wp:posOffset>-114300</wp:posOffset>
              </wp:positionH>
              <wp:positionV relativeFrom="paragraph">
                <wp:posOffset>-62865</wp:posOffset>
              </wp:positionV>
              <wp:extent cx="533400" cy="628650"/>
              <wp:effectExtent l="9525" t="13335" r="9525" b="5715"/>
              <wp:wrapNone/>
              <wp:docPr id="20"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3400" cy="628650"/>
                        <a:chOff x="300" y="17678"/>
                        <a:chExt cx="840" cy="990"/>
                      </a:xfrm>
                    </wpg:grpSpPr>
                    <wps:wsp>
                      <wps:cNvPr id="21" name="Rectángulo 1"/>
                      <wps:cNvSpPr>
                        <a:spLocks noChangeArrowheads="1"/>
                      </wps:cNvSpPr>
                      <wps:spPr bwMode="auto">
                        <a:xfrm rot="-5400000">
                          <a:off x="169" y="18310"/>
                          <a:ext cx="489" cy="228"/>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2" name="Rectángulo 1"/>
                      <wps:cNvSpPr>
                        <a:spLocks noChangeArrowheads="1"/>
                      </wps:cNvSpPr>
                      <wps:spPr bwMode="auto">
                        <a:xfrm rot="-5400000">
                          <a:off x="333" y="18164"/>
                          <a:ext cx="778" cy="229"/>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s:wsp>
                      <wps:cNvPr id="23" name="Rectángulo 1"/>
                      <wps:cNvSpPr>
                        <a:spLocks noChangeArrowheads="1"/>
                      </wps:cNvSpPr>
                      <wps:spPr bwMode="auto">
                        <a:xfrm rot="-5400000">
                          <a:off x="530" y="18058"/>
                          <a:ext cx="990" cy="230"/>
                        </a:xfrm>
                        <a:prstGeom prst="rect">
                          <a:avLst/>
                        </a:prstGeom>
                        <a:solidFill>
                          <a:srgbClr val="FFFF00">
                            <a:alpha val="60001"/>
                          </a:srgbClr>
                        </a:solidFill>
                        <a:ln w="0">
                          <a:solidFill>
                            <a:srgbClr val="FFFF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9pt;margin-top:-4.95pt;width:42pt;height:49.5pt;z-index:-251656704" coordorigin="300,17678" coordsize="840,9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">
              <v:rect id="Rectángulo 1" o:spid="_x0000_s1027" style="position:absolute;left:169;top:18310;width:489;height:22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i1nsMA&#10;AADbAAAADwAAAGRycy9kb3ducmV2LnhtbESPQWvCQBSE70L/w/IKvenGQItNXSVEC/amaen5kX1m&#10;Q7NvQ3ZjUn+9KxR6HGbmG2a9nWwrLtT7xrGC5SIBQVw53XCt4Ovzfb4C4QOyxtYxKfglD9vNw2yN&#10;mXYjn+hShlpECPsMFZgQukxKXxmy6BeuI47e2fUWQ5R9LXWPY4TbVqZJ8iItNhwXDHZUGKp+ysEq&#10;oL0034fdx2DOz5QXfD1K+zoq9fQ45W8gAk3hP/zXPmgF6RLuX+IPkJ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i1nsMAAADbAAAADwAAAAAAAAAAAAAAAACYAgAAZHJzL2Rv&#10;d25yZXYueG1sUEsFBgAAAAAEAAQA9QAAAIgDAAAAAA==&#10;" fillcolor="yellow" strokecolor="yellow" strokeweight="0">
                <v:fill opacity="39321f"/>
              </v:rect>
              <v:rect id="Rectángulo 1" o:spid="_x0000_s1028" style="position:absolute;left:333;top:18164;width:778;height:2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or6cIA&#10;AADbAAAADwAAAGRycy9kb3ducmV2LnhtbESPW4vCMBSE3wX/QziCb5paUNyuUcQL6JuXZZ8PzbEp&#10;Nielibbur98IC/s4zMw3zGLV2Uo8qfGlYwWTcQKCOHe65ELB13U/moPwAVlj5ZgUvMjDatnvLTDT&#10;ruUzPS+hEBHCPkMFJoQ6k9Lnhiz6sauJo3dzjcUQZVNI3WAb4baSaZLMpMWS44LBmjaG8vvlYRXQ&#10;Tprvw/b4MLcprTf8c5L2o1VqOOjWnyACdeE//Nc+aAVpCu8v8QfI5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SivpwgAAANsAAAAPAAAAAAAAAAAAAAAAAJgCAABkcnMvZG93&#10;bnJldi54bWxQSwUGAAAAAAQABAD1AAAAhwMAAAAA&#10;" fillcolor="yellow" strokecolor="yellow" strokeweight="0">
                <v:fill opacity="39321f"/>
              </v:rect>
              <v:rect id="Rectángulo 1" o:spid="_x0000_s1029" style="position:absolute;left:530;top:18058;width:990;height:2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aOcsMA&#10;AADbAAAADwAAAGRycy9kb3ducmV2LnhtbESPT2vCQBTE7wW/w/IEb3VjSouNriJaIb1VW3p+ZJ/Z&#10;YPZtyG7+6KfvFgo9DjPzG2a9HW0temp95VjBYp6AIC6crrhU8PV5fFyC8AFZY+2YFNzIw3YzeVhj&#10;pt3AJ+rPoRQRwj5DBSaEJpPSF4Ys+rlriKN3ca3FEGVbSt3iEOG2lmmSvEiLFccFgw3tDRXXc2cV&#10;0Js03/nhvTOXZ9rt+f4h7eug1Gw67lYgAo3hP/zXzrWC9Al+v8QfI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waOcsMAAADbAAAADwAAAAAAAAAAAAAAAACYAgAAZHJzL2Rv&#10;d25yZXYueG1sUEsFBgAAAAAEAAQA9QAAAIgDAAAAAA==&#10;" fillcolor="yellow" strokecolor="yellow" strokeweight="0">
                <v:fill opacity="39321f"/>
              </v:rect>
            </v:group>
          </w:pict>
        </mc:Fallback>
      </mc:AlternateContent>
    </w:r>
    <w:r>
      <w:t xml:space="preserve">Página </w:t>
    </w:r>
    <w:r>
      <w:fldChar w:fldCharType="begin"/>
    </w:r>
    <w:r>
      <w:instrText xml:space="preserve"> PAGE </w:instrText>
    </w:r>
    <w:r>
      <w:fldChar w:fldCharType="separate"/>
    </w:r>
    <w:r w:rsidR="005C6D17">
      <w:rPr>
        <w:noProof/>
      </w:rPr>
      <w:t>9</w:t>
    </w:r>
    <w:r>
      <w:rPr>
        <w:noProof/>
      </w:rPr>
      <w:fldChar w:fldCharType="end"/>
    </w:r>
    <w:r>
      <w:t xml:space="preserve"> de </w:t>
    </w:r>
    <w:r w:rsidR="00170F73">
      <w:fldChar w:fldCharType="begin"/>
    </w:r>
    <w:r w:rsidR="00170F73">
      <w:instrText xml:space="preserve"> NUMPAGES </w:instrText>
    </w:r>
    <w:r w:rsidR="00170F73">
      <w:fldChar w:fldCharType="separate"/>
    </w:r>
    <w:r w:rsidR="005C6D17">
      <w:rPr>
        <w:noProof/>
      </w:rPr>
      <w:t>9</w:t>
    </w:r>
    <w:r w:rsidR="00170F73">
      <w:rPr>
        <w:noProof/>
      </w:rPr>
      <w:fldChar w:fldCharType="end"/>
    </w:r>
  </w:p>
  <w:p w:rsidR="00FE0097" w:rsidRPr="00282FC7" w:rsidRDefault="00FE0097">
    <w:pPr>
      <w:pStyle w:val="Piedepgina"/>
      <w:rPr>
        <w:color w:val="FFFF00"/>
      </w:rPr>
    </w:pPr>
    <w:r>
      <w:rPr>
        <w:noProof/>
        <w:color w:val="FFFF00"/>
        <w:lang w:val="es-ES" w:eastAsia="es-ES"/>
      </w:rPr>
      <mc:AlternateContent>
        <mc:Choice Requires="wps">
          <w:drawing>
            <wp:anchor distT="0" distB="0" distL="114300" distR="114300" simplePos="0" relativeHeight="251657728" behindDoc="0" locked="0" layoutInCell="1" allowOverlap="1" wp14:anchorId="2DAF88EB" wp14:editId="42247C35">
              <wp:simplePos x="0" y="0"/>
              <wp:positionH relativeFrom="column">
                <wp:posOffset>272415</wp:posOffset>
              </wp:positionH>
              <wp:positionV relativeFrom="paragraph">
                <wp:posOffset>199390</wp:posOffset>
              </wp:positionV>
              <wp:extent cx="6176645" cy="247650"/>
              <wp:effectExtent l="0" t="0" r="0" b="635"/>
              <wp:wrapNone/>
              <wp:docPr id="19" name="89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247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0097" w:rsidRPr="00631AC5" w:rsidRDefault="00FE0097"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FE0097" w:rsidRDefault="00FE009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89 Cuadro de texto" o:spid="_x0000_s1028" type="#_x0000_t202" style="position:absolute;margin-left:21.45pt;margin-top:15.7pt;width:486.35pt;height:1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" filled="f" stroked="f" strokeweight=".5pt">
              <v:textbox>
                <w:txbxContent>
                  <w:p w:rsidR="0097006C" w:rsidRPr="00631AC5" w:rsidRDefault="0097006C" w:rsidP="009A3447">
                    <w:pPr>
                      <w:spacing w:after="0"/>
                      <w:jc w:val="center"/>
                      <w:rPr>
                        <w:rFonts w:ascii="Tahoma" w:hAnsi="Tahoma" w:cs="Tahoma"/>
                        <w:b/>
                        <w:color w:val="000000"/>
                        <w:sz w:val="16"/>
                        <w:szCs w:val="16"/>
                      </w:rPr>
                    </w:pPr>
                    <w:r w:rsidRPr="00134792">
                      <w:rPr>
                        <w:rFonts w:ascii="Tahoma" w:hAnsi="Tahoma" w:cs="Tahoma"/>
                        <w:b/>
                        <w:color w:val="000000"/>
                        <w:sz w:val="18"/>
                        <w:szCs w:val="18"/>
                        <w:highlight w:val="yellow"/>
                        <w14:shadow w14:blurRad="50800" w14:dist="38100" w14:dir="2700000" w14:sx="100000" w14:sy="100000" w14:kx="0" w14:ky="0" w14:algn="tl">
                          <w14:srgbClr w14:val="000000">
                            <w14:alpha w14:val="60000"/>
                          </w14:srgbClr>
                        </w14:shadow>
                      </w:rPr>
                      <w:t>H. AYUNTAMIENTO CONSTITUCIONAL - PLAZA HIDALGO  S/N   COL. CENTRO - CÁRDENAS, TABASCO</w:t>
                    </w:r>
                    <w:r w:rsidRPr="00631AC5">
                      <w:rPr>
                        <w:rFonts w:ascii="Tahoma" w:hAnsi="Tahoma" w:cs="Tahoma"/>
                        <w:b/>
                        <w:color w:val="000000"/>
                        <w:sz w:val="16"/>
                        <w:szCs w:val="16"/>
                        <w:highlight w:val="yellow"/>
                      </w:rPr>
                      <w:t>.</w:t>
                    </w:r>
                  </w:p>
                  <w:p w:rsidR="0097006C" w:rsidRDefault="0097006C"/>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0F73" w:rsidRDefault="00170F73" w:rsidP="00F44D0B">
      <w:pPr>
        <w:spacing w:after="0" w:line="240" w:lineRule="auto"/>
      </w:pPr>
      <w:r>
        <w:separator/>
      </w:r>
    </w:p>
  </w:footnote>
  <w:footnote w:type="continuationSeparator" w:id="0">
    <w:p w:rsidR="00170F73" w:rsidRDefault="00170F73" w:rsidP="00F44D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097" w:rsidRPr="000F2C6D" w:rsidRDefault="00FE0097" w:rsidP="00F56F30">
    <w:pPr>
      <w:tabs>
        <w:tab w:val="left" w:pos="-54"/>
        <w:tab w:val="center" w:pos="4899"/>
        <w:tab w:val="left" w:pos="8080"/>
      </w:tabs>
      <w:spacing w:after="0" w:line="240" w:lineRule="auto"/>
      <w:rPr>
        <w:rFonts w:ascii="Tahoma" w:hAnsi="Tahoma" w:cs="Tahoma"/>
        <w:b/>
        <w:w w:val="150"/>
        <w:sz w:val="20"/>
        <w:szCs w:val="20"/>
      </w:rPr>
    </w:pPr>
    <w:r w:rsidRPr="00D57B70">
      <w:rPr>
        <w:b/>
        <w:noProof/>
        <w:lang w:val="es-ES" w:eastAsia="es-ES"/>
      </w:rPr>
      <w:drawing>
        <wp:anchor distT="0" distB="0" distL="114300" distR="114300" simplePos="0" relativeHeight="251655680" behindDoc="1" locked="0" layoutInCell="1" allowOverlap="1" wp14:anchorId="67E308F3" wp14:editId="0BDB3017">
          <wp:simplePos x="0" y="0"/>
          <wp:positionH relativeFrom="column">
            <wp:posOffset>-2540</wp:posOffset>
          </wp:positionH>
          <wp:positionV relativeFrom="paragraph">
            <wp:posOffset>-124089</wp:posOffset>
          </wp:positionV>
          <wp:extent cx="885825" cy="847725"/>
          <wp:effectExtent l="0" t="0" r="9525" b="9525"/>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pic:cNvPicPr>
                    <a:picLocks noChangeAspect="1" noChangeArrowheads="1"/>
                  </pic:cNvPicPr>
                </pic:nvPicPr>
                <pic:blipFill>
                  <a:blip r:embed="rId1"/>
                  <a:srcRect/>
                  <a:stretch>
                    <a:fillRect/>
                  </a:stretch>
                </pic:blipFill>
                <pic:spPr bwMode="auto">
                  <a:xfrm>
                    <a:off x="0" y="0"/>
                    <a:ext cx="885825" cy="847725"/>
                  </a:xfrm>
                  <a:prstGeom prst="rect">
                    <a:avLst/>
                  </a:prstGeom>
                  <a:noFill/>
                  <a:ln w="9525">
                    <a:noFill/>
                    <a:miter lim="800000"/>
                    <a:headEnd/>
                    <a:tailEnd/>
                  </a:ln>
                </pic:spPr>
              </pic:pic>
            </a:graphicData>
          </a:graphic>
        </wp:anchor>
      </w:drawing>
    </w:r>
    <w:r w:rsidRPr="00F56F30">
      <w:rPr>
        <w:rFonts w:ascii="Tahoma" w:hAnsi="Tahoma" w:cs="Tahoma"/>
        <w:b/>
        <w:noProof/>
        <w:w w:val="150"/>
        <w:sz w:val="20"/>
        <w:szCs w:val="20"/>
        <w:lang w:val="es-ES" w:eastAsia="es-ES"/>
      </w:rPr>
      <mc:AlternateContent>
        <mc:Choice Requires="wps">
          <w:drawing>
            <wp:anchor distT="0" distB="0" distL="114300" distR="114300" simplePos="0" relativeHeight="251661824" behindDoc="0" locked="0" layoutInCell="1" allowOverlap="1" wp14:anchorId="72D0A5B7" wp14:editId="497242A2">
              <wp:simplePos x="0" y="0"/>
              <wp:positionH relativeFrom="column">
                <wp:align>center</wp:align>
              </wp:positionH>
              <wp:positionV relativeFrom="paragraph">
                <wp:posOffset>0</wp:posOffset>
              </wp:positionV>
              <wp:extent cx="3821502" cy="819510"/>
              <wp:effectExtent l="0" t="0" r="26670" b="1905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1502" cy="819510"/>
                      </a:xfrm>
                      <a:prstGeom prst="rect">
                        <a:avLst/>
                      </a:prstGeom>
                      <a:solidFill>
                        <a:srgbClr val="FFFFFF"/>
                      </a:solidFill>
                      <a:ln w="9525">
                        <a:solidFill>
                          <a:schemeClr val="bg1"/>
                        </a:solidFill>
                        <a:miter lim="800000"/>
                        <a:headEnd/>
                        <a:tailEnd/>
                      </a:ln>
                    </wps:spPr>
                    <wps:txbx>
                      <w:txbxContent>
                        <w:p w:rsidR="00FE0097" w:rsidRPr="00413D70" w:rsidRDefault="00FE0097" w:rsidP="007074D2">
                          <w:pPr>
                            <w:pStyle w:val="Prrafodelista"/>
                            <w:spacing w:line="240" w:lineRule="auto"/>
                            <w:jc w:val="center"/>
                            <w:rPr>
                              <w:rFonts w:ascii="Tahoma" w:hAnsi="Tahoma" w:cs="Tahoma"/>
                              <w:b/>
                              <w:sz w:val="20"/>
                              <w:szCs w:val="20"/>
                            </w:rPr>
                          </w:pPr>
                          <w:r w:rsidRPr="00413D70">
                            <w:rPr>
                              <w:rFonts w:ascii="Tahoma" w:hAnsi="Tahoma" w:cs="Tahoma"/>
                              <w:b/>
                              <w:sz w:val="20"/>
                              <w:szCs w:val="20"/>
                            </w:rPr>
                            <w:t>H. AYUNTAMIENTO CONSTITUCIONAL</w:t>
                          </w:r>
                        </w:p>
                        <w:p w:rsidR="00FE0097" w:rsidRPr="00413D70" w:rsidRDefault="00FE0097" w:rsidP="007074D2">
                          <w:pPr>
                            <w:pStyle w:val="Prrafodelista"/>
                            <w:spacing w:line="240" w:lineRule="auto"/>
                            <w:jc w:val="center"/>
                            <w:rPr>
                              <w:rFonts w:ascii="Tahoma" w:hAnsi="Tahoma" w:cs="Tahoma"/>
                              <w:b/>
                              <w:sz w:val="20"/>
                              <w:szCs w:val="20"/>
                            </w:rPr>
                          </w:pPr>
                          <w:r w:rsidRPr="00413D70">
                            <w:rPr>
                              <w:rFonts w:ascii="Tahoma" w:hAnsi="Tahoma" w:cs="Tahoma"/>
                              <w:b/>
                              <w:sz w:val="20"/>
                              <w:szCs w:val="20"/>
                            </w:rPr>
                            <w:t>SECRETARIA DEL H. AYUNTAMIENTO</w:t>
                          </w:r>
                        </w:p>
                        <w:p w:rsidR="00FE0097" w:rsidRPr="00413D70" w:rsidRDefault="00FE0097" w:rsidP="007074D2">
                          <w:pPr>
                            <w:pStyle w:val="Prrafodelista"/>
                            <w:spacing w:line="240" w:lineRule="auto"/>
                            <w:jc w:val="center"/>
                            <w:rPr>
                              <w:rFonts w:ascii="Tahoma" w:hAnsi="Tahoma" w:cs="Tahoma"/>
                              <w:b/>
                              <w:sz w:val="20"/>
                              <w:szCs w:val="20"/>
                            </w:rPr>
                          </w:pPr>
                          <w:r w:rsidRPr="00413D70">
                            <w:rPr>
                              <w:rFonts w:ascii="Tahoma" w:hAnsi="Tahoma" w:cs="Tahoma"/>
                              <w:b/>
                              <w:sz w:val="20"/>
                              <w:szCs w:val="20"/>
                            </w:rPr>
                            <w:t>ACTA Nº01</w:t>
                          </w:r>
                          <w:r>
                            <w:rPr>
                              <w:rFonts w:ascii="Tahoma" w:hAnsi="Tahoma" w:cs="Tahoma"/>
                              <w:b/>
                              <w:sz w:val="20"/>
                              <w:szCs w:val="20"/>
                            </w:rPr>
                            <w:t xml:space="preserve"> (SESION DE INSTALACIÓ</w:t>
                          </w:r>
                          <w:r w:rsidRPr="00413D70">
                            <w:rPr>
                              <w:rFonts w:ascii="Tahoma" w:hAnsi="Tahoma" w:cs="Tahoma"/>
                              <w:b/>
                              <w:sz w:val="20"/>
                              <w:szCs w:val="20"/>
                            </w:rPr>
                            <w:t xml:space="preserve">N)     </w:t>
                          </w:r>
                          <w:r>
                            <w:rPr>
                              <w:rFonts w:ascii="Tahoma" w:hAnsi="Tahoma" w:cs="Tahoma"/>
                              <w:b/>
                              <w:sz w:val="20"/>
                              <w:szCs w:val="20"/>
                            </w:rPr>
                            <w:t>H.</w:t>
                          </w:r>
                          <w:r w:rsidRPr="00413D70">
                            <w:rPr>
                              <w:rFonts w:ascii="Tahoma" w:hAnsi="Tahoma" w:cs="Tahoma"/>
                              <w:b/>
                              <w:sz w:val="20"/>
                              <w:szCs w:val="20"/>
                            </w:rPr>
                            <w:t>CARDENAS TABASCO A 01 DE ENERO 2016</w:t>
                          </w:r>
                        </w:p>
                        <w:p w:rsidR="00FE0097" w:rsidRPr="00413D70" w:rsidRDefault="00FE0097" w:rsidP="00413D70">
                          <w:pPr>
                            <w:pStyle w:val="Prrafodelista"/>
                            <w:spacing w:line="240" w:lineRule="auto"/>
                            <w:rPr>
                              <w:rFonts w:ascii="Tahoma" w:hAnsi="Tahoma" w:cs="Tahoma"/>
                              <w:b/>
                              <w:sz w:val="20"/>
                              <w:szCs w:val="20"/>
                            </w:rPr>
                          </w:pPr>
                        </w:p>
                        <w:p w:rsidR="00FE0097" w:rsidRDefault="00FE0097" w:rsidP="00F56F30">
                          <w:pPr>
                            <w:pStyle w:val="Prrafodelista"/>
                            <w:spacing w:line="240" w:lineRule="auto"/>
                            <w:jc w:val="both"/>
                            <w:rPr>
                              <w:rFonts w:ascii="Tahoma" w:hAnsi="Tahoma" w:cs="Tahoma"/>
                              <w:b/>
                            </w:rPr>
                          </w:pPr>
                        </w:p>
                        <w:p w:rsidR="00FE0097" w:rsidRDefault="00FE0097" w:rsidP="00F56F30">
                          <w:pPr>
                            <w:pStyle w:val="Prrafodelista"/>
                            <w:spacing w:line="240" w:lineRule="auto"/>
                            <w:jc w:val="both"/>
                            <w:rPr>
                              <w:rFonts w:ascii="Tahoma" w:hAnsi="Tahoma" w:cs="Tahoma"/>
                              <w:b/>
                            </w:rPr>
                          </w:pPr>
                        </w:p>
                        <w:p w:rsidR="00FE0097" w:rsidRDefault="00FE0097" w:rsidP="00F56F30">
                          <w:pPr>
                            <w:pStyle w:val="Prrafodelista"/>
                            <w:spacing w:line="240" w:lineRule="auto"/>
                            <w:jc w:val="both"/>
                            <w:rPr>
                              <w:rFonts w:ascii="Tahoma" w:hAnsi="Tahoma" w:cs="Tahoma"/>
                              <w:b/>
                            </w:rPr>
                          </w:pPr>
                        </w:p>
                        <w:p w:rsidR="00FE0097" w:rsidRDefault="00FE0097" w:rsidP="00F56F30">
                          <w:pPr>
                            <w:pStyle w:val="Prrafodelista"/>
                            <w:spacing w:line="240" w:lineRule="auto"/>
                            <w:jc w:val="both"/>
                            <w:rPr>
                              <w:rFonts w:ascii="Tahoma" w:hAnsi="Tahoma" w:cs="Tahoma"/>
                              <w:b/>
                            </w:rPr>
                          </w:pPr>
                        </w:p>
                        <w:p w:rsidR="00FE0097" w:rsidRPr="00F56F30" w:rsidRDefault="00FE0097" w:rsidP="00F56F30">
                          <w:pPr>
                            <w:pStyle w:val="Prrafodelista"/>
                            <w:spacing w:line="240" w:lineRule="auto"/>
                            <w:jc w:val="both"/>
                            <w:rPr>
                              <w:rFonts w:ascii="Tahoma" w:hAnsi="Tahoma" w:cs="Tahoma"/>
                              <w:b/>
                            </w:rPr>
                          </w:pPr>
                        </w:p>
                        <w:p w:rsidR="00FE0097" w:rsidRDefault="00FE0097" w:rsidP="00F56F30">
                          <w:pPr>
                            <w:spacing w:line="240" w:lineRule="auto"/>
                            <w:jc w:val="both"/>
                            <w:rPr>
                              <w:rFonts w:ascii="Tahoma" w:hAnsi="Tahoma" w:cs="Tahoma"/>
                              <w:b/>
                            </w:rPr>
                          </w:pPr>
                        </w:p>
                        <w:p w:rsidR="00FE0097" w:rsidRDefault="00FE0097" w:rsidP="00F56F30">
                          <w:pPr>
                            <w:spacing w:line="240" w:lineRule="auto"/>
                            <w:jc w:val="both"/>
                            <w:rPr>
                              <w:rFonts w:ascii="Tahoma" w:hAnsi="Tahoma" w:cs="Tahoma"/>
                              <w:b/>
                            </w:rPr>
                          </w:pPr>
                        </w:p>
                        <w:p w:rsidR="00FE0097" w:rsidRDefault="00FE0097" w:rsidP="00F56F30">
                          <w:pPr>
                            <w:spacing w:line="240" w:lineRule="auto"/>
                            <w:jc w:val="both"/>
                            <w:rPr>
                              <w:rFonts w:ascii="Tahoma" w:hAnsi="Tahoma" w:cs="Tahoma"/>
                              <w:b/>
                            </w:rPr>
                          </w:pPr>
                        </w:p>
                        <w:p w:rsidR="00FE0097" w:rsidRPr="00F56F30" w:rsidRDefault="00FE0097" w:rsidP="00F56F30">
                          <w:pPr>
                            <w:spacing w:line="240" w:lineRule="auto"/>
                            <w:jc w:val="both"/>
                            <w:rPr>
                              <w:rFonts w:ascii="Tahoma" w:hAnsi="Tahoma" w:cs="Tahoma"/>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margin-left:0;margin-top:0;width:300.9pt;height:64.55pt;z-index:25166182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" strokecolor="white [3212]">
              <v:textbox>
                <w:txbxContent>
                  <w:p w:rsidR="002854A6" w:rsidRPr="00413D70" w:rsidRDefault="002854A6" w:rsidP="007074D2">
                    <w:pPr>
                      <w:pStyle w:val="Prrafodelista"/>
                      <w:spacing w:line="240" w:lineRule="auto"/>
                      <w:jc w:val="center"/>
                      <w:rPr>
                        <w:rFonts w:ascii="Tahoma" w:hAnsi="Tahoma" w:cs="Tahoma"/>
                        <w:b/>
                        <w:sz w:val="20"/>
                        <w:szCs w:val="20"/>
                      </w:rPr>
                    </w:pPr>
                    <w:r w:rsidRPr="00413D70">
                      <w:rPr>
                        <w:rFonts w:ascii="Tahoma" w:hAnsi="Tahoma" w:cs="Tahoma"/>
                        <w:b/>
                        <w:sz w:val="20"/>
                        <w:szCs w:val="20"/>
                      </w:rPr>
                      <w:t>H. AYUNTAMIENTO CONSTITUCIONAL</w:t>
                    </w:r>
                  </w:p>
                  <w:p w:rsidR="002854A6" w:rsidRPr="00413D70" w:rsidRDefault="002854A6" w:rsidP="007074D2">
                    <w:pPr>
                      <w:pStyle w:val="Prrafodelista"/>
                      <w:spacing w:line="240" w:lineRule="auto"/>
                      <w:jc w:val="center"/>
                      <w:rPr>
                        <w:rFonts w:ascii="Tahoma" w:hAnsi="Tahoma" w:cs="Tahoma"/>
                        <w:b/>
                        <w:sz w:val="20"/>
                        <w:szCs w:val="20"/>
                      </w:rPr>
                    </w:pPr>
                    <w:r w:rsidRPr="00413D70">
                      <w:rPr>
                        <w:rFonts w:ascii="Tahoma" w:hAnsi="Tahoma" w:cs="Tahoma"/>
                        <w:b/>
                        <w:sz w:val="20"/>
                        <w:szCs w:val="20"/>
                      </w:rPr>
                      <w:t>SECRETARIA DEL H. AYUNTAMIENTO</w:t>
                    </w:r>
                  </w:p>
                  <w:p w:rsidR="002854A6" w:rsidRPr="00413D70" w:rsidRDefault="002854A6" w:rsidP="007074D2">
                    <w:pPr>
                      <w:pStyle w:val="Prrafodelista"/>
                      <w:spacing w:line="240" w:lineRule="auto"/>
                      <w:jc w:val="center"/>
                      <w:rPr>
                        <w:rFonts w:ascii="Tahoma" w:hAnsi="Tahoma" w:cs="Tahoma"/>
                        <w:b/>
                        <w:sz w:val="20"/>
                        <w:szCs w:val="20"/>
                      </w:rPr>
                    </w:pPr>
                    <w:r w:rsidRPr="00413D70">
                      <w:rPr>
                        <w:rFonts w:ascii="Tahoma" w:hAnsi="Tahoma" w:cs="Tahoma"/>
                        <w:b/>
                        <w:sz w:val="20"/>
                        <w:szCs w:val="20"/>
                      </w:rPr>
                      <w:t>ACTA Nº01</w:t>
                    </w:r>
                    <w:r>
                      <w:rPr>
                        <w:rFonts w:ascii="Tahoma" w:hAnsi="Tahoma" w:cs="Tahoma"/>
                        <w:b/>
                        <w:sz w:val="20"/>
                        <w:szCs w:val="20"/>
                      </w:rPr>
                      <w:t xml:space="preserve"> (SESION DE INSTALACIÓ</w:t>
                    </w:r>
                    <w:r w:rsidRPr="00413D70">
                      <w:rPr>
                        <w:rFonts w:ascii="Tahoma" w:hAnsi="Tahoma" w:cs="Tahoma"/>
                        <w:b/>
                        <w:sz w:val="20"/>
                        <w:szCs w:val="20"/>
                      </w:rPr>
                      <w:t xml:space="preserve">N)     </w:t>
                    </w:r>
                    <w:r>
                      <w:rPr>
                        <w:rFonts w:ascii="Tahoma" w:hAnsi="Tahoma" w:cs="Tahoma"/>
                        <w:b/>
                        <w:sz w:val="20"/>
                        <w:szCs w:val="20"/>
                      </w:rPr>
                      <w:t>H.</w:t>
                    </w:r>
                    <w:r w:rsidRPr="00413D70">
                      <w:rPr>
                        <w:rFonts w:ascii="Tahoma" w:hAnsi="Tahoma" w:cs="Tahoma"/>
                        <w:b/>
                        <w:sz w:val="20"/>
                        <w:szCs w:val="20"/>
                      </w:rPr>
                      <w:t>CARDENAS TABASCO A 01 DE ENERO 2016</w:t>
                    </w:r>
                  </w:p>
                  <w:p w:rsidR="002854A6" w:rsidRPr="00413D70" w:rsidRDefault="002854A6" w:rsidP="00413D70">
                    <w:pPr>
                      <w:pStyle w:val="Prrafodelista"/>
                      <w:spacing w:line="240" w:lineRule="auto"/>
                      <w:rPr>
                        <w:rFonts w:ascii="Tahoma" w:hAnsi="Tahoma" w:cs="Tahoma"/>
                        <w:b/>
                        <w:sz w:val="20"/>
                        <w:szCs w:val="20"/>
                      </w:rPr>
                    </w:pPr>
                  </w:p>
                  <w:p w:rsidR="002854A6" w:rsidRDefault="002854A6" w:rsidP="00F56F30">
                    <w:pPr>
                      <w:pStyle w:val="Prrafodelista"/>
                      <w:spacing w:line="240" w:lineRule="auto"/>
                      <w:jc w:val="both"/>
                      <w:rPr>
                        <w:rFonts w:ascii="Tahoma" w:hAnsi="Tahoma" w:cs="Tahoma"/>
                        <w:b/>
                      </w:rPr>
                    </w:pPr>
                  </w:p>
                  <w:p w:rsidR="002854A6" w:rsidRDefault="002854A6" w:rsidP="00F56F30">
                    <w:pPr>
                      <w:pStyle w:val="Prrafodelista"/>
                      <w:spacing w:line="240" w:lineRule="auto"/>
                      <w:jc w:val="both"/>
                      <w:rPr>
                        <w:rFonts w:ascii="Tahoma" w:hAnsi="Tahoma" w:cs="Tahoma"/>
                        <w:b/>
                      </w:rPr>
                    </w:pPr>
                  </w:p>
                  <w:p w:rsidR="002854A6" w:rsidRDefault="002854A6" w:rsidP="00F56F30">
                    <w:pPr>
                      <w:pStyle w:val="Prrafodelista"/>
                      <w:spacing w:line="240" w:lineRule="auto"/>
                      <w:jc w:val="both"/>
                      <w:rPr>
                        <w:rFonts w:ascii="Tahoma" w:hAnsi="Tahoma" w:cs="Tahoma"/>
                        <w:b/>
                      </w:rPr>
                    </w:pPr>
                  </w:p>
                  <w:p w:rsidR="002854A6" w:rsidRDefault="002854A6" w:rsidP="00F56F30">
                    <w:pPr>
                      <w:pStyle w:val="Prrafodelista"/>
                      <w:spacing w:line="240" w:lineRule="auto"/>
                      <w:jc w:val="both"/>
                      <w:rPr>
                        <w:rFonts w:ascii="Tahoma" w:hAnsi="Tahoma" w:cs="Tahoma"/>
                        <w:b/>
                      </w:rPr>
                    </w:pPr>
                  </w:p>
                  <w:p w:rsidR="002854A6" w:rsidRPr="00F56F30" w:rsidRDefault="002854A6" w:rsidP="00F56F30">
                    <w:pPr>
                      <w:pStyle w:val="Prrafodelista"/>
                      <w:spacing w:line="240" w:lineRule="auto"/>
                      <w:jc w:val="both"/>
                      <w:rPr>
                        <w:rFonts w:ascii="Tahoma" w:hAnsi="Tahoma" w:cs="Tahoma"/>
                        <w:b/>
                      </w:rPr>
                    </w:pPr>
                  </w:p>
                  <w:p w:rsidR="002854A6" w:rsidRDefault="002854A6" w:rsidP="00F56F30">
                    <w:pPr>
                      <w:spacing w:line="240" w:lineRule="auto"/>
                      <w:jc w:val="both"/>
                      <w:rPr>
                        <w:rFonts w:ascii="Tahoma" w:hAnsi="Tahoma" w:cs="Tahoma"/>
                        <w:b/>
                      </w:rPr>
                    </w:pPr>
                  </w:p>
                  <w:p w:rsidR="002854A6" w:rsidRDefault="002854A6" w:rsidP="00F56F30">
                    <w:pPr>
                      <w:spacing w:line="240" w:lineRule="auto"/>
                      <w:jc w:val="both"/>
                      <w:rPr>
                        <w:rFonts w:ascii="Tahoma" w:hAnsi="Tahoma" w:cs="Tahoma"/>
                        <w:b/>
                      </w:rPr>
                    </w:pPr>
                  </w:p>
                  <w:p w:rsidR="002854A6" w:rsidRDefault="002854A6" w:rsidP="00F56F30">
                    <w:pPr>
                      <w:spacing w:line="240" w:lineRule="auto"/>
                      <w:jc w:val="both"/>
                      <w:rPr>
                        <w:rFonts w:ascii="Tahoma" w:hAnsi="Tahoma" w:cs="Tahoma"/>
                        <w:b/>
                      </w:rPr>
                    </w:pPr>
                  </w:p>
                  <w:p w:rsidR="002854A6" w:rsidRPr="00F56F30" w:rsidRDefault="002854A6" w:rsidP="00F56F30">
                    <w:pPr>
                      <w:spacing w:line="240" w:lineRule="auto"/>
                      <w:jc w:val="both"/>
                      <w:rPr>
                        <w:rFonts w:ascii="Tahoma" w:hAnsi="Tahoma" w:cs="Tahoma"/>
                        <w:b/>
                      </w:rPr>
                    </w:pPr>
                  </w:p>
                </w:txbxContent>
              </v:textbox>
            </v:shape>
          </w:pict>
        </mc:Fallback>
      </mc:AlternateContent>
    </w:r>
  </w:p>
  <w:p w:rsidR="00FE0097" w:rsidRPr="000F2C6D" w:rsidRDefault="00FE0097" w:rsidP="001635E4">
    <w:pPr>
      <w:spacing w:after="0" w:line="240" w:lineRule="auto"/>
      <w:jc w:val="center"/>
      <w:rPr>
        <w:rFonts w:ascii="Tahoma" w:hAnsi="Tahoma" w:cs="Tahoma"/>
        <w:b/>
        <w:sz w:val="20"/>
        <w:szCs w:val="20"/>
      </w:rPr>
    </w:pPr>
    <w:r>
      <w:rPr>
        <w:rFonts w:ascii="Tahoma" w:hAnsi="Tahoma" w:cs="Tahoma"/>
        <w:b/>
        <w:sz w:val="20"/>
        <w:szCs w:val="20"/>
      </w:rPr>
      <w:t xml:space="preserve">              </w:t>
    </w:r>
    <w:r w:rsidRPr="000F2C6D">
      <w:rPr>
        <w:rFonts w:ascii="Tahoma" w:hAnsi="Tahoma" w:cs="Tahoma"/>
        <w:b/>
        <w:sz w:val="20"/>
        <w:szCs w:val="20"/>
      </w:rPr>
      <w:t xml:space="preserve">ACTA </w:t>
    </w:r>
    <w:r w:rsidRPr="000F2C6D">
      <w:rPr>
        <w:rFonts w:ascii="Tahoma" w:hAnsi="Tahoma" w:cs="Tahoma"/>
        <w:b/>
        <w:bCs/>
        <w:caps/>
        <w:spacing w:val="20"/>
        <w:sz w:val="20"/>
        <w:szCs w:val="20"/>
      </w:rPr>
      <w:t>Nº</w:t>
    </w:r>
    <w:r w:rsidRPr="000F2C6D">
      <w:rPr>
        <w:rFonts w:ascii="Tahoma" w:hAnsi="Tahoma" w:cs="Tahoma"/>
        <w:b/>
        <w:sz w:val="20"/>
        <w:szCs w:val="20"/>
      </w:rPr>
      <w:t xml:space="preserve"> </w:t>
    </w:r>
    <w:r>
      <w:rPr>
        <w:rFonts w:ascii="Tahoma" w:hAnsi="Tahoma" w:cs="Tahoma"/>
        <w:b/>
        <w:sz w:val="20"/>
        <w:szCs w:val="20"/>
      </w:rPr>
      <w:t>01</w:t>
    </w:r>
    <w:r w:rsidRPr="000F2C6D">
      <w:rPr>
        <w:rFonts w:ascii="Tahoma" w:hAnsi="Tahoma" w:cs="Tahoma"/>
        <w:b/>
        <w:sz w:val="20"/>
        <w:szCs w:val="20"/>
      </w:rPr>
      <w:t xml:space="preserve">(SESIÓN </w:t>
    </w:r>
    <w:r>
      <w:rPr>
        <w:rFonts w:ascii="Tahoma" w:hAnsi="Tahoma" w:cs="Tahoma"/>
        <w:b/>
        <w:sz w:val="20"/>
        <w:szCs w:val="20"/>
      </w:rPr>
      <w:t>DE INSTALACION)</w:t>
    </w:r>
  </w:p>
  <w:p w:rsidR="00FE0097" w:rsidRDefault="00FE0097" w:rsidP="001635E4">
    <w:pPr>
      <w:spacing w:after="0" w:line="240" w:lineRule="auto"/>
      <w:jc w:val="center"/>
      <w:rPr>
        <w:rFonts w:ascii="Tahoma" w:hAnsi="Tahoma" w:cs="Tahoma"/>
        <w:sz w:val="20"/>
        <w:szCs w:val="20"/>
      </w:rPr>
    </w:pPr>
    <w:r>
      <w:rPr>
        <w:rFonts w:ascii="Tahoma" w:hAnsi="Tahoma" w:cs="Tahoma"/>
        <w:sz w:val="20"/>
        <w:szCs w:val="20"/>
      </w:rPr>
      <w:t xml:space="preserve">            </w:t>
    </w:r>
  </w:p>
  <w:p w:rsidR="00FE0097" w:rsidRPr="000F2C6D" w:rsidRDefault="00FE0097" w:rsidP="001635E4">
    <w:pPr>
      <w:tabs>
        <w:tab w:val="left" w:pos="-54"/>
        <w:tab w:val="left" w:pos="4266"/>
        <w:tab w:val="center" w:pos="4899"/>
        <w:tab w:val="left" w:pos="8080"/>
      </w:tabs>
      <w:spacing w:after="0" w:line="240" w:lineRule="auto"/>
      <w:ind w:hanging="284"/>
      <w:rPr>
        <w:rFonts w:ascii="Tahoma" w:hAnsi="Tahoma" w:cs="Tahoma"/>
        <w:sz w:val="20"/>
        <w:szCs w:val="20"/>
      </w:rPr>
    </w:pPr>
    <w:r w:rsidRPr="00D57B70">
      <w:rPr>
        <w:b/>
        <w:noProof/>
        <w:lang w:val="es-ES" w:eastAsia="es-ES"/>
      </w:rPr>
      <mc:AlternateContent>
        <mc:Choice Requires="wps">
          <w:drawing>
            <wp:anchor distT="0" distB="0" distL="114300" distR="114300" simplePos="0" relativeHeight="251656704" behindDoc="0" locked="0" layoutInCell="1" allowOverlap="1" wp14:anchorId="3F732315" wp14:editId="3F15BB7D">
              <wp:simplePos x="0" y="0"/>
              <wp:positionH relativeFrom="column">
                <wp:posOffset>-66040</wp:posOffset>
              </wp:positionH>
              <wp:positionV relativeFrom="paragraph">
                <wp:posOffset>201031</wp:posOffset>
              </wp:positionV>
              <wp:extent cx="1028700" cy="304800"/>
              <wp:effectExtent l="0" t="0" r="0" b="0"/>
              <wp:wrapNone/>
              <wp:docPr id="24" name="82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E0097" w:rsidRPr="005A6E1B" w:rsidRDefault="00FE0097" w:rsidP="005A6E1B">
                          <w:pPr>
                            <w:pStyle w:val="Sinespaciado1"/>
                            <w:jc w:val="center"/>
                            <w:rPr>
                              <w:sz w:val="10"/>
                              <w:szCs w:val="10"/>
                            </w:rPr>
                          </w:pPr>
                          <w:r w:rsidRPr="005A6E1B">
                            <w:rPr>
                              <w:sz w:val="10"/>
                              <w:szCs w:val="10"/>
                            </w:rPr>
                            <w:t>H. Ayuntamiento Constitucional</w:t>
                          </w:r>
                        </w:p>
                        <w:p w:rsidR="00FE0097" w:rsidRPr="005A6E1B" w:rsidRDefault="00FE0097"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82 Cuadro de texto" o:spid="_x0000_s1027" type="#_x0000_t202" style="position:absolute;margin-left:-5.2pt;margin-top:15.85pt;width:81pt;height:2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" filled="f" stroked="f" strokeweight=".5pt">
              <v:textbox>
                <w:txbxContent>
                  <w:p w:rsidR="002854A6" w:rsidRPr="005A6E1B" w:rsidRDefault="002854A6" w:rsidP="005A6E1B">
                    <w:pPr>
                      <w:pStyle w:val="Sinespaciado1"/>
                      <w:jc w:val="center"/>
                      <w:rPr>
                        <w:sz w:val="10"/>
                        <w:szCs w:val="10"/>
                      </w:rPr>
                    </w:pPr>
                    <w:r w:rsidRPr="005A6E1B">
                      <w:rPr>
                        <w:sz w:val="10"/>
                        <w:szCs w:val="10"/>
                      </w:rPr>
                      <w:t>H. Ayuntamiento Constitucional</w:t>
                    </w:r>
                  </w:p>
                  <w:p w:rsidR="002854A6" w:rsidRPr="005A6E1B" w:rsidRDefault="002854A6" w:rsidP="005A6E1B">
                    <w:pPr>
                      <w:pStyle w:val="Sinespaciado1"/>
                      <w:jc w:val="center"/>
                      <w:rPr>
                        <w:sz w:val="10"/>
                        <w:szCs w:val="10"/>
                      </w:rPr>
                    </w:pPr>
                    <w:r>
                      <w:rPr>
                        <w:sz w:val="10"/>
                        <w:szCs w:val="10"/>
                      </w:rPr>
                      <w:t>2016</w:t>
                    </w:r>
                    <w:r w:rsidRPr="005A6E1B">
                      <w:rPr>
                        <w:sz w:val="10"/>
                        <w:szCs w:val="10"/>
                      </w:rPr>
                      <w:t xml:space="preserve"> - 201</w:t>
                    </w:r>
                    <w:r>
                      <w:rPr>
                        <w:sz w:val="10"/>
                        <w:szCs w:val="10"/>
                      </w:rPr>
                      <w:t>8</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86F33"/>
    <w:multiLevelType w:val="multilevel"/>
    <w:tmpl w:val="94A61F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14EB302C"/>
    <w:multiLevelType w:val="hybridMultilevel"/>
    <w:tmpl w:val="98C679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57140F7"/>
    <w:multiLevelType w:val="hybridMultilevel"/>
    <w:tmpl w:val="0ADE416C"/>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5854C7D"/>
    <w:multiLevelType w:val="hybridMultilevel"/>
    <w:tmpl w:val="39BA0EA4"/>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4">
    <w:nsid w:val="1A555C4B"/>
    <w:multiLevelType w:val="multilevel"/>
    <w:tmpl w:val="D0F49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EFD74AB"/>
    <w:multiLevelType w:val="multilevel"/>
    <w:tmpl w:val="50B6A6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20C60FCF"/>
    <w:multiLevelType w:val="hybridMultilevel"/>
    <w:tmpl w:val="6792BF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2D61556"/>
    <w:multiLevelType w:val="hybridMultilevel"/>
    <w:tmpl w:val="948897AC"/>
    <w:lvl w:ilvl="0" w:tplc="080A0009">
      <w:start w:val="1"/>
      <w:numFmt w:val="bullet"/>
      <w:lvlText w:val=""/>
      <w:lvlJc w:val="left"/>
      <w:pPr>
        <w:ind w:left="360" w:hanging="360"/>
      </w:pPr>
      <w:rPr>
        <w:rFonts w:ascii="Wingdings" w:hAnsi="Wingding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nsid w:val="267D30B0"/>
    <w:multiLevelType w:val="hybridMultilevel"/>
    <w:tmpl w:val="04BE3BB6"/>
    <w:lvl w:ilvl="0" w:tplc="080A000F">
      <w:start w:val="1"/>
      <w:numFmt w:val="decimal"/>
      <w:lvlText w:val="%1."/>
      <w:lvlJc w:val="left"/>
      <w:pPr>
        <w:ind w:left="502" w:hanging="360"/>
      </w:p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9">
    <w:nsid w:val="26EB51F9"/>
    <w:multiLevelType w:val="hybridMultilevel"/>
    <w:tmpl w:val="2AE4D28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2BF92C8B"/>
    <w:multiLevelType w:val="hybridMultilevel"/>
    <w:tmpl w:val="5330D7C4"/>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nsid w:val="31FB2F11"/>
    <w:multiLevelType w:val="hybridMultilevel"/>
    <w:tmpl w:val="A0B843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34BA0B5E"/>
    <w:multiLevelType w:val="multilevel"/>
    <w:tmpl w:val="7676F9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nsid w:val="36203422"/>
    <w:multiLevelType w:val="hybridMultilevel"/>
    <w:tmpl w:val="BA9A27AA"/>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nsid w:val="39FA7398"/>
    <w:multiLevelType w:val="multilevel"/>
    <w:tmpl w:val="D94CEE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3D372E02"/>
    <w:multiLevelType w:val="multilevel"/>
    <w:tmpl w:val="75F0D8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nsid w:val="3EDF2ADB"/>
    <w:multiLevelType w:val="hybridMultilevel"/>
    <w:tmpl w:val="BE22D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465864A8"/>
    <w:multiLevelType w:val="multilevel"/>
    <w:tmpl w:val="9A9610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nsid w:val="47304042"/>
    <w:multiLevelType w:val="hybridMultilevel"/>
    <w:tmpl w:val="EDF8C9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4A9617A6"/>
    <w:multiLevelType w:val="multilevel"/>
    <w:tmpl w:val="C2688C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56AA74E9"/>
    <w:multiLevelType w:val="hybridMultilevel"/>
    <w:tmpl w:val="D748A1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58FF7ABE"/>
    <w:multiLevelType w:val="hybridMultilevel"/>
    <w:tmpl w:val="5AD8988A"/>
    <w:lvl w:ilvl="0" w:tplc="080A000F">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nsid w:val="5F5A560E"/>
    <w:multiLevelType w:val="hybridMultilevel"/>
    <w:tmpl w:val="406CDF1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696D5723"/>
    <w:multiLevelType w:val="hybridMultilevel"/>
    <w:tmpl w:val="5A1AEBC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71290A48"/>
    <w:multiLevelType w:val="hybridMultilevel"/>
    <w:tmpl w:val="2FD423D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72A90809"/>
    <w:multiLevelType w:val="hybridMultilevel"/>
    <w:tmpl w:val="C772EB3C"/>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76310C4B"/>
    <w:multiLevelType w:val="hybridMultilevel"/>
    <w:tmpl w:val="AAD08F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7DC006D"/>
    <w:multiLevelType w:val="hybridMultilevel"/>
    <w:tmpl w:val="859C312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25"/>
  </w:num>
  <w:num w:numId="4">
    <w:abstractNumId w:val="26"/>
  </w:num>
  <w:num w:numId="5">
    <w:abstractNumId w:val="6"/>
  </w:num>
  <w:num w:numId="6">
    <w:abstractNumId w:val="2"/>
  </w:num>
  <w:num w:numId="7">
    <w:abstractNumId w:val="20"/>
  </w:num>
  <w:num w:numId="8">
    <w:abstractNumId w:val="7"/>
  </w:num>
  <w:num w:numId="9">
    <w:abstractNumId w:val="3"/>
  </w:num>
  <w:num w:numId="10">
    <w:abstractNumId w:val="27"/>
  </w:num>
  <w:num w:numId="11">
    <w:abstractNumId w:val="8"/>
  </w:num>
  <w:num w:numId="12">
    <w:abstractNumId w:val="24"/>
  </w:num>
  <w:num w:numId="13">
    <w:abstractNumId w:val="21"/>
  </w:num>
  <w:num w:numId="14">
    <w:abstractNumId w:val="11"/>
  </w:num>
  <w:num w:numId="15">
    <w:abstractNumId w:val="9"/>
  </w:num>
  <w:num w:numId="16">
    <w:abstractNumId w:val="23"/>
  </w:num>
  <w:num w:numId="17">
    <w:abstractNumId w:val="16"/>
  </w:num>
  <w:num w:numId="18">
    <w:abstractNumId w:val="1"/>
  </w:num>
  <w:num w:numId="19">
    <w:abstractNumId w:val="13"/>
  </w:num>
  <w:num w:numId="20">
    <w:abstractNumId w:val="10"/>
  </w:num>
  <w:num w:numId="21">
    <w:abstractNumId w:val="12"/>
  </w:num>
  <w:num w:numId="22">
    <w:abstractNumId w:val="4"/>
  </w:num>
  <w:num w:numId="23">
    <w:abstractNumId w:val="0"/>
  </w:num>
  <w:num w:numId="24">
    <w:abstractNumId w:val="15"/>
  </w:num>
  <w:num w:numId="25">
    <w:abstractNumId w:val="14"/>
  </w:num>
  <w:num w:numId="26">
    <w:abstractNumId w:val="17"/>
  </w:num>
  <w:num w:numId="27">
    <w:abstractNumId w:val="5"/>
  </w:num>
  <w:num w:numId="2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969"/>
  <w:hyphenationZone w:val="425"/>
  <w:doNotHyphenateCaps/>
  <w:drawingGridHorizontalSpacing w:val="110"/>
  <w:displayHorizontalDrawingGridEvery w:val="2"/>
  <w:characterSpacingControl w:val="doNotCompress"/>
  <w:doNotValidateAgainstSchema/>
  <w:doNotDemarcateInvalidXml/>
  <w:hdrShapeDefaults>
    <o:shapedefaults v:ext="edit" spidmax="2049">
      <v:stroke weight="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D5"/>
    <w:rsid w:val="000015BC"/>
    <w:rsid w:val="0000162A"/>
    <w:rsid w:val="000027FC"/>
    <w:rsid w:val="000033A9"/>
    <w:rsid w:val="00003577"/>
    <w:rsid w:val="00006474"/>
    <w:rsid w:val="00006850"/>
    <w:rsid w:val="00007B3E"/>
    <w:rsid w:val="000104F4"/>
    <w:rsid w:val="0001113D"/>
    <w:rsid w:val="000121F7"/>
    <w:rsid w:val="00012332"/>
    <w:rsid w:val="0001294E"/>
    <w:rsid w:val="0001322A"/>
    <w:rsid w:val="0001388D"/>
    <w:rsid w:val="00013B19"/>
    <w:rsid w:val="00013BEA"/>
    <w:rsid w:val="00013C27"/>
    <w:rsid w:val="0001441A"/>
    <w:rsid w:val="00015022"/>
    <w:rsid w:val="00015F2B"/>
    <w:rsid w:val="000164BA"/>
    <w:rsid w:val="00016890"/>
    <w:rsid w:val="00016896"/>
    <w:rsid w:val="000169FA"/>
    <w:rsid w:val="00016E65"/>
    <w:rsid w:val="000219FC"/>
    <w:rsid w:val="00023894"/>
    <w:rsid w:val="00023FE7"/>
    <w:rsid w:val="00025757"/>
    <w:rsid w:val="00025DE5"/>
    <w:rsid w:val="00025EF0"/>
    <w:rsid w:val="00025FC0"/>
    <w:rsid w:val="000269BE"/>
    <w:rsid w:val="00030A0A"/>
    <w:rsid w:val="00030C7F"/>
    <w:rsid w:val="00031643"/>
    <w:rsid w:val="00032032"/>
    <w:rsid w:val="00032B00"/>
    <w:rsid w:val="00033F9A"/>
    <w:rsid w:val="00034479"/>
    <w:rsid w:val="000346DA"/>
    <w:rsid w:val="000349AE"/>
    <w:rsid w:val="000349E5"/>
    <w:rsid w:val="000350FC"/>
    <w:rsid w:val="00035382"/>
    <w:rsid w:val="00035C4D"/>
    <w:rsid w:val="00036056"/>
    <w:rsid w:val="0003741F"/>
    <w:rsid w:val="00041860"/>
    <w:rsid w:val="000419AE"/>
    <w:rsid w:val="00041B3E"/>
    <w:rsid w:val="00041BDD"/>
    <w:rsid w:val="000427C1"/>
    <w:rsid w:val="00042B9F"/>
    <w:rsid w:val="00043D8A"/>
    <w:rsid w:val="00045ABE"/>
    <w:rsid w:val="000471D2"/>
    <w:rsid w:val="0004757D"/>
    <w:rsid w:val="00047838"/>
    <w:rsid w:val="00050782"/>
    <w:rsid w:val="00050EB1"/>
    <w:rsid w:val="00051E2E"/>
    <w:rsid w:val="00051FE1"/>
    <w:rsid w:val="00052925"/>
    <w:rsid w:val="000534A7"/>
    <w:rsid w:val="000534EF"/>
    <w:rsid w:val="000539E8"/>
    <w:rsid w:val="00053FFC"/>
    <w:rsid w:val="000544A7"/>
    <w:rsid w:val="000544E0"/>
    <w:rsid w:val="000548AE"/>
    <w:rsid w:val="00054C52"/>
    <w:rsid w:val="00055108"/>
    <w:rsid w:val="00055A4A"/>
    <w:rsid w:val="00056B95"/>
    <w:rsid w:val="00056BCC"/>
    <w:rsid w:val="00056D58"/>
    <w:rsid w:val="00057259"/>
    <w:rsid w:val="0005778F"/>
    <w:rsid w:val="00057E63"/>
    <w:rsid w:val="00057F4A"/>
    <w:rsid w:val="00061C50"/>
    <w:rsid w:val="00062507"/>
    <w:rsid w:val="00062BF5"/>
    <w:rsid w:val="00063002"/>
    <w:rsid w:val="00065037"/>
    <w:rsid w:val="00065C9A"/>
    <w:rsid w:val="000660AD"/>
    <w:rsid w:val="00066E60"/>
    <w:rsid w:val="000675EC"/>
    <w:rsid w:val="0006769C"/>
    <w:rsid w:val="00067A71"/>
    <w:rsid w:val="00072212"/>
    <w:rsid w:val="000728E6"/>
    <w:rsid w:val="00073006"/>
    <w:rsid w:val="0007380F"/>
    <w:rsid w:val="0007383D"/>
    <w:rsid w:val="00074766"/>
    <w:rsid w:val="00074823"/>
    <w:rsid w:val="00075A53"/>
    <w:rsid w:val="00075BF8"/>
    <w:rsid w:val="000770F5"/>
    <w:rsid w:val="0007733B"/>
    <w:rsid w:val="000823C6"/>
    <w:rsid w:val="000832FB"/>
    <w:rsid w:val="00083BA6"/>
    <w:rsid w:val="00084124"/>
    <w:rsid w:val="0008419D"/>
    <w:rsid w:val="0008564C"/>
    <w:rsid w:val="0008623A"/>
    <w:rsid w:val="000863EA"/>
    <w:rsid w:val="000916F9"/>
    <w:rsid w:val="00091E32"/>
    <w:rsid w:val="00092555"/>
    <w:rsid w:val="00093E18"/>
    <w:rsid w:val="00094818"/>
    <w:rsid w:val="000952C5"/>
    <w:rsid w:val="000954FE"/>
    <w:rsid w:val="000955E4"/>
    <w:rsid w:val="00095DE9"/>
    <w:rsid w:val="0009654C"/>
    <w:rsid w:val="00096A63"/>
    <w:rsid w:val="00097698"/>
    <w:rsid w:val="000A0F48"/>
    <w:rsid w:val="000A15ED"/>
    <w:rsid w:val="000A3C1E"/>
    <w:rsid w:val="000A47F5"/>
    <w:rsid w:val="000A4B32"/>
    <w:rsid w:val="000A7369"/>
    <w:rsid w:val="000B0850"/>
    <w:rsid w:val="000B10C4"/>
    <w:rsid w:val="000B2316"/>
    <w:rsid w:val="000B2B1C"/>
    <w:rsid w:val="000B2DFC"/>
    <w:rsid w:val="000B3476"/>
    <w:rsid w:val="000B393D"/>
    <w:rsid w:val="000B4CCA"/>
    <w:rsid w:val="000B72C8"/>
    <w:rsid w:val="000B7606"/>
    <w:rsid w:val="000C1033"/>
    <w:rsid w:val="000C1A2A"/>
    <w:rsid w:val="000C1FD3"/>
    <w:rsid w:val="000C22E6"/>
    <w:rsid w:val="000C2BF6"/>
    <w:rsid w:val="000C2DB1"/>
    <w:rsid w:val="000C3C99"/>
    <w:rsid w:val="000C42D7"/>
    <w:rsid w:val="000C7A19"/>
    <w:rsid w:val="000D056E"/>
    <w:rsid w:val="000D18A3"/>
    <w:rsid w:val="000D2E61"/>
    <w:rsid w:val="000D3735"/>
    <w:rsid w:val="000D3CE7"/>
    <w:rsid w:val="000D6669"/>
    <w:rsid w:val="000D7853"/>
    <w:rsid w:val="000E1216"/>
    <w:rsid w:val="000E1E72"/>
    <w:rsid w:val="000E2B93"/>
    <w:rsid w:val="000E369C"/>
    <w:rsid w:val="000E3876"/>
    <w:rsid w:val="000E4321"/>
    <w:rsid w:val="000E4380"/>
    <w:rsid w:val="000E451A"/>
    <w:rsid w:val="000E47D1"/>
    <w:rsid w:val="000E4816"/>
    <w:rsid w:val="000E4CF3"/>
    <w:rsid w:val="000E5294"/>
    <w:rsid w:val="000E5306"/>
    <w:rsid w:val="000E547A"/>
    <w:rsid w:val="000E7518"/>
    <w:rsid w:val="000F0947"/>
    <w:rsid w:val="000F125C"/>
    <w:rsid w:val="000F19E1"/>
    <w:rsid w:val="000F270A"/>
    <w:rsid w:val="000F2C6D"/>
    <w:rsid w:val="000F2EB6"/>
    <w:rsid w:val="000F3ACA"/>
    <w:rsid w:val="000F3AD2"/>
    <w:rsid w:val="000F6932"/>
    <w:rsid w:val="000F7198"/>
    <w:rsid w:val="000F7982"/>
    <w:rsid w:val="00100121"/>
    <w:rsid w:val="00100263"/>
    <w:rsid w:val="00100C13"/>
    <w:rsid w:val="001013E6"/>
    <w:rsid w:val="00101C82"/>
    <w:rsid w:val="00103472"/>
    <w:rsid w:val="00104CF2"/>
    <w:rsid w:val="001063B2"/>
    <w:rsid w:val="001066F6"/>
    <w:rsid w:val="00107861"/>
    <w:rsid w:val="00110905"/>
    <w:rsid w:val="0011115E"/>
    <w:rsid w:val="00111E72"/>
    <w:rsid w:val="001127F4"/>
    <w:rsid w:val="00113C5C"/>
    <w:rsid w:val="0011427A"/>
    <w:rsid w:val="00114A4B"/>
    <w:rsid w:val="00114E04"/>
    <w:rsid w:val="00115407"/>
    <w:rsid w:val="001157FB"/>
    <w:rsid w:val="001158F8"/>
    <w:rsid w:val="00115B53"/>
    <w:rsid w:val="0011724B"/>
    <w:rsid w:val="001176DC"/>
    <w:rsid w:val="00117735"/>
    <w:rsid w:val="00120226"/>
    <w:rsid w:val="0012042B"/>
    <w:rsid w:val="001212AC"/>
    <w:rsid w:val="00122770"/>
    <w:rsid w:val="001234E7"/>
    <w:rsid w:val="001235B1"/>
    <w:rsid w:val="00123624"/>
    <w:rsid w:val="001238B3"/>
    <w:rsid w:val="00123C0B"/>
    <w:rsid w:val="00124421"/>
    <w:rsid w:val="00124C9A"/>
    <w:rsid w:val="001258B9"/>
    <w:rsid w:val="0012636C"/>
    <w:rsid w:val="001273CA"/>
    <w:rsid w:val="001277BC"/>
    <w:rsid w:val="00130B56"/>
    <w:rsid w:val="001316E9"/>
    <w:rsid w:val="0013309D"/>
    <w:rsid w:val="001334C5"/>
    <w:rsid w:val="00134792"/>
    <w:rsid w:val="00134EA9"/>
    <w:rsid w:val="00135E1D"/>
    <w:rsid w:val="00137487"/>
    <w:rsid w:val="001377F6"/>
    <w:rsid w:val="00137973"/>
    <w:rsid w:val="00141675"/>
    <w:rsid w:val="00142CE2"/>
    <w:rsid w:val="001438BD"/>
    <w:rsid w:val="0014439E"/>
    <w:rsid w:val="001447BE"/>
    <w:rsid w:val="00145668"/>
    <w:rsid w:val="00145C43"/>
    <w:rsid w:val="00145F3C"/>
    <w:rsid w:val="00146319"/>
    <w:rsid w:val="0015066F"/>
    <w:rsid w:val="00150B8E"/>
    <w:rsid w:val="001512AD"/>
    <w:rsid w:val="00152989"/>
    <w:rsid w:val="00152A1A"/>
    <w:rsid w:val="00153574"/>
    <w:rsid w:val="0015383A"/>
    <w:rsid w:val="00153D55"/>
    <w:rsid w:val="00153E04"/>
    <w:rsid w:val="001553C9"/>
    <w:rsid w:val="00156599"/>
    <w:rsid w:val="0016031F"/>
    <w:rsid w:val="00160359"/>
    <w:rsid w:val="0016070A"/>
    <w:rsid w:val="0016081E"/>
    <w:rsid w:val="001609DC"/>
    <w:rsid w:val="00160DC5"/>
    <w:rsid w:val="001635E4"/>
    <w:rsid w:val="0016362F"/>
    <w:rsid w:val="001655A7"/>
    <w:rsid w:val="00165B31"/>
    <w:rsid w:val="001705AB"/>
    <w:rsid w:val="00170F73"/>
    <w:rsid w:val="0017143E"/>
    <w:rsid w:val="0017176B"/>
    <w:rsid w:val="00172009"/>
    <w:rsid w:val="00172981"/>
    <w:rsid w:val="00176605"/>
    <w:rsid w:val="00176A4F"/>
    <w:rsid w:val="00177C12"/>
    <w:rsid w:val="001812F9"/>
    <w:rsid w:val="001813A6"/>
    <w:rsid w:val="00181E2F"/>
    <w:rsid w:val="0018276D"/>
    <w:rsid w:val="00182FB0"/>
    <w:rsid w:val="001838AF"/>
    <w:rsid w:val="001838B0"/>
    <w:rsid w:val="00183D12"/>
    <w:rsid w:val="00184037"/>
    <w:rsid w:val="00184047"/>
    <w:rsid w:val="001841D1"/>
    <w:rsid w:val="001845B1"/>
    <w:rsid w:val="00185085"/>
    <w:rsid w:val="001865A6"/>
    <w:rsid w:val="001878DE"/>
    <w:rsid w:val="0019185F"/>
    <w:rsid w:val="00191C49"/>
    <w:rsid w:val="00191E8B"/>
    <w:rsid w:val="001922E8"/>
    <w:rsid w:val="001922FB"/>
    <w:rsid w:val="00192804"/>
    <w:rsid w:val="00193DF6"/>
    <w:rsid w:val="00194780"/>
    <w:rsid w:val="00195FA3"/>
    <w:rsid w:val="00196355"/>
    <w:rsid w:val="00196601"/>
    <w:rsid w:val="00196B98"/>
    <w:rsid w:val="001A09ED"/>
    <w:rsid w:val="001A10D8"/>
    <w:rsid w:val="001A26DB"/>
    <w:rsid w:val="001A3AF6"/>
    <w:rsid w:val="001A427A"/>
    <w:rsid w:val="001A5F6E"/>
    <w:rsid w:val="001A71E2"/>
    <w:rsid w:val="001A7591"/>
    <w:rsid w:val="001A7E9D"/>
    <w:rsid w:val="001B0635"/>
    <w:rsid w:val="001B0F98"/>
    <w:rsid w:val="001B15E1"/>
    <w:rsid w:val="001B1ADB"/>
    <w:rsid w:val="001B217D"/>
    <w:rsid w:val="001B23D3"/>
    <w:rsid w:val="001B255A"/>
    <w:rsid w:val="001B2B86"/>
    <w:rsid w:val="001B3015"/>
    <w:rsid w:val="001B38BA"/>
    <w:rsid w:val="001B565A"/>
    <w:rsid w:val="001B590F"/>
    <w:rsid w:val="001B796E"/>
    <w:rsid w:val="001B7A3B"/>
    <w:rsid w:val="001B7C79"/>
    <w:rsid w:val="001C04F0"/>
    <w:rsid w:val="001C059B"/>
    <w:rsid w:val="001C0C38"/>
    <w:rsid w:val="001C39C2"/>
    <w:rsid w:val="001C3DF8"/>
    <w:rsid w:val="001C5660"/>
    <w:rsid w:val="001C643B"/>
    <w:rsid w:val="001C6FF0"/>
    <w:rsid w:val="001C733F"/>
    <w:rsid w:val="001D08BA"/>
    <w:rsid w:val="001D0BAD"/>
    <w:rsid w:val="001D18B9"/>
    <w:rsid w:val="001D3B2C"/>
    <w:rsid w:val="001D4829"/>
    <w:rsid w:val="001D4EEF"/>
    <w:rsid w:val="001D5FE1"/>
    <w:rsid w:val="001D6679"/>
    <w:rsid w:val="001D68AA"/>
    <w:rsid w:val="001D6A6E"/>
    <w:rsid w:val="001D712D"/>
    <w:rsid w:val="001E0196"/>
    <w:rsid w:val="001E0200"/>
    <w:rsid w:val="001E0BFD"/>
    <w:rsid w:val="001E120E"/>
    <w:rsid w:val="001E1E3E"/>
    <w:rsid w:val="001E4242"/>
    <w:rsid w:val="001E4642"/>
    <w:rsid w:val="001E4B70"/>
    <w:rsid w:val="001E53B4"/>
    <w:rsid w:val="001E6684"/>
    <w:rsid w:val="001E6724"/>
    <w:rsid w:val="001E6B0A"/>
    <w:rsid w:val="001E7DE8"/>
    <w:rsid w:val="001F02D4"/>
    <w:rsid w:val="001F2DAA"/>
    <w:rsid w:val="001F3272"/>
    <w:rsid w:val="001F36D9"/>
    <w:rsid w:val="001F3C8B"/>
    <w:rsid w:val="001F4200"/>
    <w:rsid w:val="001F5A1A"/>
    <w:rsid w:val="001F7450"/>
    <w:rsid w:val="001F7A06"/>
    <w:rsid w:val="002003A5"/>
    <w:rsid w:val="00200960"/>
    <w:rsid w:val="00201116"/>
    <w:rsid w:val="00201C4F"/>
    <w:rsid w:val="00201CF1"/>
    <w:rsid w:val="0020233C"/>
    <w:rsid w:val="00204529"/>
    <w:rsid w:val="00205153"/>
    <w:rsid w:val="00205577"/>
    <w:rsid w:val="00205B08"/>
    <w:rsid w:val="00206010"/>
    <w:rsid w:val="00211A97"/>
    <w:rsid w:val="00212790"/>
    <w:rsid w:val="00213217"/>
    <w:rsid w:val="002137DB"/>
    <w:rsid w:val="00214529"/>
    <w:rsid w:val="00214D67"/>
    <w:rsid w:val="00215CF5"/>
    <w:rsid w:val="00216DD0"/>
    <w:rsid w:val="00220119"/>
    <w:rsid w:val="0022037B"/>
    <w:rsid w:val="00220BF3"/>
    <w:rsid w:val="00221977"/>
    <w:rsid w:val="00221BDA"/>
    <w:rsid w:val="002231EC"/>
    <w:rsid w:val="00224864"/>
    <w:rsid w:val="00225129"/>
    <w:rsid w:val="00225350"/>
    <w:rsid w:val="00225E96"/>
    <w:rsid w:val="002262E5"/>
    <w:rsid w:val="00226C85"/>
    <w:rsid w:val="002277F3"/>
    <w:rsid w:val="002315F5"/>
    <w:rsid w:val="00232222"/>
    <w:rsid w:val="0023366C"/>
    <w:rsid w:val="00233B2D"/>
    <w:rsid w:val="0023539E"/>
    <w:rsid w:val="00235CA7"/>
    <w:rsid w:val="0023652A"/>
    <w:rsid w:val="00236D2A"/>
    <w:rsid w:val="00236D64"/>
    <w:rsid w:val="00240817"/>
    <w:rsid w:val="00241709"/>
    <w:rsid w:val="00241CC5"/>
    <w:rsid w:val="002426C2"/>
    <w:rsid w:val="00243017"/>
    <w:rsid w:val="002444F9"/>
    <w:rsid w:val="00244537"/>
    <w:rsid w:val="00247014"/>
    <w:rsid w:val="00247DAC"/>
    <w:rsid w:val="00251A30"/>
    <w:rsid w:val="00251AC4"/>
    <w:rsid w:val="00252793"/>
    <w:rsid w:val="0025445D"/>
    <w:rsid w:val="002571BD"/>
    <w:rsid w:val="0026011A"/>
    <w:rsid w:val="002605A5"/>
    <w:rsid w:val="00260A94"/>
    <w:rsid w:val="00261108"/>
    <w:rsid w:val="0026126E"/>
    <w:rsid w:val="002635A8"/>
    <w:rsid w:val="00264C73"/>
    <w:rsid w:val="002657A6"/>
    <w:rsid w:val="00265AB1"/>
    <w:rsid w:val="00265DF4"/>
    <w:rsid w:val="00266010"/>
    <w:rsid w:val="002675E0"/>
    <w:rsid w:val="00267A73"/>
    <w:rsid w:val="0027121D"/>
    <w:rsid w:val="00271B33"/>
    <w:rsid w:val="00271BB3"/>
    <w:rsid w:val="00272ACF"/>
    <w:rsid w:val="00272C48"/>
    <w:rsid w:val="00273FCF"/>
    <w:rsid w:val="002748FB"/>
    <w:rsid w:val="00274F2D"/>
    <w:rsid w:val="002754FC"/>
    <w:rsid w:val="00275D82"/>
    <w:rsid w:val="00276D49"/>
    <w:rsid w:val="002774A9"/>
    <w:rsid w:val="00277978"/>
    <w:rsid w:val="00277F94"/>
    <w:rsid w:val="00282397"/>
    <w:rsid w:val="00282923"/>
    <w:rsid w:val="00282FC7"/>
    <w:rsid w:val="0028322E"/>
    <w:rsid w:val="00283D4D"/>
    <w:rsid w:val="0028475C"/>
    <w:rsid w:val="00284FF6"/>
    <w:rsid w:val="002854A6"/>
    <w:rsid w:val="0028565B"/>
    <w:rsid w:val="00285D9B"/>
    <w:rsid w:val="0028615F"/>
    <w:rsid w:val="00287834"/>
    <w:rsid w:val="0029095C"/>
    <w:rsid w:val="00290D12"/>
    <w:rsid w:val="002914F6"/>
    <w:rsid w:val="002928E7"/>
    <w:rsid w:val="002936EC"/>
    <w:rsid w:val="0029382D"/>
    <w:rsid w:val="00293E48"/>
    <w:rsid w:val="00294252"/>
    <w:rsid w:val="00294811"/>
    <w:rsid w:val="0029491C"/>
    <w:rsid w:val="00294D55"/>
    <w:rsid w:val="00294D63"/>
    <w:rsid w:val="00294DEF"/>
    <w:rsid w:val="002953AB"/>
    <w:rsid w:val="002959FF"/>
    <w:rsid w:val="00296171"/>
    <w:rsid w:val="00297976"/>
    <w:rsid w:val="00297977"/>
    <w:rsid w:val="002A02A6"/>
    <w:rsid w:val="002A0EED"/>
    <w:rsid w:val="002A10C2"/>
    <w:rsid w:val="002A15E2"/>
    <w:rsid w:val="002A272F"/>
    <w:rsid w:val="002A28F2"/>
    <w:rsid w:val="002A29D5"/>
    <w:rsid w:val="002A3905"/>
    <w:rsid w:val="002A3BCF"/>
    <w:rsid w:val="002A5FAC"/>
    <w:rsid w:val="002A70F7"/>
    <w:rsid w:val="002B202B"/>
    <w:rsid w:val="002B2BA7"/>
    <w:rsid w:val="002B4102"/>
    <w:rsid w:val="002B41EA"/>
    <w:rsid w:val="002B45CA"/>
    <w:rsid w:val="002B45EA"/>
    <w:rsid w:val="002B4C4C"/>
    <w:rsid w:val="002B6A70"/>
    <w:rsid w:val="002B798A"/>
    <w:rsid w:val="002B7C6C"/>
    <w:rsid w:val="002C1107"/>
    <w:rsid w:val="002C2C77"/>
    <w:rsid w:val="002C61B3"/>
    <w:rsid w:val="002C660A"/>
    <w:rsid w:val="002C6B59"/>
    <w:rsid w:val="002C7972"/>
    <w:rsid w:val="002C7E1C"/>
    <w:rsid w:val="002D1A12"/>
    <w:rsid w:val="002D28BA"/>
    <w:rsid w:val="002D3668"/>
    <w:rsid w:val="002D5051"/>
    <w:rsid w:val="002D653F"/>
    <w:rsid w:val="002D66D9"/>
    <w:rsid w:val="002D69DF"/>
    <w:rsid w:val="002D7CAD"/>
    <w:rsid w:val="002E09F1"/>
    <w:rsid w:val="002E3189"/>
    <w:rsid w:val="002E3867"/>
    <w:rsid w:val="002E3E00"/>
    <w:rsid w:val="002E4234"/>
    <w:rsid w:val="002E4A90"/>
    <w:rsid w:val="002E5141"/>
    <w:rsid w:val="002E5861"/>
    <w:rsid w:val="002E6503"/>
    <w:rsid w:val="002E670C"/>
    <w:rsid w:val="002E6793"/>
    <w:rsid w:val="002E6DE7"/>
    <w:rsid w:val="002E7D58"/>
    <w:rsid w:val="002F0A06"/>
    <w:rsid w:val="002F0B40"/>
    <w:rsid w:val="002F0C95"/>
    <w:rsid w:val="002F0F0A"/>
    <w:rsid w:val="002F1228"/>
    <w:rsid w:val="002F26E5"/>
    <w:rsid w:val="002F3153"/>
    <w:rsid w:val="002F3B45"/>
    <w:rsid w:val="002F3F7A"/>
    <w:rsid w:val="002F41BE"/>
    <w:rsid w:val="002F4319"/>
    <w:rsid w:val="002F4D42"/>
    <w:rsid w:val="002F7187"/>
    <w:rsid w:val="00301337"/>
    <w:rsid w:val="00301533"/>
    <w:rsid w:val="00301F20"/>
    <w:rsid w:val="0030265B"/>
    <w:rsid w:val="00303E41"/>
    <w:rsid w:val="00305509"/>
    <w:rsid w:val="003057C9"/>
    <w:rsid w:val="003057F4"/>
    <w:rsid w:val="00305860"/>
    <w:rsid w:val="003058F7"/>
    <w:rsid w:val="00305C70"/>
    <w:rsid w:val="00306811"/>
    <w:rsid w:val="0030693C"/>
    <w:rsid w:val="00306ABD"/>
    <w:rsid w:val="00306C8C"/>
    <w:rsid w:val="00306E65"/>
    <w:rsid w:val="00306FB3"/>
    <w:rsid w:val="003100C4"/>
    <w:rsid w:val="00310A46"/>
    <w:rsid w:val="00313DD2"/>
    <w:rsid w:val="003152D6"/>
    <w:rsid w:val="003156A2"/>
    <w:rsid w:val="003160B3"/>
    <w:rsid w:val="003177DD"/>
    <w:rsid w:val="00317D5E"/>
    <w:rsid w:val="003200AF"/>
    <w:rsid w:val="003216D8"/>
    <w:rsid w:val="00321BDD"/>
    <w:rsid w:val="003229EB"/>
    <w:rsid w:val="00323162"/>
    <w:rsid w:val="00323227"/>
    <w:rsid w:val="00323D6E"/>
    <w:rsid w:val="003246D2"/>
    <w:rsid w:val="003258D4"/>
    <w:rsid w:val="00325ADB"/>
    <w:rsid w:val="00326A4B"/>
    <w:rsid w:val="00326E87"/>
    <w:rsid w:val="003311A9"/>
    <w:rsid w:val="00332596"/>
    <w:rsid w:val="00332F2F"/>
    <w:rsid w:val="0033385B"/>
    <w:rsid w:val="00333E92"/>
    <w:rsid w:val="003347E7"/>
    <w:rsid w:val="00334802"/>
    <w:rsid w:val="00335C53"/>
    <w:rsid w:val="0033671F"/>
    <w:rsid w:val="00336E2E"/>
    <w:rsid w:val="0034123F"/>
    <w:rsid w:val="00342747"/>
    <w:rsid w:val="00342D28"/>
    <w:rsid w:val="0034311D"/>
    <w:rsid w:val="00344322"/>
    <w:rsid w:val="00344878"/>
    <w:rsid w:val="003453E9"/>
    <w:rsid w:val="003464FA"/>
    <w:rsid w:val="0034782A"/>
    <w:rsid w:val="00347D4B"/>
    <w:rsid w:val="00351A19"/>
    <w:rsid w:val="00351BCB"/>
    <w:rsid w:val="00352BD7"/>
    <w:rsid w:val="0035328E"/>
    <w:rsid w:val="003533FD"/>
    <w:rsid w:val="00353EFE"/>
    <w:rsid w:val="00355C2C"/>
    <w:rsid w:val="003568DA"/>
    <w:rsid w:val="00360D3D"/>
    <w:rsid w:val="00361514"/>
    <w:rsid w:val="003617C8"/>
    <w:rsid w:val="0036220A"/>
    <w:rsid w:val="003623EC"/>
    <w:rsid w:val="003649E4"/>
    <w:rsid w:val="00364C7C"/>
    <w:rsid w:val="003655F7"/>
    <w:rsid w:val="00366066"/>
    <w:rsid w:val="0036621A"/>
    <w:rsid w:val="003663B4"/>
    <w:rsid w:val="00367DAD"/>
    <w:rsid w:val="00371311"/>
    <w:rsid w:val="00371400"/>
    <w:rsid w:val="00372AD4"/>
    <w:rsid w:val="00372B2A"/>
    <w:rsid w:val="003752A3"/>
    <w:rsid w:val="003752D6"/>
    <w:rsid w:val="003756DA"/>
    <w:rsid w:val="00375ECF"/>
    <w:rsid w:val="00376C99"/>
    <w:rsid w:val="00377ECF"/>
    <w:rsid w:val="003803E0"/>
    <w:rsid w:val="0038100B"/>
    <w:rsid w:val="0038187A"/>
    <w:rsid w:val="003862AB"/>
    <w:rsid w:val="00387200"/>
    <w:rsid w:val="003904A7"/>
    <w:rsid w:val="00390B8D"/>
    <w:rsid w:val="00390BE4"/>
    <w:rsid w:val="00391FF9"/>
    <w:rsid w:val="0039221B"/>
    <w:rsid w:val="00392D2E"/>
    <w:rsid w:val="00393876"/>
    <w:rsid w:val="00394B6F"/>
    <w:rsid w:val="00397460"/>
    <w:rsid w:val="00397B8E"/>
    <w:rsid w:val="003A0665"/>
    <w:rsid w:val="003A1A8D"/>
    <w:rsid w:val="003A2783"/>
    <w:rsid w:val="003A4349"/>
    <w:rsid w:val="003A45A0"/>
    <w:rsid w:val="003A6221"/>
    <w:rsid w:val="003A6722"/>
    <w:rsid w:val="003A678A"/>
    <w:rsid w:val="003B0BB6"/>
    <w:rsid w:val="003B0EEB"/>
    <w:rsid w:val="003B22F2"/>
    <w:rsid w:val="003B31B8"/>
    <w:rsid w:val="003B3E7D"/>
    <w:rsid w:val="003B4BD9"/>
    <w:rsid w:val="003B4EFB"/>
    <w:rsid w:val="003B5CC7"/>
    <w:rsid w:val="003C01BE"/>
    <w:rsid w:val="003C1E42"/>
    <w:rsid w:val="003C1FF2"/>
    <w:rsid w:val="003C25DF"/>
    <w:rsid w:val="003C2637"/>
    <w:rsid w:val="003C344F"/>
    <w:rsid w:val="003C3EC1"/>
    <w:rsid w:val="003C3FEF"/>
    <w:rsid w:val="003C4064"/>
    <w:rsid w:val="003C4FC5"/>
    <w:rsid w:val="003C5180"/>
    <w:rsid w:val="003C5CCF"/>
    <w:rsid w:val="003C67C4"/>
    <w:rsid w:val="003C6AA6"/>
    <w:rsid w:val="003C6B02"/>
    <w:rsid w:val="003C6CA9"/>
    <w:rsid w:val="003C6EA5"/>
    <w:rsid w:val="003C6ED3"/>
    <w:rsid w:val="003C7892"/>
    <w:rsid w:val="003D0359"/>
    <w:rsid w:val="003D0392"/>
    <w:rsid w:val="003D0AA5"/>
    <w:rsid w:val="003D0E3B"/>
    <w:rsid w:val="003D1115"/>
    <w:rsid w:val="003D1364"/>
    <w:rsid w:val="003D1C2A"/>
    <w:rsid w:val="003D2735"/>
    <w:rsid w:val="003D2B4B"/>
    <w:rsid w:val="003D2D60"/>
    <w:rsid w:val="003D494E"/>
    <w:rsid w:val="003D4EA8"/>
    <w:rsid w:val="003D5354"/>
    <w:rsid w:val="003D5AC3"/>
    <w:rsid w:val="003E016F"/>
    <w:rsid w:val="003E01BE"/>
    <w:rsid w:val="003E23EB"/>
    <w:rsid w:val="003E279C"/>
    <w:rsid w:val="003E2BBA"/>
    <w:rsid w:val="003E2F94"/>
    <w:rsid w:val="003E313D"/>
    <w:rsid w:val="003E32E7"/>
    <w:rsid w:val="003E35C6"/>
    <w:rsid w:val="003E4E86"/>
    <w:rsid w:val="003E7477"/>
    <w:rsid w:val="003E7EF4"/>
    <w:rsid w:val="003F10D5"/>
    <w:rsid w:val="003F10FC"/>
    <w:rsid w:val="003F19B7"/>
    <w:rsid w:val="003F2BEF"/>
    <w:rsid w:val="003F2BFC"/>
    <w:rsid w:val="003F33AD"/>
    <w:rsid w:val="003F3718"/>
    <w:rsid w:val="003F434A"/>
    <w:rsid w:val="003F4675"/>
    <w:rsid w:val="003F65E9"/>
    <w:rsid w:val="003F74F4"/>
    <w:rsid w:val="003F7BA7"/>
    <w:rsid w:val="004000A9"/>
    <w:rsid w:val="00401832"/>
    <w:rsid w:val="00402806"/>
    <w:rsid w:val="00402853"/>
    <w:rsid w:val="0040288E"/>
    <w:rsid w:val="00402ACF"/>
    <w:rsid w:val="00403474"/>
    <w:rsid w:val="00404C4E"/>
    <w:rsid w:val="00404F62"/>
    <w:rsid w:val="00405E10"/>
    <w:rsid w:val="004061A8"/>
    <w:rsid w:val="004069F9"/>
    <w:rsid w:val="004073C4"/>
    <w:rsid w:val="0040767F"/>
    <w:rsid w:val="00410901"/>
    <w:rsid w:val="00410BCF"/>
    <w:rsid w:val="00411AED"/>
    <w:rsid w:val="00413D70"/>
    <w:rsid w:val="00414651"/>
    <w:rsid w:val="004149F5"/>
    <w:rsid w:val="00414D71"/>
    <w:rsid w:val="004153AB"/>
    <w:rsid w:val="00415E0A"/>
    <w:rsid w:val="00417630"/>
    <w:rsid w:val="00417A77"/>
    <w:rsid w:val="004209F7"/>
    <w:rsid w:val="00420C2C"/>
    <w:rsid w:val="0042265A"/>
    <w:rsid w:val="004240BF"/>
    <w:rsid w:val="0042422B"/>
    <w:rsid w:val="0042485D"/>
    <w:rsid w:val="00424F7B"/>
    <w:rsid w:val="004267A5"/>
    <w:rsid w:val="004276AE"/>
    <w:rsid w:val="004306F7"/>
    <w:rsid w:val="00430728"/>
    <w:rsid w:val="004308E8"/>
    <w:rsid w:val="004309FF"/>
    <w:rsid w:val="00431390"/>
    <w:rsid w:val="00431DE1"/>
    <w:rsid w:val="00432A06"/>
    <w:rsid w:val="00434572"/>
    <w:rsid w:val="00434C0D"/>
    <w:rsid w:val="0043655C"/>
    <w:rsid w:val="00436C82"/>
    <w:rsid w:val="00436E37"/>
    <w:rsid w:val="00437E85"/>
    <w:rsid w:val="00440395"/>
    <w:rsid w:val="00440A07"/>
    <w:rsid w:val="0044128D"/>
    <w:rsid w:val="00442191"/>
    <w:rsid w:val="00442480"/>
    <w:rsid w:val="004433F6"/>
    <w:rsid w:val="00444EFD"/>
    <w:rsid w:val="00445A87"/>
    <w:rsid w:val="004462FB"/>
    <w:rsid w:val="00446856"/>
    <w:rsid w:val="004470BC"/>
    <w:rsid w:val="004474B2"/>
    <w:rsid w:val="00450268"/>
    <w:rsid w:val="00450819"/>
    <w:rsid w:val="00451550"/>
    <w:rsid w:val="004515E5"/>
    <w:rsid w:val="00453EFD"/>
    <w:rsid w:val="00454D22"/>
    <w:rsid w:val="004558E9"/>
    <w:rsid w:val="004559F6"/>
    <w:rsid w:val="00455DF0"/>
    <w:rsid w:val="004568E0"/>
    <w:rsid w:val="00457531"/>
    <w:rsid w:val="00460244"/>
    <w:rsid w:val="004607F3"/>
    <w:rsid w:val="0046333E"/>
    <w:rsid w:val="00463669"/>
    <w:rsid w:val="004652CA"/>
    <w:rsid w:val="00465FE1"/>
    <w:rsid w:val="0046749F"/>
    <w:rsid w:val="004674EF"/>
    <w:rsid w:val="00467FE1"/>
    <w:rsid w:val="00470277"/>
    <w:rsid w:val="004702E3"/>
    <w:rsid w:val="00470F03"/>
    <w:rsid w:val="004718A3"/>
    <w:rsid w:val="004727D7"/>
    <w:rsid w:val="00473079"/>
    <w:rsid w:val="004749A0"/>
    <w:rsid w:val="00474A96"/>
    <w:rsid w:val="00474B28"/>
    <w:rsid w:val="0047786E"/>
    <w:rsid w:val="00480023"/>
    <w:rsid w:val="004811B3"/>
    <w:rsid w:val="00482215"/>
    <w:rsid w:val="00483CCA"/>
    <w:rsid w:val="004851FC"/>
    <w:rsid w:val="004858C7"/>
    <w:rsid w:val="00485C9D"/>
    <w:rsid w:val="004865F5"/>
    <w:rsid w:val="00487F1B"/>
    <w:rsid w:val="00490AAD"/>
    <w:rsid w:val="00490F46"/>
    <w:rsid w:val="00491403"/>
    <w:rsid w:val="004918FE"/>
    <w:rsid w:val="004938A4"/>
    <w:rsid w:val="00493ACF"/>
    <w:rsid w:val="00493BBB"/>
    <w:rsid w:val="00493FF3"/>
    <w:rsid w:val="00494600"/>
    <w:rsid w:val="004952E4"/>
    <w:rsid w:val="00495748"/>
    <w:rsid w:val="0049701D"/>
    <w:rsid w:val="004A1D11"/>
    <w:rsid w:val="004A1E18"/>
    <w:rsid w:val="004A1FCC"/>
    <w:rsid w:val="004A3862"/>
    <w:rsid w:val="004A3959"/>
    <w:rsid w:val="004A5818"/>
    <w:rsid w:val="004A5CC9"/>
    <w:rsid w:val="004A660B"/>
    <w:rsid w:val="004A6BD1"/>
    <w:rsid w:val="004A6C1C"/>
    <w:rsid w:val="004A705B"/>
    <w:rsid w:val="004A7833"/>
    <w:rsid w:val="004A7FC0"/>
    <w:rsid w:val="004B1156"/>
    <w:rsid w:val="004B171D"/>
    <w:rsid w:val="004B2CDB"/>
    <w:rsid w:val="004B4F20"/>
    <w:rsid w:val="004B5395"/>
    <w:rsid w:val="004B5B46"/>
    <w:rsid w:val="004B6197"/>
    <w:rsid w:val="004B65A3"/>
    <w:rsid w:val="004B7228"/>
    <w:rsid w:val="004B7570"/>
    <w:rsid w:val="004B7EC1"/>
    <w:rsid w:val="004C0A61"/>
    <w:rsid w:val="004C0A9F"/>
    <w:rsid w:val="004C0CD8"/>
    <w:rsid w:val="004C1967"/>
    <w:rsid w:val="004C495A"/>
    <w:rsid w:val="004C65B4"/>
    <w:rsid w:val="004C6D98"/>
    <w:rsid w:val="004C6F2E"/>
    <w:rsid w:val="004C7968"/>
    <w:rsid w:val="004D080A"/>
    <w:rsid w:val="004D3359"/>
    <w:rsid w:val="004D3A8D"/>
    <w:rsid w:val="004D5743"/>
    <w:rsid w:val="004D6C1F"/>
    <w:rsid w:val="004E02EF"/>
    <w:rsid w:val="004E040A"/>
    <w:rsid w:val="004E0C69"/>
    <w:rsid w:val="004E2229"/>
    <w:rsid w:val="004E4900"/>
    <w:rsid w:val="004E5B5A"/>
    <w:rsid w:val="004E60CB"/>
    <w:rsid w:val="004E6481"/>
    <w:rsid w:val="004E735C"/>
    <w:rsid w:val="004F03E8"/>
    <w:rsid w:val="004F2C87"/>
    <w:rsid w:val="004F2E28"/>
    <w:rsid w:val="004F3B2E"/>
    <w:rsid w:val="004F6011"/>
    <w:rsid w:val="004F6843"/>
    <w:rsid w:val="00500181"/>
    <w:rsid w:val="00500FA9"/>
    <w:rsid w:val="00501F60"/>
    <w:rsid w:val="0050255E"/>
    <w:rsid w:val="00502847"/>
    <w:rsid w:val="00502DF0"/>
    <w:rsid w:val="0050305C"/>
    <w:rsid w:val="0050312C"/>
    <w:rsid w:val="00504B2E"/>
    <w:rsid w:val="00505553"/>
    <w:rsid w:val="00505F14"/>
    <w:rsid w:val="0050643B"/>
    <w:rsid w:val="005065D4"/>
    <w:rsid w:val="00507E19"/>
    <w:rsid w:val="00510040"/>
    <w:rsid w:val="005103DF"/>
    <w:rsid w:val="00510A40"/>
    <w:rsid w:val="00511112"/>
    <w:rsid w:val="00511784"/>
    <w:rsid w:val="00511C09"/>
    <w:rsid w:val="00511C64"/>
    <w:rsid w:val="00511F0D"/>
    <w:rsid w:val="005129FF"/>
    <w:rsid w:val="00512F27"/>
    <w:rsid w:val="005130A6"/>
    <w:rsid w:val="0051397B"/>
    <w:rsid w:val="005141ED"/>
    <w:rsid w:val="005153A0"/>
    <w:rsid w:val="00515A39"/>
    <w:rsid w:val="005170D8"/>
    <w:rsid w:val="00517966"/>
    <w:rsid w:val="00520EC9"/>
    <w:rsid w:val="00521312"/>
    <w:rsid w:val="00522EE5"/>
    <w:rsid w:val="005261E1"/>
    <w:rsid w:val="00527E95"/>
    <w:rsid w:val="005300CB"/>
    <w:rsid w:val="00530F93"/>
    <w:rsid w:val="0053141D"/>
    <w:rsid w:val="005314A8"/>
    <w:rsid w:val="00531D89"/>
    <w:rsid w:val="005329D4"/>
    <w:rsid w:val="0053368A"/>
    <w:rsid w:val="00533962"/>
    <w:rsid w:val="00534A10"/>
    <w:rsid w:val="00534F63"/>
    <w:rsid w:val="005355DB"/>
    <w:rsid w:val="0053622D"/>
    <w:rsid w:val="00536ADB"/>
    <w:rsid w:val="0053719A"/>
    <w:rsid w:val="00537546"/>
    <w:rsid w:val="0053781F"/>
    <w:rsid w:val="00540212"/>
    <w:rsid w:val="0054037B"/>
    <w:rsid w:val="00540DCC"/>
    <w:rsid w:val="005443CF"/>
    <w:rsid w:val="00544C4B"/>
    <w:rsid w:val="0054722A"/>
    <w:rsid w:val="00547291"/>
    <w:rsid w:val="005478BA"/>
    <w:rsid w:val="005478D2"/>
    <w:rsid w:val="00551325"/>
    <w:rsid w:val="00551413"/>
    <w:rsid w:val="00551A6E"/>
    <w:rsid w:val="00551B5B"/>
    <w:rsid w:val="00551BE2"/>
    <w:rsid w:val="005526F7"/>
    <w:rsid w:val="00552F73"/>
    <w:rsid w:val="00553CB6"/>
    <w:rsid w:val="00553D1E"/>
    <w:rsid w:val="005544F3"/>
    <w:rsid w:val="0055455C"/>
    <w:rsid w:val="005546DA"/>
    <w:rsid w:val="005554BD"/>
    <w:rsid w:val="00555B10"/>
    <w:rsid w:val="005569C3"/>
    <w:rsid w:val="00557C85"/>
    <w:rsid w:val="00560382"/>
    <w:rsid w:val="00561B2C"/>
    <w:rsid w:val="00562C63"/>
    <w:rsid w:val="00562F5F"/>
    <w:rsid w:val="00562FDA"/>
    <w:rsid w:val="0056319C"/>
    <w:rsid w:val="00563661"/>
    <w:rsid w:val="00563B07"/>
    <w:rsid w:val="005647CC"/>
    <w:rsid w:val="00564DC5"/>
    <w:rsid w:val="00564F9E"/>
    <w:rsid w:val="00565D7B"/>
    <w:rsid w:val="0056609E"/>
    <w:rsid w:val="005666F2"/>
    <w:rsid w:val="00567496"/>
    <w:rsid w:val="0056758F"/>
    <w:rsid w:val="00567A54"/>
    <w:rsid w:val="0057042B"/>
    <w:rsid w:val="005725E3"/>
    <w:rsid w:val="00572984"/>
    <w:rsid w:val="005738F5"/>
    <w:rsid w:val="00573B35"/>
    <w:rsid w:val="00574F25"/>
    <w:rsid w:val="005758D9"/>
    <w:rsid w:val="00575DDC"/>
    <w:rsid w:val="00575F03"/>
    <w:rsid w:val="00576C4B"/>
    <w:rsid w:val="00577668"/>
    <w:rsid w:val="0057770D"/>
    <w:rsid w:val="00577C79"/>
    <w:rsid w:val="00583156"/>
    <w:rsid w:val="0058374F"/>
    <w:rsid w:val="00583B7A"/>
    <w:rsid w:val="00583E22"/>
    <w:rsid w:val="005846C0"/>
    <w:rsid w:val="00584DDD"/>
    <w:rsid w:val="00585744"/>
    <w:rsid w:val="00585B6E"/>
    <w:rsid w:val="005862BB"/>
    <w:rsid w:val="0058645E"/>
    <w:rsid w:val="00586819"/>
    <w:rsid w:val="00587587"/>
    <w:rsid w:val="00587ABA"/>
    <w:rsid w:val="00587C50"/>
    <w:rsid w:val="00590887"/>
    <w:rsid w:val="0059165C"/>
    <w:rsid w:val="00591C74"/>
    <w:rsid w:val="0059204C"/>
    <w:rsid w:val="00593973"/>
    <w:rsid w:val="00594490"/>
    <w:rsid w:val="00594997"/>
    <w:rsid w:val="00594CBD"/>
    <w:rsid w:val="00595B00"/>
    <w:rsid w:val="0059722B"/>
    <w:rsid w:val="00597679"/>
    <w:rsid w:val="00597AA2"/>
    <w:rsid w:val="00597BB1"/>
    <w:rsid w:val="005A01A3"/>
    <w:rsid w:val="005A072E"/>
    <w:rsid w:val="005A1A7D"/>
    <w:rsid w:val="005A4280"/>
    <w:rsid w:val="005A434E"/>
    <w:rsid w:val="005A517D"/>
    <w:rsid w:val="005A69FB"/>
    <w:rsid w:val="005A6A75"/>
    <w:rsid w:val="005A6E1B"/>
    <w:rsid w:val="005A7891"/>
    <w:rsid w:val="005B04D3"/>
    <w:rsid w:val="005B1AA4"/>
    <w:rsid w:val="005B4A32"/>
    <w:rsid w:val="005B5784"/>
    <w:rsid w:val="005B6785"/>
    <w:rsid w:val="005B6A01"/>
    <w:rsid w:val="005B77A7"/>
    <w:rsid w:val="005B7850"/>
    <w:rsid w:val="005C09A5"/>
    <w:rsid w:val="005C186D"/>
    <w:rsid w:val="005C2DBF"/>
    <w:rsid w:val="005C3C7C"/>
    <w:rsid w:val="005C53E2"/>
    <w:rsid w:val="005C53F3"/>
    <w:rsid w:val="005C6D17"/>
    <w:rsid w:val="005C748A"/>
    <w:rsid w:val="005D0012"/>
    <w:rsid w:val="005D1767"/>
    <w:rsid w:val="005D1842"/>
    <w:rsid w:val="005D28D9"/>
    <w:rsid w:val="005D2C74"/>
    <w:rsid w:val="005D3C03"/>
    <w:rsid w:val="005D3E9D"/>
    <w:rsid w:val="005D4BDA"/>
    <w:rsid w:val="005D5102"/>
    <w:rsid w:val="005D5342"/>
    <w:rsid w:val="005D53CA"/>
    <w:rsid w:val="005D5555"/>
    <w:rsid w:val="005D7252"/>
    <w:rsid w:val="005D7E2B"/>
    <w:rsid w:val="005E008D"/>
    <w:rsid w:val="005E0BB4"/>
    <w:rsid w:val="005E107D"/>
    <w:rsid w:val="005E30CF"/>
    <w:rsid w:val="005E33B4"/>
    <w:rsid w:val="005E33F7"/>
    <w:rsid w:val="005E38D5"/>
    <w:rsid w:val="005E3CCD"/>
    <w:rsid w:val="005E464E"/>
    <w:rsid w:val="005E5075"/>
    <w:rsid w:val="005E5F56"/>
    <w:rsid w:val="005E6493"/>
    <w:rsid w:val="005E72E4"/>
    <w:rsid w:val="005F0313"/>
    <w:rsid w:val="005F0C34"/>
    <w:rsid w:val="005F108D"/>
    <w:rsid w:val="005F224F"/>
    <w:rsid w:val="005F22DC"/>
    <w:rsid w:val="005F3E13"/>
    <w:rsid w:val="005F43BE"/>
    <w:rsid w:val="005F43DC"/>
    <w:rsid w:val="005F687B"/>
    <w:rsid w:val="005F6DAE"/>
    <w:rsid w:val="005F6F75"/>
    <w:rsid w:val="005F7827"/>
    <w:rsid w:val="00600870"/>
    <w:rsid w:val="00600A4F"/>
    <w:rsid w:val="00600F7E"/>
    <w:rsid w:val="006015E0"/>
    <w:rsid w:val="00601EEC"/>
    <w:rsid w:val="006029BC"/>
    <w:rsid w:val="006031C0"/>
    <w:rsid w:val="006033AC"/>
    <w:rsid w:val="00604B53"/>
    <w:rsid w:val="006067D5"/>
    <w:rsid w:val="00606BC2"/>
    <w:rsid w:val="00606D40"/>
    <w:rsid w:val="0061109E"/>
    <w:rsid w:val="00611976"/>
    <w:rsid w:val="00612B99"/>
    <w:rsid w:val="0061300C"/>
    <w:rsid w:val="00613A18"/>
    <w:rsid w:val="00613E44"/>
    <w:rsid w:val="00614C92"/>
    <w:rsid w:val="00614EF0"/>
    <w:rsid w:val="006150CC"/>
    <w:rsid w:val="00615734"/>
    <w:rsid w:val="00616054"/>
    <w:rsid w:val="0061646D"/>
    <w:rsid w:val="006170E8"/>
    <w:rsid w:val="00617331"/>
    <w:rsid w:val="0062070D"/>
    <w:rsid w:val="00621D5C"/>
    <w:rsid w:val="00622900"/>
    <w:rsid w:val="00622C09"/>
    <w:rsid w:val="00623828"/>
    <w:rsid w:val="006252D1"/>
    <w:rsid w:val="00626257"/>
    <w:rsid w:val="00627C82"/>
    <w:rsid w:val="00631AC5"/>
    <w:rsid w:val="00631CF7"/>
    <w:rsid w:val="00631EF0"/>
    <w:rsid w:val="00632037"/>
    <w:rsid w:val="00632713"/>
    <w:rsid w:val="00632B81"/>
    <w:rsid w:val="00632ED2"/>
    <w:rsid w:val="0063306E"/>
    <w:rsid w:val="006333CD"/>
    <w:rsid w:val="00633559"/>
    <w:rsid w:val="00633BF0"/>
    <w:rsid w:val="00640027"/>
    <w:rsid w:val="006402FA"/>
    <w:rsid w:val="006412CE"/>
    <w:rsid w:val="006422EB"/>
    <w:rsid w:val="006430AA"/>
    <w:rsid w:val="006432E1"/>
    <w:rsid w:val="00643881"/>
    <w:rsid w:val="00643B74"/>
    <w:rsid w:val="0064499B"/>
    <w:rsid w:val="00644A5B"/>
    <w:rsid w:val="00644C3F"/>
    <w:rsid w:val="00644F02"/>
    <w:rsid w:val="006462F9"/>
    <w:rsid w:val="00646350"/>
    <w:rsid w:val="00650BD3"/>
    <w:rsid w:val="00651028"/>
    <w:rsid w:val="00652393"/>
    <w:rsid w:val="006545A2"/>
    <w:rsid w:val="00661F3B"/>
    <w:rsid w:val="006620A0"/>
    <w:rsid w:val="00663DD7"/>
    <w:rsid w:val="006642D1"/>
    <w:rsid w:val="00664B9F"/>
    <w:rsid w:val="00664F37"/>
    <w:rsid w:val="00665049"/>
    <w:rsid w:val="006653C2"/>
    <w:rsid w:val="0066571A"/>
    <w:rsid w:val="00665734"/>
    <w:rsid w:val="00666725"/>
    <w:rsid w:val="00666C1A"/>
    <w:rsid w:val="00671BE9"/>
    <w:rsid w:val="00671EEC"/>
    <w:rsid w:val="006736F1"/>
    <w:rsid w:val="00673933"/>
    <w:rsid w:val="00673DBE"/>
    <w:rsid w:val="0067455F"/>
    <w:rsid w:val="006748B4"/>
    <w:rsid w:val="00675AFE"/>
    <w:rsid w:val="00676145"/>
    <w:rsid w:val="00676169"/>
    <w:rsid w:val="0067638C"/>
    <w:rsid w:val="00677185"/>
    <w:rsid w:val="00680FCB"/>
    <w:rsid w:val="006818DE"/>
    <w:rsid w:val="00682043"/>
    <w:rsid w:val="00684A9E"/>
    <w:rsid w:val="006854F5"/>
    <w:rsid w:val="00686467"/>
    <w:rsid w:val="00686D17"/>
    <w:rsid w:val="006873E1"/>
    <w:rsid w:val="006878AC"/>
    <w:rsid w:val="006907D8"/>
    <w:rsid w:val="00690E66"/>
    <w:rsid w:val="00695153"/>
    <w:rsid w:val="00695EA6"/>
    <w:rsid w:val="0069608E"/>
    <w:rsid w:val="006A126A"/>
    <w:rsid w:val="006A1502"/>
    <w:rsid w:val="006A1645"/>
    <w:rsid w:val="006A1C30"/>
    <w:rsid w:val="006A1D16"/>
    <w:rsid w:val="006A1F01"/>
    <w:rsid w:val="006A2397"/>
    <w:rsid w:val="006A23BA"/>
    <w:rsid w:val="006A2523"/>
    <w:rsid w:val="006A2D4C"/>
    <w:rsid w:val="006A33EF"/>
    <w:rsid w:val="006A3BEF"/>
    <w:rsid w:val="006A41D3"/>
    <w:rsid w:val="006A4583"/>
    <w:rsid w:val="006A48AF"/>
    <w:rsid w:val="006A49CF"/>
    <w:rsid w:val="006A5092"/>
    <w:rsid w:val="006A537F"/>
    <w:rsid w:val="006A54E0"/>
    <w:rsid w:val="006A78A5"/>
    <w:rsid w:val="006B07E7"/>
    <w:rsid w:val="006B1E0A"/>
    <w:rsid w:val="006B2C32"/>
    <w:rsid w:val="006B357A"/>
    <w:rsid w:val="006B3594"/>
    <w:rsid w:val="006B3810"/>
    <w:rsid w:val="006B5292"/>
    <w:rsid w:val="006B5CE2"/>
    <w:rsid w:val="006B5F0B"/>
    <w:rsid w:val="006B6735"/>
    <w:rsid w:val="006B7529"/>
    <w:rsid w:val="006C0113"/>
    <w:rsid w:val="006C0209"/>
    <w:rsid w:val="006C0518"/>
    <w:rsid w:val="006C1011"/>
    <w:rsid w:val="006C1688"/>
    <w:rsid w:val="006C26EE"/>
    <w:rsid w:val="006C4F61"/>
    <w:rsid w:val="006C6B70"/>
    <w:rsid w:val="006C6F49"/>
    <w:rsid w:val="006C79BB"/>
    <w:rsid w:val="006C7C7D"/>
    <w:rsid w:val="006D010B"/>
    <w:rsid w:val="006D01FE"/>
    <w:rsid w:val="006D07A7"/>
    <w:rsid w:val="006D0C6D"/>
    <w:rsid w:val="006D1699"/>
    <w:rsid w:val="006D2FB7"/>
    <w:rsid w:val="006D3D2F"/>
    <w:rsid w:val="006D5676"/>
    <w:rsid w:val="006E07FF"/>
    <w:rsid w:val="006E0BB6"/>
    <w:rsid w:val="006E0D96"/>
    <w:rsid w:val="006E18F5"/>
    <w:rsid w:val="006E2296"/>
    <w:rsid w:val="006E38D3"/>
    <w:rsid w:val="006E4740"/>
    <w:rsid w:val="006E4795"/>
    <w:rsid w:val="006E5DF2"/>
    <w:rsid w:val="006E6648"/>
    <w:rsid w:val="006E691C"/>
    <w:rsid w:val="006E6B3F"/>
    <w:rsid w:val="006E6CFB"/>
    <w:rsid w:val="006E75B7"/>
    <w:rsid w:val="006F074A"/>
    <w:rsid w:val="006F0FEE"/>
    <w:rsid w:val="006F111A"/>
    <w:rsid w:val="006F2F83"/>
    <w:rsid w:val="006F4579"/>
    <w:rsid w:val="006F57AC"/>
    <w:rsid w:val="006F6D32"/>
    <w:rsid w:val="006F7749"/>
    <w:rsid w:val="006F7755"/>
    <w:rsid w:val="006F79C4"/>
    <w:rsid w:val="00700A49"/>
    <w:rsid w:val="0070169F"/>
    <w:rsid w:val="007019F0"/>
    <w:rsid w:val="0070368D"/>
    <w:rsid w:val="007044E4"/>
    <w:rsid w:val="00704D2E"/>
    <w:rsid w:val="00704FC9"/>
    <w:rsid w:val="0070619D"/>
    <w:rsid w:val="0070704D"/>
    <w:rsid w:val="00707470"/>
    <w:rsid w:val="007074D2"/>
    <w:rsid w:val="00711964"/>
    <w:rsid w:val="00712594"/>
    <w:rsid w:val="007125A9"/>
    <w:rsid w:val="00713302"/>
    <w:rsid w:val="0071351C"/>
    <w:rsid w:val="007148A6"/>
    <w:rsid w:val="0072059B"/>
    <w:rsid w:val="00722883"/>
    <w:rsid w:val="00722935"/>
    <w:rsid w:val="00723D05"/>
    <w:rsid w:val="00724472"/>
    <w:rsid w:val="00724C75"/>
    <w:rsid w:val="007250C5"/>
    <w:rsid w:val="00726E9C"/>
    <w:rsid w:val="007304EA"/>
    <w:rsid w:val="00732A8E"/>
    <w:rsid w:val="00733783"/>
    <w:rsid w:val="0073418A"/>
    <w:rsid w:val="007341FB"/>
    <w:rsid w:val="007344B7"/>
    <w:rsid w:val="007345E8"/>
    <w:rsid w:val="00735D71"/>
    <w:rsid w:val="00735EE1"/>
    <w:rsid w:val="0073612D"/>
    <w:rsid w:val="00736B79"/>
    <w:rsid w:val="00736C3D"/>
    <w:rsid w:val="00737D84"/>
    <w:rsid w:val="00737DCA"/>
    <w:rsid w:val="00740482"/>
    <w:rsid w:val="007406AA"/>
    <w:rsid w:val="00741998"/>
    <w:rsid w:val="00743B40"/>
    <w:rsid w:val="00743EEE"/>
    <w:rsid w:val="00744D05"/>
    <w:rsid w:val="00745B1C"/>
    <w:rsid w:val="00746AB9"/>
    <w:rsid w:val="00746BD2"/>
    <w:rsid w:val="00746C10"/>
    <w:rsid w:val="00747416"/>
    <w:rsid w:val="00750968"/>
    <w:rsid w:val="00750A82"/>
    <w:rsid w:val="00751480"/>
    <w:rsid w:val="00754582"/>
    <w:rsid w:val="0075458B"/>
    <w:rsid w:val="00754BD6"/>
    <w:rsid w:val="00756207"/>
    <w:rsid w:val="00757159"/>
    <w:rsid w:val="00757A27"/>
    <w:rsid w:val="00761C22"/>
    <w:rsid w:val="00761CB8"/>
    <w:rsid w:val="00761ECD"/>
    <w:rsid w:val="0076307F"/>
    <w:rsid w:val="00764106"/>
    <w:rsid w:val="00765F58"/>
    <w:rsid w:val="007663C5"/>
    <w:rsid w:val="007671A3"/>
    <w:rsid w:val="007673B5"/>
    <w:rsid w:val="00770381"/>
    <w:rsid w:val="00770646"/>
    <w:rsid w:val="00770852"/>
    <w:rsid w:val="00770FCB"/>
    <w:rsid w:val="00771C21"/>
    <w:rsid w:val="00772104"/>
    <w:rsid w:val="007725A7"/>
    <w:rsid w:val="007739AF"/>
    <w:rsid w:val="007739EA"/>
    <w:rsid w:val="00774A38"/>
    <w:rsid w:val="00776BE0"/>
    <w:rsid w:val="007770F0"/>
    <w:rsid w:val="0077743F"/>
    <w:rsid w:val="00777FA5"/>
    <w:rsid w:val="00782271"/>
    <w:rsid w:val="0078322E"/>
    <w:rsid w:val="00783279"/>
    <w:rsid w:val="007848F2"/>
    <w:rsid w:val="00784E0A"/>
    <w:rsid w:val="00785274"/>
    <w:rsid w:val="00785A58"/>
    <w:rsid w:val="00786E63"/>
    <w:rsid w:val="00787150"/>
    <w:rsid w:val="00790C28"/>
    <w:rsid w:val="007912F5"/>
    <w:rsid w:val="00791DA4"/>
    <w:rsid w:val="007921F9"/>
    <w:rsid w:val="007927A8"/>
    <w:rsid w:val="0079283B"/>
    <w:rsid w:val="00792ACD"/>
    <w:rsid w:val="007946E9"/>
    <w:rsid w:val="0079470B"/>
    <w:rsid w:val="00794CF5"/>
    <w:rsid w:val="007959AD"/>
    <w:rsid w:val="007963EC"/>
    <w:rsid w:val="00796F52"/>
    <w:rsid w:val="00797C78"/>
    <w:rsid w:val="007A0659"/>
    <w:rsid w:val="007A24D4"/>
    <w:rsid w:val="007A4959"/>
    <w:rsid w:val="007A4A27"/>
    <w:rsid w:val="007A4B3F"/>
    <w:rsid w:val="007A54D3"/>
    <w:rsid w:val="007A5C06"/>
    <w:rsid w:val="007A7C10"/>
    <w:rsid w:val="007A7D11"/>
    <w:rsid w:val="007B0666"/>
    <w:rsid w:val="007B12C8"/>
    <w:rsid w:val="007B135E"/>
    <w:rsid w:val="007B1E0F"/>
    <w:rsid w:val="007B2200"/>
    <w:rsid w:val="007B2CA2"/>
    <w:rsid w:val="007B3114"/>
    <w:rsid w:val="007B3A57"/>
    <w:rsid w:val="007B6220"/>
    <w:rsid w:val="007C0FD2"/>
    <w:rsid w:val="007C138B"/>
    <w:rsid w:val="007C16C6"/>
    <w:rsid w:val="007C1C00"/>
    <w:rsid w:val="007C1FA5"/>
    <w:rsid w:val="007C2166"/>
    <w:rsid w:val="007C269C"/>
    <w:rsid w:val="007C3E53"/>
    <w:rsid w:val="007C40F7"/>
    <w:rsid w:val="007C5DB0"/>
    <w:rsid w:val="007C62C1"/>
    <w:rsid w:val="007C6C2F"/>
    <w:rsid w:val="007C7061"/>
    <w:rsid w:val="007D0FD7"/>
    <w:rsid w:val="007D3002"/>
    <w:rsid w:val="007D56A0"/>
    <w:rsid w:val="007D69A5"/>
    <w:rsid w:val="007D78C7"/>
    <w:rsid w:val="007E092B"/>
    <w:rsid w:val="007E0CC6"/>
    <w:rsid w:val="007E1992"/>
    <w:rsid w:val="007E2535"/>
    <w:rsid w:val="007E38A7"/>
    <w:rsid w:val="007E5DE3"/>
    <w:rsid w:val="007E63AE"/>
    <w:rsid w:val="007E6CA1"/>
    <w:rsid w:val="007E6DF1"/>
    <w:rsid w:val="007E6EED"/>
    <w:rsid w:val="007F1F76"/>
    <w:rsid w:val="007F2646"/>
    <w:rsid w:val="007F4EF0"/>
    <w:rsid w:val="007F5948"/>
    <w:rsid w:val="007F5D12"/>
    <w:rsid w:val="007F62FC"/>
    <w:rsid w:val="007F6767"/>
    <w:rsid w:val="007F7947"/>
    <w:rsid w:val="008003A0"/>
    <w:rsid w:val="00801C5D"/>
    <w:rsid w:val="00801E07"/>
    <w:rsid w:val="008046D5"/>
    <w:rsid w:val="00804AA1"/>
    <w:rsid w:val="00804BD6"/>
    <w:rsid w:val="008063C3"/>
    <w:rsid w:val="008073FD"/>
    <w:rsid w:val="008100A1"/>
    <w:rsid w:val="00810581"/>
    <w:rsid w:val="00810A8D"/>
    <w:rsid w:val="00810AAA"/>
    <w:rsid w:val="00810B01"/>
    <w:rsid w:val="008111E0"/>
    <w:rsid w:val="00811EB3"/>
    <w:rsid w:val="0081224D"/>
    <w:rsid w:val="00812446"/>
    <w:rsid w:val="00813731"/>
    <w:rsid w:val="00813B30"/>
    <w:rsid w:val="0081443B"/>
    <w:rsid w:val="00814A16"/>
    <w:rsid w:val="008153BA"/>
    <w:rsid w:val="00815542"/>
    <w:rsid w:val="00815729"/>
    <w:rsid w:val="0081585A"/>
    <w:rsid w:val="00815931"/>
    <w:rsid w:val="00816AF2"/>
    <w:rsid w:val="008202DB"/>
    <w:rsid w:val="008204F4"/>
    <w:rsid w:val="008233DB"/>
    <w:rsid w:val="00823DCB"/>
    <w:rsid w:val="00826FAB"/>
    <w:rsid w:val="0082752C"/>
    <w:rsid w:val="00830246"/>
    <w:rsid w:val="00830529"/>
    <w:rsid w:val="0083099E"/>
    <w:rsid w:val="00830D6A"/>
    <w:rsid w:val="008318A9"/>
    <w:rsid w:val="00831CF4"/>
    <w:rsid w:val="008323F8"/>
    <w:rsid w:val="00834B95"/>
    <w:rsid w:val="0083508C"/>
    <w:rsid w:val="00836FBB"/>
    <w:rsid w:val="008370CA"/>
    <w:rsid w:val="008372B4"/>
    <w:rsid w:val="00837DFE"/>
    <w:rsid w:val="00841AD3"/>
    <w:rsid w:val="00841FDD"/>
    <w:rsid w:val="00843DB3"/>
    <w:rsid w:val="00843E2A"/>
    <w:rsid w:val="00844D59"/>
    <w:rsid w:val="0084530F"/>
    <w:rsid w:val="00846187"/>
    <w:rsid w:val="00850997"/>
    <w:rsid w:val="00854665"/>
    <w:rsid w:val="00854BE3"/>
    <w:rsid w:val="00855DED"/>
    <w:rsid w:val="00856034"/>
    <w:rsid w:val="008564BC"/>
    <w:rsid w:val="00857D7B"/>
    <w:rsid w:val="00857DDB"/>
    <w:rsid w:val="00857EE0"/>
    <w:rsid w:val="00860586"/>
    <w:rsid w:val="0086089F"/>
    <w:rsid w:val="00861024"/>
    <w:rsid w:val="00861167"/>
    <w:rsid w:val="00862827"/>
    <w:rsid w:val="00862EE8"/>
    <w:rsid w:val="0086421F"/>
    <w:rsid w:val="00866039"/>
    <w:rsid w:val="008712F8"/>
    <w:rsid w:val="0087150D"/>
    <w:rsid w:val="0087157C"/>
    <w:rsid w:val="00871883"/>
    <w:rsid w:val="00871D88"/>
    <w:rsid w:val="00872C78"/>
    <w:rsid w:val="0087340B"/>
    <w:rsid w:val="00873B4A"/>
    <w:rsid w:val="008740A7"/>
    <w:rsid w:val="008741AE"/>
    <w:rsid w:val="00874634"/>
    <w:rsid w:val="00874AD4"/>
    <w:rsid w:val="00875727"/>
    <w:rsid w:val="00875D3E"/>
    <w:rsid w:val="00875D7A"/>
    <w:rsid w:val="00880F3E"/>
    <w:rsid w:val="00880FDE"/>
    <w:rsid w:val="008818E0"/>
    <w:rsid w:val="008820BD"/>
    <w:rsid w:val="00883A1B"/>
    <w:rsid w:val="00883BF1"/>
    <w:rsid w:val="00884A70"/>
    <w:rsid w:val="00884B94"/>
    <w:rsid w:val="00884ECB"/>
    <w:rsid w:val="00886B73"/>
    <w:rsid w:val="00886F77"/>
    <w:rsid w:val="0089022E"/>
    <w:rsid w:val="008904F9"/>
    <w:rsid w:val="00890905"/>
    <w:rsid w:val="00890E2D"/>
    <w:rsid w:val="0089339E"/>
    <w:rsid w:val="008933DF"/>
    <w:rsid w:val="00893664"/>
    <w:rsid w:val="00893738"/>
    <w:rsid w:val="00896E95"/>
    <w:rsid w:val="008A0B80"/>
    <w:rsid w:val="008A0D3C"/>
    <w:rsid w:val="008A0FF7"/>
    <w:rsid w:val="008A1264"/>
    <w:rsid w:val="008A3561"/>
    <w:rsid w:val="008A4235"/>
    <w:rsid w:val="008A4C24"/>
    <w:rsid w:val="008A5904"/>
    <w:rsid w:val="008A5CAA"/>
    <w:rsid w:val="008A5E18"/>
    <w:rsid w:val="008A7B54"/>
    <w:rsid w:val="008B00A4"/>
    <w:rsid w:val="008B0A6C"/>
    <w:rsid w:val="008B118E"/>
    <w:rsid w:val="008B1376"/>
    <w:rsid w:val="008B2EE7"/>
    <w:rsid w:val="008B2FDD"/>
    <w:rsid w:val="008B3599"/>
    <w:rsid w:val="008B398F"/>
    <w:rsid w:val="008B3B3C"/>
    <w:rsid w:val="008B3BCA"/>
    <w:rsid w:val="008B55C5"/>
    <w:rsid w:val="008B6A6E"/>
    <w:rsid w:val="008B709B"/>
    <w:rsid w:val="008C03A5"/>
    <w:rsid w:val="008C21D2"/>
    <w:rsid w:val="008C270F"/>
    <w:rsid w:val="008C31D1"/>
    <w:rsid w:val="008C3C6F"/>
    <w:rsid w:val="008C4A4C"/>
    <w:rsid w:val="008C4CE2"/>
    <w:rsid w:val="008C61AC"/>
    <w:rsid w:val="008C6D21"/>
    <w:rsid w:val="008C6D31"/>
    <w:rsid w:val="008C6D74"/>
    <w:rsid w:val="008D0477"/>
    <w:rsid w:val="008D0B1D"/>
    <w:rsid w:val="008D0EF5"/>
    <w:rsid w:val="008D13F7"/>
    <w:rsid w:val="008D1CF5"/>
    <w:rsid w:val="008D25FA"/>
    <w:rsid w:val="008D2697"/>
    <w:rsid w:val="008D2BA1"/>
    <w:rsid w:val="008D40F9"/>
    <w:rsid w:val="008D424A"/>
    <w:rsid w:val="008D44D6"/>
    <w:rsid w:val="008D464C"/>
    <w:rsid w:val="008D4CEB"/>
    <w:rsid w:val="008D513E"/>
    <w:rsid w:val="008D5628"/>
    <w:rsid w:val="008D5748"/>
    <w:rsid w:val="008D5A21"/>
    <w:rsid w:val="008D5F72"/>
    <w:rsid w:val="008D7110"/>
    <w:rsid w:val="008D78D0"/>
    <w:rsid w:val="008D7F70"/>
    <w:rsid w:val="008E0437"/>
    <w:rsid w:val="008E23A7"/>
    <w:rsid w:val="008E2E05"/>
    <w:rsid w:val="008E33CA"/>
    <w:rsid w:val="008E3F04"/>
    <w:rsid w:val="008E4333"/>
    <w:rsid w:val="008E4F2B"/>
    <w:rsid w:val="008E6A22"/>
    <w:rsid w:val="008E6CAA"/>
    <w:rsid w:val="008F3217"/>
    <w:rsid w:val="008F38A0"/>
    <w:rsid w:val="008F501D"/>
    <w:rsid w:val="008F6263"/>
    <w:rsid w:val="008F6852"/>
    <w:rsid w:val="008F7D38"/>
    <w:rsid w:val="008F7D55"/>
    <w:rsid w:val="0090001F"/>
    <w:rsid w:val="009001B5"/>
    <w:rsid w:val="00900D19"/>
    <w:rsid w:val="009012AD"/>
    <w:rsid w:val="00901ED6"/>
    <w:rsid w:val="00902624"/>
    <w:rsid w:val="00902D28"/>
    <w:rsid w:val="0090325C"/>
    <w:rsid w:val="009053F6"/>
    <w:rsid w:val="0090675F"/>
    <w:rsid w:val="00907FF1"/>
    <w:rsid w:val="00910CD0"/>
    <w:rsid w:val="009110EA"/>
    <w:rsid w:val="00912752"/>
    <w:rsid w:val="00914010"/>
    <w:rsid w:val="00914056"/>
    <w:rsid w:val="00914321"/>
    <w:rsid w:val="00914C5A"/>
    <w:rsid w:val="0091547B"/>
    <w:rsid w:val="009202F1"/>
    <w:rsid w:val="0092043D"/>
    <w:rsid w:val="00921480"/>
    <w:rsid w:val="009220C2"/>
    <w:rsid w:val="0092232D"/>
    <w:rsid w:val="00922A36"/>
    <w:rsid w:val="00922EDF"/>
    <w:rsid w:val="00923E63"/>
    <w:rsid w:val="00924300"/>
    <w:rsid w:val="00924EE0"/>
    <w:rsid w:val="00925A54"/>
    <w:rsid w:val="00925D98"/>
    <w:rsid w:val="00926E03"/>
    <w:rsid w:val="00927015"/>
    <w:rsid w:val="009270C3"/>
    <w:rsid w:val="009279B4"/>
    <w:rsid w:val="009301C4"/>
    <w:rsid w:val="009303A4"/>
    <w:rsid w:val="00930C84"/>
    <w:rsid w:val="00931294"/>
    <w:rsid w:val="00931480"/>
    <w:rsid w:val="00932082"/>
    <w:rsid w:val="009329CD"/>
    <w:rsid w:val="009339FC"/>
    <w:rsid w:val="00934836"/>
    <w:rsid w:val="00934901"/>
    <w:rsid w:val="009356D9"/>
    <w:rsid w:val="00935B80"/>
    <w:rsid w:val="00935BFD"/>
    <w:rsid w:val="00936722"/>
    <w:rsid w:val="009377E6"/>
    <w:rsid w:val="0094061A"/>
    <w:rsid w:val="00940787"/>
    <w:rsid w:val="00941BD1"/>
    <w:rsid w:val="0094260A"/>
    <w:rsid w:val="00944740"/>
    <w:rsid w:val="00945583"/>
    <w:rsid w:val="00947606"/>
    <w:rsid w:val="00947956"/>
    <w:rsid w:val="00947A54"/>
    <w:rsid w:val="00954EF3"/>
    <w:rsid w:val="00955AEB"/>
    <w:rsid w:val="00955D85"/>
    <w:rsid w:val="00956208"/>
    <w:rsid w:val="009564CA"/>
    <w:rsid w:val="009565B4"/>
    <w:rsid w:val="00956F65"/>
    <w:rsid w:val="00957B2D"/>
    <w:rsid w:val="00957C9A"/>
    <w:rsid w:val="009601B8"/>
    <w:rsid w:val="00962681"/>
    <w:rsid w:val="009629E0"/>
    <w:rsid w:val="0096373E"/>
    <w:rsid w:val="00963A1D"/>
    <w:rsid w:val="009650F7"/>
    <w:rsid w:val="00965E4E"/>
    <w:rsid w:val="009662CC"/>
    <w:rsid w:val="00966474"/>
    <w:rsid w:val="0097006C"/>
    <w:rsid w:val="00970323"/>
    <w:rsid w:val="00970FDE"/>
    <w:rsid w:val="00971500"/>
    <w:rsid w:val="00971F08"/>
    <w:rsid w:val="009720F7"/>
    <w:rsid w:val="009729DB"/>
    <w:rsid w:val="00972D59"/>
    <w:rsid w:val="009733D3"/>
    <w:rsid w:val="00973DAC"/>
    <w:rsid w:val="00974324"/>
    <w:rsid w:val="00975CD0"/>
    <w:rsid w:val="00976B5A"/>
    <w:rsid w:val="00976DF4"/>
    <w:rsid w:val="0097747B"/>
    <w:rsid w:val="00980725"/>
    <w:rsid w:val="0098087A"/>
    <w:rsid w:val="00982EA8"/>
    <w:rsid w:val="00983553"/>
    <w:rsid w:val="00984593"/>
    <w:rsid w:val="009849EE"/>
    <w:rsid w:val="00986557"/>
    <w:rsid w:val="009878C7"/>
    <w:rsid w:val="00990A54"/>
    <w:rsid w:val="00991416"/>
    <w:rsid w:val="009929E7"/>
    <w:rsid w:val="00993604"/>
    <w:rsid w:val="009938C4"/>
    <w:rsid w:val="009946F6"/>
    <w:rsid w:val="00995AF5"/>
    <w:rsid w:val="0099622F"/>
    <w:rsid w:val="009962E2"/>
    <w:rsid w:val="00996FED"/>
    <w:rsid w:val="009976D1"/>
    <w:rsid w:val="00997CD4"/>
    <w:rsid w:val="009A05C4"/>
    <w:rsid w:val="009A104A"/>
    <w:rsid w:val="009A1419"/>
    <w:rsid w:val="009A1C2A"/>
    <w:rsid w:val="009A3447"/>
    <w:rsid w:val="009A350A"/>
    <w:rsid w:val="009A386E"/>
    <w:rsid w:val="009A3C6C"/>
    <w:rsid w:val="009A70B1"/>
    <w:rsid w:val="009B0190"/>
    <w:rsid w:val="009B0236"/>
    <w:rsid w:val="009B1DC5"/>
    <w:rsid w:val="009B2537"/>
    <w:rsid w:val="009B3618"/>
    <w:rsid w:val="009B3805"/>
    <w:rsid w:val="009B4ADA"/>
    <w:rsid w:val="009B50D7"/>
    <w:rsid w:val="009B5438"/>
    <w:rsid w:val="009B54DC"/>
    <w:rsid w:val="009B639B"/>
    <w:rsid w:val="009B75BC"/>
    <w:rsid w:val="009C0D2D"/>
    <w:rsid w:val="009C18FF"/>
    <w:rsid w:val="009C28FE"/>
    <w:rsid w:val="009C2FC3"/>
    <w:rsid w:val="009C2FF6"/>
    <w:rsid w:val="009C3E22"/>
    <w:rsid w:val="009C3EBB"/>
    <w:rsid w:val="009C431A"/>
    <w:rsid w:val="009C4AFF"/>
    <w:rsid w:val="009C5D00"/>
    <w:rsid w:val="009C6875"/>
    <w:rsid w:val="009D0229"/>
    <w:rsid w:val="009D047D"/>
    <w:rsid w:val="009D0AED"/>
    <w:rsid w:val="009D12C4"/>
    <w:rsid w:val="009D254C"/>
    <w:rsid w:val="009D3326"/>
    <w:rsid w:val="009D4150"/>
    <w:rsid w:val="009D57A5"/>
    <w:rsid w:val="009D5A98"/>
    <w:rsid w:val="009D6B0E"/>
    <w:rsid w:val="009D769F"/>
    <w:rsid w:val="009E08DB"/>
    <w:rsid w:val="009E0B9B"/>
    <w:rsid w:val="009E2E65"/>
    <w:rsid w:val="009E3F97"/>
    <w:rsid w:val="009E4410"/>
    <w:rsid w:val="009E6040"/>
    <w:rsid w:val="009E749C"/>
    <w:rsid w:val="009E761E"/>
    <w:rsid w:val="009E7A1A"/>
    <w:rsid w:val="009E7EAA"/>
    <w:rsid w:val="009F03BB"/>
    <w:rsid w:val="009F08B6"/>
    <w:rsid w:val="009F0CC0"/>
    <w:rsid w:val="009F1981"/>
    <w:rsid w:val="009F1C4D"/>
    <w:rsid w:val="009F297E"/>
    <w:rsid w:val="009F2EEA"/>
    <w:rsid w:val="009F3286"/>
    <w:rsid w:val="009F38E4"/>
    <w:rsid w:val="009F4E86"/>
    <w:rsid w:val="009F5974"/>
    <w:rsid w:val="009F6973"/>
    <w:rsid w:val="009F6DD2"/>
    <w:rsid w:val="009F7504"/>
    <w:rsid w:val="00A00B81"/>
    <w:rsid w:val="00A0115E"/>
    <w:rsid w:val="00A01F0F"/>
    <w:rsid w:val="00A02B1D"/>
    <w:rsid w:val="00A0334A"/>
    <w:rsid w:val="00A036EE"/>
    <w:rsid w:val="00A03814"/>
    <w:rsid w:val="00A04427"/>
    <w:rsid w:val="00A04B15"/>
    <w:rsid w:val="00A04CF7"/>
    <w:rsid w:val="00A05359"/>
    <w:rsid w:val="00A0664A"/>
    <w:rsid w:val="00A06DE7"/>
    <w:rsid w:val="00A0735D"/>
    <w:rsid w:val="00A077E1"/>
    <w:rsid w:val="00A1031E"/>
    <w:rsid w:val="00A109EC"/>
    <w:rsid w:val="00A1114C"/>
    <w:rsid w:val="00A11368"/>
    <w:rsid w:val="00A12AA2"/>
    <w:rsid w:val="00A15973"/>
    <w:rsid w:val="00A15AF6"/>
    <w:rsid w:val="00A15B73"/>
    <w:rsid w:val="00A15E07"/>
    <w:rsid w:val="00A177E9"/>
    <w:rsid w:val="00A17924"/>
    <w:rsid w:val="00A17E61"/>
    <w:rsid w:val="00A218D6"/>
    <w:rsid w:val="00A21A30"/>
    <w:rsid w:val="00A21FA3"/>
    <w:rsid w:val="00A2414F"/>
    <w:rsid w:val="00A241C2"/>
    <w:rsid w:val="00A24715"/>
    <w:rsid w:val="00A24C09"/>
    <w:rsid w:val="00A2777D"/>
    <w:rsid w:val="00A30612"/>
    <w:rsid w:val="00A31356"/>
    <w:rsid w:val="00A340FE"/>
    <w:rsid w:val="00A347F3"/>
    <w:rsid w:val="00A35139"/>
    <w:rsid w:val="00A35261"/>
    <w:rsid w:val="00A354B0"/>
    <w:rsid w:val="00A46691"/>
    <w:rsid w:val="00A47616"/>
    <w:rsid w:val="00A503EB"/>
    <w:rsid w:val="00A507CD"/>
    <w:rsid w:val="00A51508"/>
    <w:rsid w:val="00A51C54"/>
    <w:rsid w:val="00A52B78"/>
    <w:rsid w:val="00A53071"/>
    <w:rsid w:val="00A54BA7"/>
    <w:rsid w:val="00A55036"/>
    <w:rsid w:val="00A5567D"/>
    <w:rsid w:val="00A557EA"/>
    <w:rsid w:val="00A5596C"/>
    <w:rsid w:val="00A563C8"/>
    <w:rsid w:val="00A57303"/>
    <w:rsid w:val="00A57BC8"/>
    <w:rsid w:val="00A60870"/>
    <w:rsid w:val="00A61AB0"/>
    <w:rsid w:val="00A6238D"/>
    <w:rsid w:val="00A627C1"/>
    <w:rsid w:val="00A62D50"/>
    <w:rsid w:val="00A62E1D"/>
    <w:rsid w:val="00A64EB0"/>
    <w:rsid w:val="00A657F4"/>
    <w:rsid w:val="00A7296A"/>
    <w:rsid w:val="00A73EA0"/>
    <w:rsid w:val="00A74180"/>
    <w:rsid w:val="00A74E8A"/>
    <w:rsid w:val="00A74FC3"/>
    <w:rsid w:val="00A75C54"/>
    <w:rsid w:val="00A76C2F"/>
    <w:rsid w:val="00A77393"/>
    <w:rsid w:val="00A77447"/>
    <w:rsid w:val="00A80636"/>
    <w:rsid w:val="00A80891"/>
    <w:rsid w:val="00A80912"/>
    <w:rsid w:val="00A80DE9"/>
    <w:rsid w:val="00A81FC3"/>
    <w:rsid w:val="00A82E15"/>
    <w:rsid w:val="00A84094"/>
    <w:rsid w:val="00A84103"/>
    <w:rsid w:val="00A844CA"/>
    <w:rsid w:val="00A8454E"/>
    <w:rsid w:val="00A85C91"/>
    <w:rsid w:val="00A85CCA"/>
    <w:rsid w:val="00A865A7"/>
    <w:rsid w:val="00A8694A"/>
    <w:rsid w:val="00A86EAA"/>
    <w:rsid w:val="00A90830"/>
    <w:rsid w:val="00A90FA1"/>
    <w:rsid w:val="00A910A9"/>
    <w:rsid w:val="00A91196"/>
    <w:rsid w:val="00A913E5"/>
    <w:rsid w:val="00A91D8B"/>
    <w:rsid w:val="00A93288"/>
    <w:rsid w:val="00A93B1E"/>
    <w:rsid w:val="00A93B32"/>
    <w:rsid w:val="00A93DA1"/>
    <w:rsid w:val="00A945D5"/>
    <w:rsid w:val="00A94900"/>
    <w:rsid w:val="00A94D12"/>
    <w:rsid w:val="00A94FA6"/>
    <w:rsid w:val="00A95562"/>
    <w:rsid w:val="00A97EE3"/>
    <w:rsid w:val="00AA02F9"/>
    <w:rsid w:val="00AA069C"/>
    <w:rsid w:val="00AA1910"/>
    <w:rsid w:val="00AA20BE"/>
    <w:rsid w:val="00AA26E2"/>
    <w:rsid w:val="00AA2A98"/>
    <w:rsid w:val="00AA32A8"/>
    <w:rsid w:val="00AA3F3B"/>
    <w:rsid w:val="00AA402F"/>
    <w:rsid w:val="00AA488D"/>
    <w:rsid w:val="00AA65B4"/>
    <w:rsid w:val="00AA6CCC"/>
    <w:rsid w:val="00AA6DA8"/>
    <w:rsid w:val="00AA6E63"/>
    <w:rsid w:val="00AB0074"/>
    <w:rsid w:val="00AB1414"/>
    <w:rsid w:val="00AB1BB1"/>
    <w:rsid w:val="00AB1CAE"/>
    <w:rsid w:val="00AB3C2F"/>
    <w:rsid w:val="00AB4448"/>
    <w:rsid w:val="00AB4825"/>
    <w:rsid w:val="00AB4E4D"/>
    <w:rsid w:val="00AB4F65"/>
    <w:rsid w:val="00AB534F"/>
    <w:rsid w:val="00AB53A1"/>
    <w:rsid w:val="00AB5ACA"/>
    <w:rsid w:val="00AB689C"/>
    <w:rsid w:val="00AB6B8B"/>
    <w:rsid w:val="00AC04D3"/>
    <w:rsid w:val="00AC07D9"/>
    <w:rsid w:val="00AC1391"/>
    <w:rsid w:val="00AC13F3"/>
    <w:rsid w:val="00AC3043"/>
    <w:rsid w:val="00AC3910"/>
    <w:rsid w:val="00AC3BDD"/>
    <w:rsid w:val="00AC5AF9"/>
    <w:rsid w:val="00AC6AEE"/>
    <w:rsid w:val="00AC7221"/>
    <w:rsid w:val="00AC734A"/>
    <w:rsid w:val="00AC74D2"/>
    <w:rsid w:val="00AD05F5"/>
    <w:rsid w:val="00AD0E58"/>
    <w:rsid w:val="00AD108F"/>
    <w:rsid w:val="00AD138B"/>
    <w:rsid w:val="00AD4476"/>
    <w:rsid w:val="00AD5A8C"/>
    <w:rsid w:val="00AD72F8"/>
    <w:rsid w:val="00AD7B5B"/>
    <w:rsid w:val="00AE12C5"/>
    <w:rsid w:val="00AE1683"/>
    <w:rsid w:val="00AE1E44"/>
    <w:rsid w:val="00AE2C04"/>
    <w:rsid w:val="00AE2EBF"/>
    <w:rsid w:val="00AE3139"/>
    <w:rsid w:val="00AE4C34"/>
    <w:rsid w:val="00AE5BAD"/>
    <w:rsid w:val="00AE5E03"/>
    <w:rsid w:val="00AE5FE5"/>
    <w:rsid w:val="00AE69DE"/>
    <w:rsid w:val="00AE6A1D"/>
    <w:rsid w:val="00AE7A8A"/>
    <w:rsid w:val="00AF0C43"/>
    <w:rsid w:val="00AF1924"/>
    <w:rsid w:val="00AF2604"/>
    <w:rsid w:val="00AF2A22"/>
    <w:rsid w:val="00AF3192"/>
    <w:rsid w:val="00AF4335"/>
    <w:rsid w:val="00AF456F"/>
    <w:rsid w:val="00AF57C0"/>
    <w:rsid w:val="00AF5EFC"/>
    <w:rsid w:val="00AF6272"/>
    <w:rsid w:val="00AF643D"/>
    <w:rsid w:val="00AF64F8"/>
    <w:rsid w:val="00AF6ADD"/>
    <w:rsid w:val="00B0140A"/>
    <w:rsid w:val="00B016D1"/>
    <w:rsid w:val="00B01828"/>
    <w:rsid w:val="00B01CB5"/>
    <w:rsid w:val="00B028D3"/>
    <w:rsid w:val="00B0323F"/>
    <w:rsid w:val="00B03985"/>
    <w:rsid w:val="00B05C0D"/>
    <w:rsid w:val="00B05DF2"/>
    <w:rsid w:val="00B06A48"/>
    <w:rsid w:val="00B071A0"/>
    <w:rsid w:val="00B07992"/>
    <w:rsid w:val="00B10C6B"/>
    <w:rsid w:val="00B1219B"/>
    <w:rsid w:val="00B1256D"/>
    <w:rsid w:val="00B12658"/>
    <w:rsid w:val="00B1346D"/>
    <w:rsid w:val="00B13E7F"/>
    <w:rsid w:val="00B1457D"/>
    <w:rsid w:val="00B14902"/>
    <w:rsid w:val="00B15D56"/>
    <w:rsid w:val="00B17E7E"/>
    <w:rsid w:val="00B2086C"/>
    <w:rsid w:val="00B217A4"/>
    <w:rsid w:val="00B2217D"/>
    <w:rsid w:val="00B2383B"/>
    <w:rsid w:val="00B23893"/>
    <w:rsid w:val="00B245C7"/>
    <w:rsid w:val="00B2541C"/>
    <w:rsid w:val="00B25591"/>
    <w:rsid w:val="00B25AEE"/>
    <w:rsid w:val="00B25CDD"/>
    <w:rsid w:val="00B25FA8"/>
    <w:rsid w:val="00B277DA"/>
    <w:rsid w:val="00B279A4"/>
    <w:rsid w:val="00B30978"/>
    <w:rsid w:val="00B32178"/>
    <w:rsid w:val="00B335A4"/>
    <w:rsid w:val="00B345D8"/>
    <w:rsid w:val="00B356CA"/>
    <w:rsid w:val="00B35B40"/>
    <w:rsid w:val="00B35E88"/>
    <w:rsid w:val="00B3615D"/>
    <w:rsid w:val="00B36A5B"/>
    <w:rsid w:val="00B37FDF"/>
    <w:rsid w:val="00B40E20"/>
    <w:rsid w:val="00B41C30"/>
    <w:rsid w:val="00B435B2"/>
    <w:rsid w:val="00B4477A"/>
    <w:rsid w:val="00B45EA0"/>
    <w:rsid w:val="00B471CF"/>
    <w:rsid w:val="00B47584"/>
    <w:rsid w:val="00B50615"/>
    <w:rsid w:val="00B50A8F"/>
    <w:rsid w:val="00B52833"/>
    <w:rsid w:val="00B52F44"/>
    <w:rsid w:val="00B53315"/>
    <w:rsid w:val="00B534B7"/>
    <w:rsid w:val="00B54136"/>
    <w:rsid w:val="00B56778"/>
    <w:rsid w:val="00B56A0D"/>
    <w:rsid w:val="00B56C6B"/>
    <w:rsid w:val="00B56D54"/>
    <w:rsid w:val="00B57091"/>
    <w:rsid w:val="00B57682"/>
    <w:rsid w:val="00B57EAF"/>
    <w:rsid w:val="00B62032"/>
    <w:rsid w:val="00B62898"/>
    <w:rsid w:val="00B633F4"/>
    <w:rsid w:val="00B651BF"/>
    <w:rsid w:val="00B65AD2"/>
    <w:rsid w:val="00B65FBB"/>
    <w:rsid w:val="00B66AB6"/>
    <w:rsid w:val="00B675FC"/>
    <w:rsid w:val="00B6797C"/>
    <w:rsid w:val="00B70D09"/>
    <w:rsid w:val="00B73394"/>
    <w:rsid w:val="00B73469"/>
    <w:rsid w:val="00B738C2"/>
    <w:rsid w:val="00B73900"/>
    <w:rsid w:val="00B73BFE"/>
    <w:rsid w:val="00B74574"/>
    <w:rsid w:val="00B757C1"/>
    <w:rsid w:val="00B75ADF"/>
    <w:rsid w:val="00B75FF1"/>
    <w:rsid w:val="00B80D3B"/>
    <w:rsid w:val="00B8169F"/>
    <w:rsid w:val="00B81F82"/>
    <w:rsid w:val="00B822EF"/>
    <w:rsid w:val="00B823C3"/>
    <w:rsid w:val="00B828B0"/>
    <w:rsid w:val="00B82B83"/>
    <w:rsid w:val="00B83E77"/>
    <w:rsid w:val="00B8481B"/>
    <w:rsid w:val="00B8587F"/>
    <w:rsid w:val="00B903CF"/>
    <w:rsid w:val="00B90A7E"/>
    <w:rsid w:val="00B915CD"/>
    <w:rsid w:val="00B92A39"/>
    <w:rsid w:val="00B92DC1"/>
    <w:rsid w:val="00B932FB"/>
    <w:rsid w:val="00B93712"/>
    <w:rsid w:val="00B937B6"/>
    <w:rsid w:val="00B94ADD"/>
    <w:rsid w:val="00B94FB1"/>
    <w:rsid w:val="00B95AE6"/>
    <w:rsid w:val="00B95E8B"/>
    <w:rsid w:val="00B96C8E"/>
    <w:rsid w:val="00B9734C"/>
    <w:rsid w:val="00BA06B7"/>
    <w:rsid w:val="00BA18F2"/>
    <w:rsid w:val="00BA243E"/>
    <w:rsid w:val="00BA2AFB"/>
    <w:rsid w:val="00BA359B"/>
    <w:rsid w:val="00BA3742"/>
    <w:rsid w:val="00BA5728"/>
    <w:rsid w:val="00BA5FD8"/>
    <w:rsid w:val="00BA6FC0"/>
    <w:rsid w:val="00BA764E"/>
    <w:rsid w:val="00BB3912"/>
    <w:rsid w:val="00BB3C4C"/>
    <w:rsid w:val="00BB56B0"/>
    <w:rsid w:val="00BB6291"/>
    <w:rsid w:val="00BB6CE0"/>
    <w:rsid w:val="00BB7D64"/>
    <w:rsid w:val="00BC2D6D"/>
    <w:rsid w:val="00BC4129"/>
    <w:rsid w:val="00BC5470"/>
    <w:rsid w:val="00BC571D"/>
    <w:rsid w:val="00BC64DB"/>
    <w:rsid w:val="00BC6AD9"/>
    <w:rsid w:val="00BC6CEF"/>
    <w:rsid w:val="00BC6D16"/>
    <w:rsid w:val="00BC7C40"/>
    <w:rsid w:val="00BC7E21"/>
    <w:rsid w:val="00BD1424"/>
    <w:rsid w:val="00BD3D9F"/>
    <w:rsid w:val="00BD4FDE"/>
    <w:rsid w:val="00BD56BA"/>
    <w:rsid w:val="00BD5CE8"/>
    <w:rsid w:val="00BD6A3E"/>
    <w:rsid w:val="00BD6B54"/>
    <w:rsid w:val="00BD6DF7"/>
    <w:rsid w:val="00BD78B5"/>
    <w:rsid w:val="00BD7E33"/>
    <w:rsid w:val="00BE11BB"/>
    <w:rsid w:val="00BE1ACA"/>
    <w:rsid w:val="00BE25BB"/>
    <w:rsid w:val="00BE4671"/>
    <w:rsid w:val="00BE556B"/>
    <w:rsid w:val="00BE6EC0"/>
    <w:rsid w:val="00BE7081"/>
    <w:rsid w:val="00BE748C"/>
    <w:rsid w:val="00BE7978"/>
    <w:rsid w:val="00BE7A93"/>
    <w:rsid w:val="00BE7C64"/>
    <w:rsid w:val="00BF01C1"/>
    <w:rsid w:val="00BF0812"/>
    <w:rsid w:val="00BF0D53"/>
    <w:rsid w:val="00BF0F76"/>
    <w:rsid w:val="00BF1B56"/>
    <w:rsid w:val="00BF2C2C"/>
    <w:rsid w:val="00BF32FA"/>
    <w:rsid w:val="00BF4022"/>
    <w:rsid w:val="00BF6FA6"/>
    <w:rsid w:val="00BF7909"/>
    <w:rsid w:val="00BF7FE5"/>
    <w:rsid w:val="00C007C3"/>
    <w:rsid w:val="00C0093C"/>
    <w:rsid w:val="00C01917"/>
    <w:rsid w:val="00C01B03"/>
    <w:rsid w:val="00C01E11"/>
    <w:rsid w:val="00C0228D"/>
    <w:rsid w:val="00C0329E"/>
    <w:rsid w:val="00C0339B"/>
    <w:rsid w:val="00C04C0B"/>
    <w:rsid w:val="00C05538"/>
    <w:rsid w:val="00C05BF8"/>
    <w:rsid w:val="00C05F89"/>
    <w:rsid w:val="00C065F8"/>
    <w:rsid w:val="00C06873"/>
    <w:rsid w:val="00C06986"/>
    <w:rsid w:val="00C15C6E"/>
    <w:rsid w:val="00C20D0E"/>
    <w:rsid w:val="00C20E1C"/>
    <w:rsid w:val="00C21283"/>
    <w:rsid w:val="00C2227D"/>
    <w:rsid w:val="00C2379F"/>
    <w:rsid w:val="00C24065"/>
    <w:rsid w:val="00C244AF"/>
    <w:rsid w:val="00C25153"/>
    <w:rsid w:val="00C252AD"/>
    <w:rsid w:val="00C25960"/>
    <w:rsid w:val="00C27DC1"/>
    <w:rsid w:val="00C30C00"/>
    <w:rsid w:val="00C31E39"/>
    <w:rsid w:val="00C328AC"/>
    <w:rsid w:val="00C332CF"/>
    <w:rsid w:val="00C333DD"/>
    <w:rsid w:val="00C33542"/>
    <w:rsid w:val="00C339C8"/>
    <w:rsid w:val="00C36A65"/>
    <w:rsid w:val="00C37C19"/>
    <w:rsid w:val="00C40165"/>
    <w:rsid w:val="00C42A93"/>
    <w:rsid w:val="00C43AE0"/>
    <w:rsid w:val="00C44DA9"/>
    <w:rsid w:val="00C44E85"/>
    <w:rsid w:val="00C4527C"/>
    <w:rsid w:val="00C46F87"/>
    <w:rsid w:val="00C47D84"/>
    <w:rsid w:val="00C5043E"/>
    <w:rsid w:val="00C504C7"/>
    <w:rsid w:val="00C50626"/>
    <w:rsid w:val="00C50B8A"/>
    <w:rsid w:val="00C51E1F"/>
    <w:rsid w:val="00C536E0"/>
    <w:rsid w:val="00C53791"/>
    <w:rsid w:val="00C54E4A"/>
    <w:rsid w:val="00C55C35"/>
    <w:rsid w:val="00C55F33"/>
    <w:rsid w:val="00C56CE0"/>
    <w:rsid w:val="00C60185"/>
    <w:rsid w:val="00C63368"/>
    <w:rsid w:val="00C6440D"/>
    <w:rsid w:val="00C657B3"/>
    <w:rsid w:val="00C65E90"/>
    <w:rsid w:val="00C6705D"/>
    <w:rsid w:val="00C672BD"/>
    <w:rsid w:val="00C67924"/>
    <w:rsid w:val="00C70496"/>
    <w:rsid w:val="00C71662"/>
    <w:rsid w:val="00C71F70"/>
    <w:rsid w:val="00C72295"/>
    <w:rsid w:val="00C72509"/>
    <w:rsid w:val="00C726E0"/>
    <w:rsid w:val="00C73F0C"/>
    <w:rsid w:val="00C742EC"/>
    <w:rsid w:val="00C753B9"/>
    <w:rsid w:val="00C75FD4"/>
    <w:rsid w:val="00C76080"/>
    <w:rsid w:val="00C76B2E"/>
    <w:rsid w:val="00C770D9"/>
    <w:rsid w:val="00C77DC1"/>
    <w:rsid w:val="00C80F31"/>
    <w:rsid w:val="00C81E8E"/>
    <w:rsid w:val="00C82106"/>
    <w:rsid w:val="00C84FC7"/>
    <w:rsid w:val="00C85451"/>
    <w:rsid w:val="00C860A8"/>
    <w:rsid w:val="00C862B4"/>
    <w:rsid w:val="00C868E4"/>
    <w:rsid w:val="00C86A80"/>
    <w:rsid w:val="00C86D1B"/>
    <w:rsid w:val="00C877C1"/>
    <w:rsid w:val="00C9226D"/>
    <w:rsid w:val="00C92C1B"/>
    <w:rsid w:val="00C93CCA"/>
    <w:rsid w:val="00C93EFA"/>
    <w:rsid w:val="00C96295"/>
    <w:rsid w:val="00C976DE"/>
    <w:rsid w:val="00C9798A"/>
    <w:rsid w:val="00CA0D8A"/>
    <w:rsid w:val="00CA13F0"/>
    <w:rsid w:val="00CA2982"/>
    <w:rsid w:val="00CA3800"/>
    <w:rsid w:val="00CA4615"/>
    <w:rsid w:val="00CA54ED"/>
    <w:rsid w:val="00CA58A5"/>
    <w:rsid w:val="00CA5D0A"/>
    <w:rsid w:val="00CA7EB2"/>
    <w:rsid w:val="00CB0AFF"/>
    <w:rsid w:val="00CB13CE"/>
    <w:rsid w:val="00CB1908"/>
    <w:rsid w:val="00CB20BD"/>
    <w:rsid w:val="00CB21F9"/>
    <w:rsid w:val="00CB2B2F"/>
    <w:rsid w:val="00CB30CD"/>
    <w:rsid w:val="00CB3946"/>
    <w:rsid w:val="00CB4D68"/>
    <w:rsid w:val="00CB671D"/>
    <w:rsid w:val="00CB72C1"/>
    <w:rsid w:val="00CC058E"/>
    <w:rsid w:val="00CC18D1"/>
    <w:rsid w:val="00CC18DF"/>
    <w:rsid w:val="00CC2465"/>
    <w:rsid w:val="00CC2948"/>
    <w:rsid w:val="00CC4F5C"/>
    <w:rsid w:val="00CC5BC1"/>
    <w:rsid w:val="00CC6653"/>
    <w:rsid w:val="00CC7502"/>
    <w:rsid w:val="00CD0899"/>
    <w:rsid w:val="00CD135A"/>
    <w:rsid w:val="00CD2175"/>
    <w:rsid w:val="00CD2751"/>
    <w:rsid w:val="00CD323A"/>
    <w:rsid w:val="00CD4756"/>
    <w:rsid w:val="00CD5679"/>
    <w:rsid w:val="00CD64A4"/>
    <w:rsid w:val="00CD6CE0"/>
    <w:rsid w:val="00CD7273"/>
    <w:rsid w:val="00CD7822"/>
    <w:rsid w:val="00CE164E"/>
    <w:rsid w:val="00CE3101"/>
    <w:rsid w:val="00CE312B"/>
    <w:rsid w:val="00CE32C6"/>
    <w:rsid w:val="00CE3750"/>
    <w:rsid w:val="00CE3AD7"/>
    <w:rsid w:val="00CE47BA"/>
    <w:rsid w:val="00CE6A5C"/>
    <w:rsid w:val="00CE76E3"/>
    <w:rsid w:val="00CF040A"/>
    <w:rsid w:val="00CF0BDE"/>
    <w:rsid w:val="00CF0DE4"/>
    <w:rsid w:val="00CF1864"/>
    <w:rsid w:val="00CF1A93"/>
    <w:rsid w:val="00CF21F8"/>
    <w:rsid w:val="00CF2E9B"/>
    <w:rsid w:val="00CF5427"/>
    <w:rsid w:val="00CF6955"/>
    <w:rsid w:val="00CF78AD"/>
    <w:rsid w:val="00D00879"/>
    <w:rsid w:val="00D03515"/>
    <w:rsid w:val="00D03E4E"/>
    <w:rsid w:val="00D044DC"/>
    <w:rsid w:val="00D0512D"/>
    <w:rsid w:val="00D0519F"/>
    <w:rsid w:val="00D053DC"/>
    <w:rsid w:val="00D05A18"/>
    <w:rsid w:val="00D0741D"/>
    <w:rsid w:val="00D10E41"/>
    <w:rsid w:val="00D11014"/>
    <w:rsid w:val="00D11370"/>
    <w:rsid w:val="00D11887"/>
    <w:rsid w:val="00D12B1B"/>
    <w:rsid w:val="00D13FC5"/>
    <w:rsid w:val="00D140FF"/>
    <w:rsid w:val="00D144DA"/>
    <w:rsid w:val="00D155EF"/>
    <w:rsid w:val="00D156DE"/>
    <w:rsid w:val="00D164F2"/>
    <w:rsid w:val="00D16ABC"/>
    <w:rsid w:val="00D177D3"/>
    <w:rsid w:val="00D17AA5"/>
    <w:rsid w:val="00D21C59"/>
    <w:rsid w:val="00D22FAC"/>
    <w:rsid w:val="00D24421"/>
    <w:rsid w:val="00D24F24"/>
    <w:rsid w:val="00D2557B"/>
    <w:rsid w:val="00D26A1B"/>
    <w:rsid w:val="00D26DA4"/>
    <w:rsid w:val="00D27F66"/>
    <w:rsid w:val="00D30896"/>
    <w:rsid w:val="00D30A84"/>
    <w:rsid w:val="00D30E21"/>
    <w:rsid w:val="00D319C0"/>
    <w:rsid w:val="00D31AD4"/>
    <w:rsid w:val="00D32C9B"/>
    <w:rsid w:val="00D32CCE"/>
    <w:rsid w:val="00D32DEB"/>
    <w:rsid w:val="00D33DFE"/>
    <w:rsid w:val="00D34B40"/>
    <w:rsid w:val="00D35B32"/>
    <w:rsid w:val="00D36270"/>
    <w:rsid w:val="00D36303"/>
    <w:rsid w:val="00D363C2"/>
    <w:rsid w:val="00D365DF"/>
    <w:rsid w:val="00D36BEC"/>
    <w:rsid w:val="00D3733D"/>
    <w:rsid w:val="00D3758B"/>
    <w:rsid w:val="00D403FA"/>
    <w:rsid w:val="00D421B5"/>
    <w:rsid w:val="00D4349C"/>
    <w:rsid w:val="00D4364C"/>
    <w:rsid w:val="00D4586E"/>
    <w:rsid w:val="00D45D2A"/>
    <w:rsid w:val="00D45F74"/>
    <w:rsid w:val="00D46528"/>
    <w:rsid w:val="00D47005"/>
    <w:rsid w:val="00D47C47"/>
    <w:rsid w:val="00D51EA1"/>
    <w:rsid w:val="00D5302C"/>
    <w:rsid w:val="00D53381"/>
    <w:rsid w:val="00D53466"/>
    <w:rsid w:val="00D54812"/>
    <w:rsid w:val="00D5608E"/>
    <w:rsid w:val="00D56271"/>
    <w:rsid w:val="00D57B70"/>
    <w:rsid w:val="00D60605"/>
    <w:rsid w:val="00D60EDA"/>
    <w:rsid w:val="00D620C7"/>
    <w:rsid w:val="00D6251A"/>
    <w:rsid w:val="00D630E0"/>
    <w:rsid w:val="00D63A01"/>
    <w:rsid w:val="00D64E17"/>
    <w:rsid w:val="00D65A45"/>
    <w:rsid w:val="00D65DEE"/>
    <w:rsid w:val="00D660EC"/>
    <w:rsid w:val="00D66360"/>
    <w:rsid w:val="00D66D91"/>
    <w:rsid w:val="00D67B5E"/>
    <w:rsid w:val="00D67F61"/>
    <w:rsid w:val="00D700A4"/>
    <w:rsid w:val="00D70190"/>
    <w:rsid w:val="00D7027A"/>
    <w:rsid w:val="00D70936"/>
    <w:rsid w:val="00D71724"/>
    <w:rsid w:val="00D71DF5"/>
    <w:rsid w:val="00D73016"/>
    <w:rsid w:val="00D73517"/>
    <w:rsid w:val="00D73D95"/>
    <w:rsid w:val="00D74208"/>
    <w:rsid w:val="00D75819"/>
    <w:rsid w:val="00D7689A"/>
    <w:rsid w:val="00D76E1A"/>
    <w:rsid w:val="00D76E8A"/>
    <w:rsid w:val="00D7749C"/>
    <w:rsid w:val="00D778E8"/>
    <w:rsid w:val="00D805FC"/>
    <w:rsid w:val="00D80826"/>
    <w:rsid w:val="00D809E2"/>
    <w:rsid w:val="00D81BC7"/>
    <w:rsid w:val="00D83EAE"/>
    <w:rsid w:val="00D8436A"/>
    <w:rsid w:val="00D84791"/>
    <w:rsid w:val="00D858F6"/>
    <w:rsid w:val="00D865B9"/>
    <w:rsid w:val="00D86816"/>
    <w:rsid w:val="00D868E8"/>
    <w:rsid w:val="00D8743A"/>
    <w:rsid w:val="00D874F5"/>
    <w:rsid w:val="00D87F7E"/>
    <w:rsid w:val="00D907F0"/>
    <w:rsid w:val="00D90F68"/>
    <w:rsid w:val="00D915E5"/>
    <w:rsid w:val="00D920A0"/>
    <w:rsid w:val="00D93FC3"/>
    <w:rsid w:val="00D941AA"/>
    <w:rsid w:val="00D9488E"/>
    <w:rsid w:val="00D94A6A"/>
    <w:rsid w:val="00D94A8D"/>
    <w:rsid w:val="00D95FBE"/>
    <w:rsid w:val="00D96825"/>
    <w:rsid w:val="00D96BC1"/>
    <w:rsid w:val="00D96BE2"/>
    <w:rsid w:val="00DA25B5"/>
    <w:rsid w:val="00DA2B1D"/>
    <w:rsid w:val="00DA39F5"/>
    <w:rsid w:val="00DA4447"/>
    <w:rsid w:val="00DA4822"/>
    <w:rsid w:val="00DA59BB"/>
    <w:rsid w:val="00DA5C80"/>
    <w:rsid w:val="00DA5DFF"/>
    <w:rsid w:val="00DA67E7"/>
    <w:rsid w:val="00DA6994"/>
    <w:rsid w:val="00DA6BDB"/>
    <w:rsid w:val="00DB04BB"/>
    <w:rsid w:val="00DB078D"/>
    <w:rsid w:val="00DB2637"/>
    <w:rsid w:val="00DB30AD"/>
    <w:rsid w:val="00DB3FED"/>
    <w:rsid w:val="00DB5395"/>
    <w:rsid w:val="00DB7BA5"/>
    <w:rsid w:val="00DB7D39"/>
    <w:rsid w:val="00DC01DA"/>
    <w:rsid w:val="00DC0723"/>
    <w:rsid w:val="00DC0E6D"/>
    <w:rsid w:val="00DC1017"/>
    <w:rsid w:val="00DC1B33"/>
    <w:rsid w:val="00DC2310"/>
    <w:rsid w:val="00DC31A2"/>
    <w:rsid w:val="00DC3FB5"/>
    <w:rsid w:val="00DC58E3"/>
    <w:rsid w:val="00DC796E"/>
    <w:rsid w:val="00DD105C"/>
    <w:rsid w:val="00DD2393"/>
    <w:rsid w:val="00DD255C"/>
    <w:rsid w:val="00DD2DE8"/>
    <w:rsid w:val="00DD3CB1"/>
    <w:rsid w:val="00DD413F"/>
    <w:rsid w:val="00DD5420"/>
    <w:rsid w:val="00DD5634"/>
    <w:rsid w:val="00DD65CC"/>
    <w:rsid w:val="00DD66EC"/>
    <w:rsid w:val="00DD6FA9"/>
    <w:rsid w:val="00DD71BF"/>
    <w:rsid w:val="00DD724F"/>
    <w:rsid w:val="00DD7621"/>
    <w:rsid w:val="00DE02DF"/>
    <w:rsid w:val="00DE230B"/>
    <w:rsid w:val="00DE59D9"/>
    <w:rsid w:val="00DE5F92"/>
    <w:rsid w:val="00DE7216"/>
    <w:rsid w:val="00DE72D2"/>
    <w:rsid w:val="00DF0279"/>
    <w:rsid w:val="00DF1B39"/>
    <w:rsid w:val="00DF2762"/>
    <w:rsid w:val="00DF3A42"/>
    <w:rsid w:val="00DF557B"/>
    <w:rsid w:val="00DF67BA"/>
    <w:rsid w:val="00DF67D9"/>
    <w:rsid w:val="00DF6CB5"/>
    <w:rsid w:val="00DF735B"/>
    <w:rsid w:val="00E00678"/>
    <w:rsid w:val="00E032D4"/>
    <w:rsid w:val="00E034F3"/>
    <w:rsid w:val="00E035EE"/>
    <w:rsid w:val="00E03752"/>
    <w:rsid w:val="00E03CA7"/>
    <w:rsid w:val="00E052F5"/>
    <w:rsid w:val="00E0567C"/>
    <w:rsid w:val="00E06374"/>
    <w:rsid w:val="00E06656"/>
    <w:rsid w:val="00E0794F"/>
    <w:rsid w:val="00E10055"/>
    <w:rsid w:val="00E104B4"/>
    <w:rsid w:val="00E110F4"/>
    <w:rsid w:val="00E11CB7"/>
    <w:rsid w:val="00E1230C"/>
    <w:rsid w:val="00E1323C"/>
    <w:rsid w:val="00E13A0D"/>
    <w:rsid w:val="00E15142"/>
    <w:rsid w:val="00E161CE"/>
    <w:rsid w:val="00E163BF"/>
    <w:rsid w:val="00E16D44"/>
    <w:rsid w:val="00E16F58"/>
    <w:rsid w:val="00E17E51"/>
    <w:rsid w:val="00E2023A"/>
    <w:rsid w:val="00E217C8"/>
    <w:rsid w:val="00E22792"/>
    <w:rsid w:val="00E2335B"/>
    <w:rsid w:val="00E234B5"/>
    <w:rsid w:val="00E24180"/>
    <w:rsid w:val="00E25A17"/>
    <w:rsid w:val="00E266F8"/>
    <w:rsid w:val="00E26B07"/>
    <w:rsid w:val="00E26DDB"/>
    <w:rsid w:val="00E26E50"/>
    <w:rsid w:val="00E27375"/>
    <w:rsid w:val="00E274D8"/>
    <w:rsid w:val="00E30677"/>
    <w:rsid w:val="00E30A8F"/>
    <w:rsid w:val="00E30AC5"/>
    <w:rsid w:val="00E30C15"/>
    <w:rsid w:val="00E31134"/>
    <w:rsid w:val="00E32384"/>
    <w:rsid w:val="00E32EBE"/>
    <w:rsid w:val="00E35894"/>
    <w:rsid w:val="00E35AF5"/>
    <w:rsid w:val="00E37037"/>
    <w:rsid w:val="00E3798D"/>
    <w:rsid w:val="00E3799D"/>
    <w:rsid w:val="00E37D05"/>
    <w:rsid w:val="00E40135"/>
    <w:rsid w:val="00E415F6"/>
    <w:rsid w:val="00E4193D"/>
    <w:rsid w:val="00E4261D"/>
    <w:rsid w:val="00E4379D"/>
    <w:rsid w:val="00E437D8"/>
    <w:rsid w:val="00E447CF"/>
    <w:rsid w:val="00E44B8B"/>
    <w:rsid w:val="00E459A4"/>
    <w:rsid w:val="00E463FA"/>
    <w:rsid w:val="00E4677F"/>
    <w:rsid w:val="00E467A7"/>
    <w:rsid w:val="00E5047D"/>
    <w:rsid w:val="00E50495"/>
    <w:rsid w:val="00E50792"/>
    <w:rsid w:val="00E51434"/>
    <w:rsid w:val="00E53F8B"/>
    <w:rsid w:val="00E5408F"/>
    <w:rsid w:val="00E54EBF"/>
    <w:rsid w:val="00E55050"/>
    <w:rsid w:val="00E551F5"/>
    <w:rsid w:val="00E5672F"/>
    <w:rsid w:val="00E61267"/>
    <w:rsid w:val="00E626B8"/>
    <w:rsid w:val="00E63A7D"/>
    <w:rsid w:val="00E63F95"/>
    <w:rsid w:val="00E64A77"/>
    <w:rsid w:val="00E64D17"/>
    <w:rsid w:val="00E657B5"/>
    <w:rsid w:val="00E67149"/>
    <w:rsid w:val="00E70BC8"/>
    <w:rsid w:val="00E7170B"/>
    <w:rsid w:val="00E71CA6"/>
    <w:rsid w:val="00E725FE"/>
    <w:rsid w:val="00E728F6"/>
    <w:rsid w:val="00E738E0"/>
    <w:rsid w:val="00E7402B"/>
    <w:rsid w:val="00E7424F"/>
    <w:rsid w:val="00E74458"/>
    <w:rsid w:val="00E74BF9"/>
    <w:rsid w:val="00E7558D"/>
    <w:rsid w:val="00E7620C"/>
    <w:rsid w:val="00E76283"/>
    <w:rsid w:val="00E76C9F"/>
    <w:rsid w:val="00E77F20"/>
    <w:rsid w:val="00E80587"/>
    <w:rsid w:val="00E81555"/>
    <w:rsid w:val="00E823DB"/>
    <w:rsid w:val="00E82B44"/>
    <w:rsid w:val="00E83034"/>
    <w:rsid w:val="00E8319A"/>
    <w:rsid w:val="00E835F4"/>
    <w:rsid w:val="00E8435B"/>
    <w:rsid w:val="00E8488C"/>
    <w:rsid w:val="00E86384"/>
    <w:rsid w:val="00E86808"/>
    <w:rsid w:val="00E870D2"/>
    <w:rsid w:val="00E904ED"/>
    <w:rsid w:val="00E90C13"/>
    <w:rsid w:val="00E90DFA"/>
    <w:rsid w:val="00E92078"/>
    <w:rsid w:val="00E9234C"/>
    <w:rsid w:val="00E93412"/>
    <w:rsid w:val="00E93595"/>
    <w:rsid w:val="00E939CE"/>
    <w:rsid w:val="00E93F71"/>
    <w:rsid w:val="00E945DB"/>
    <w:rsid w:val="00E94959"/>
    <w:rsid w:val="00E95192"/>
    <w:rsid w:val="00E96854"/>
    <w:rsid w:val="00E96A88"/>
    <w:rsid w:val="00E97E35"/>
    <w:rsid w:val="00EA01DA"/>
    <w:rsid w:val="00EA047B"/>
    <w:rsid w:val="00EA1B7F"/>
    <w:rsid w:val="00EA25A6"/>
    <w:rsid w:val="00EA3CEB"/>
    <w:rsid w:val="00EA44A5"/>
    <w:rsid w:val="00EA4573"/>
    <w:rsid w:val="00EA68A9"/>
    <w:rsid w:val="00EA7572"/>
    <w:rsid w:val="00EB0116"/>
    <w:rsid w:val="00EB0894"/>
    <w:rsid w:val="00EB0B0B"/>
    <w:rsid w:val="00EB1D09"/>
    <w:rsid w:val="00EB284A"/>
    <w:rsid w:val="00EB35B8"/>
    <w:rsid w:val="00EB3FFF"/>
    <w:rsid w:val="00EB41FA"/>
    <w:rsid w:val="00EB4D40"/>
    <w:rsid w:val="00EB5BE8"/>
    <w:rsid w:val="00EB64B6"/>
    <w:rsid w:val="00EB734A"/>
    <w:rsid w:val="00EB7656"/>
    <w:rsid w:val="00EC0DAA"/>
    <w:rsid w:val="00EC145D"/>
    <w:rsid w:val="00EC1930"/>
    <w:rsid w:val="00EC2647"/>
    <w:rsid w:val="00EC2F04"/>
    <w:rsid w:val="00EC3641"/>
    <w:rsid w:val="00EC4DBB"/>
    <w:rsid w:val="00EC4E1F"/>
    <w:rsid w:val="00EC53EE"/>
    <w:rsid w:val="00EC5EA0"/>
    <w:rsid w:val="00EC655D"/>
    <w:rsid w:val="00EC736A"/>
    <w:rsid w:val="00EC7386"/>
    <w:rsid w:val="00EC7815"/>
    <w:rsid w:val="00ED1D42"/>
    <w:rsid w:val="00ED3289"/>
    <w:rsid w:val="00ED3640"/>
    <w:rsid w:val="00ED3B05"/>
    <w:rsid w:val="00ED41D4"/>
    <w:rsid w:val="00ED5A1B"/>
    <w:rsid w:val="00ED75E4"/>
    <w:rsid w:val="00EE026F"/>
    <w:rsid w:val="00EE10FB"/>
    <w:rsid w:val="00EE15DB"/>
    <w:rsid w:val="00EE6044"/>
    <w:rsid w:val="00EE6701"/>
    <w:rsid w:val="00EE7D15"/>
    <w:rsid w:val="00EF3209"/>
    <w:rsid w:val="00EF473C"/>
    <w:rsid w:val="00EF6189"/>
    <w:rsid w:val="00EF638D"/>
    <w:rsid w:val="00F002CC"/>
    <w:rsid w:val="00F00C4F"/>
    <w:rsid w:val="00F0164E"/>
    <w:rsid w:val="00F01C78"/>
    <w:rsid w:val="00F028F7"/>
    <w:rsid w:val="00F02931"/>
    <w:rsid w:val="00F03394"/>
    <w:rsid w:val="00F04A31"/>
    <w:rsid w:val="00F04F69"/>
    <w:rsid w:val="00F05183"/>
    <w:rsid w:val="00F05DC4"/>
    <w:rsid w:val="00F06B96"/>
    <w:rsid w:val="00F077D8"/>
    <w:rsid w:val="00F100D4"/>
    <w:rsid w:val="00F1020D"/>
    <w:rsid w:val="00F10CC1"/>
    <w:rsid w:val="00F1149A"/>
    <w:rsid w:val="00F11570"/>
    <w:rsid w:val="00F11B11"/>
    <w:rsid w:val="00F11C09"/>
    <w:rsid w:val="00F11E9E"/>
    <w:rsid w:val="00F123D6"/>
    <w:rsid w:val="00F12AC8"/>
    <w:rsid w:val="00F13A86"/>
    <w:rsid w:val="00F13F18"/>
    <w:rsid w:val="00F149A7"/>
    <w:rsid w:val="00F14F9A"/>
    <w:rsid w:val="00F15894"/>
    <w:rsid w:val="00F164A3"/>
    <w:rsid w:val="00F20166"/>
    <w:rsid w:val="00F22359"/>
    <w:rsid w:val="00F22754"/>
    <w:rsid w:val="00F22E50"/>
    <w:rsid w:val="00F235A9"/>
    <w:rsid w:val="00F23EAE"/>
    <w:rsid w:val="00F23F58"/>
    <w:rsid w:val="00F24CF2"/>
    <w:rsid w:val="00F24F32"/>
    <w:rsid w:val="00F25293"/>
    <w:rsid w:val="00F26D9A"/>
    <w:rsid w:val="00F27D0F"/>
    <w:rsid w:val="00F30296"/>
    <w:rsid w:val="00F303B6"/>
    <w:rsid w:val="00F303EA"/>
    <w:rsid w:val="00F3188A"/>
    <w:rsid w:val="00F323BC"/>
    <w:rsid w:val="00F32B44"/>
    <w:rsid w:val="00F32DFA"/>
    <w:rsid w:val="00F33C06"/>
    <w:rsid w:val="00F34B7C"/>
    <w:rsid w:val="00F34C1E"/>
    <w:rsid w:val="00F34D0E"/>
    <w:rsid w:val="00F35915"/>
    <w:rsid w:val="00F35A26"/>
    <w:rsid w:val="00F36182"/>
    <w:rsid w:val="00F3785F"/>
    <w:rsid w:val="00F434D8"/>
    <w:rsid w:val="00F44BE0"/>
    <w:rsid w:val="00F44D0B"/>
    <w:rsid w:val="00F450AE"/>
    <w:rsid w:val="00F45137"/>
    <w:rsid w:val="00F4527D"/>
    <w:rsid w:val="00F5009B"/>
    <w:rsid w:val="00F510D5"/>
    <w:rsid w:val="00F5180A"/>
    <w:rsid w:val="00F5264D"/>
    <w:rsid w:val="00F5535B"/>
    <w:rsid w:val="00F55777"/>
    <w:rsid w:val="00F56055"/>
    <w:rsid w:val="00F56D9B"/>
    <w:rsid w:val="00F56F30"/>
    <w:rsid w:val="00F56FA5"/>
    <w:rsid w:val="00F6018B"/>
    <w:rsid w:val="00F610CB"/>
    <w:rsid w:val="00F63DBD"/>
    <w:rsid w:val="00F669DF"/>
    <w:rsid w:val="00F7034F"/>
    <w:rsid w:val="00F70C29"/>
    <w:rsid w:val="00F71DC3"/>
    <w:rsid w:val="00F732F7"/>
    <w:rsid w:val="00F74549"/>
    <w:rsid w:val="00F76241"/>
    <w:rsid w:val="00F764EC"/>
    <w:rsid w:val="00F76812"/>
    <w:rsid w:val="00F77AA0"/>
    <w:rsid w:val="00F80476"/>
    <w:rsid w:val="00F80671"/>
    <w:rsid w:val="00F80BB0"/>
    <w:rsid w:val="00F81459"/>
    <w:rsid w:val="00F8213B"/>
    <w:rsid w:val="00F82B14"/>
    <w:rsid w:val="00F84225"/>
    <w:rsid w:val="00F85946"/>
    <w:rsid w:val="00F8658C"/>
    <w:rsid w:val="00F9029E"/>
    <w:rsid w:val="00F93977"/>
    <w:rsid w:val="00F93EA8"/>
    <w:rsid w:val="00F93F2F"/>
    <w:rsid w:val="00F946CE"/>
    <w:rsid w:val="00F94CF2"/>
    <w:rsid w:val="00F95302"/>
    <w:rsid w:val="00F95324"/>
    <w:rsid w:val="00F957BB"/>
    <w:rsid w:val="00F97089"/>
    <w:rsid w:val="00FA07C7"/>
    <w:rsid w:val="00FA1D0C"/>
    <w:rsid w:val="00FA245D"/>
    <w:rsid w:val="00FA32C6"/>
    <w:rsid w:val="00FA35F1"/>
    <w:rsid w:val="00FA3652"/>
    <w:rsid w:val="00FA467A"/>
    <w:rsid w:val="00FA5C6A"/>
    <w:rsid w:val="00FA5D43"/>
    <w:rsid w:val="00FA5FBC"/>
    <w:rsid w:val="00FA61DB"/>
    <w:rsid w:val="00FA6473"/>
    <w:rsid w:val="00FA6931"/>
    <w:rsid w:val="00FA7C8F"/>
    <w:rsid w:val="00FB0C60"/>
    <w:rsid w:val="00FB2518"/>
    <w:rsid w:val="00FB2C79"/>
    <w:rsid w:val="00FB2F8B"/>
    <w:rsid w:val="00FB3079"/>
    <w:rsid w:val="00FB3B0A"/>
    <w:rsid w:val="00FB3CFA"/>
    <w:rsid w:val="00FB42AB"/>
    <w:rsid w:val="00FB5620"/>
    <w:rsid w:val="00FB6DE5"/>
    <w:rsid w:val="00FB7791"/>
    <w:rsid w:val="00FC30BB"/>
    <w:rsid w:val="00FC38F6"/>
    <w:rsid w:val="00FC3D6F"/>
    <w:rsid w:val="00FC4EA9"/>
    <w:rsid w:val="00FC5BA3"/>
    <w:rsid w:val="00FC6611"/>
    <w:rsid w:val="00FC78B9"/>
    <w:rsid w:val="00FC7938"/>
    <w:rsid w:val="00FC7F05"/>
    <w:rsid w:val="00FC7F2F"/>
    <w:rsid w:val="00FD0722"/>
    <w:rsid w:val="00FD0E54"/>
    <w:rsid w:val="00FD1952"/>
    <w:rsid w:val="00FD24A1"/>
    <w:rsid w:val="00FD30FB"/>
    <w:rsid w:val="00FD42B9"/>
    <w:rsid w:val="00FD515A"/>
    <w:rsid w:val="00FD5422"/>
    <w:rsid w:val="00FD76A7"/>
    <w:rsid w:val="00FD7F8B"/>
    <w:rsid w:val="00FE0097"/>
    <w:rsid w:val="00FE05EB"/>
    <w:rsid w:val="00FE1A5F"/>
    <w:rsid w:val="00FE211C"/>
    <w:rsid w:val="00FE32A2"/>
    <w:rsid w:val="00FE3807"/>
    <w:rsid w:val="00FE5052"/>
    <w:rsid w:val="00FE5946"/>
    <w:rsid w:val="00FE6C39"/>
    <w:rsid w:val="00FE6F11"/>
    <w:rsid w:val="00FE7194"/>
    <w:rsid w:val="00FE7D42"/>
    <w:rsid w:val="00FF07D1"/>
    <w:rsid w:val="00FF0829"/>
    <w:rsid w:val="00FF0D53"/>
    <w:rsid w:val="00FF0DEF"/>
    <w:rsid w:val="00FF0E83"/>
    <w:rsid w:val="00FF0EA5"/>
    <w:rsid w:val="00FF0F01"/>
    <w:rsid w:val="00FF101E"/>
    <w:rsid w:val="00FF1CF3"/>
    <w:rsid w:val="00FF24F9"/>
    <w:rsid w:val="00FF47CE"/>
    <w:rsid w:val="00FF5B4C"/>
    <w:rsid w:val="00FF5C28"/>
    <w:rsid w:val="00FF5E0A"/>
    <w:rsid w:val="00FF644A"/>
    <w:rsid w:val="00FF73B7"/>
    <w:rsid w:val="00FF7542"/>
    <w:rsid w:val="00FF7AF6"/>
    <w:rsid w:val="00FF7E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0"/>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MX" w:eastAsia="es-MX"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E092B"/>
    <w:pPr>
      <w:spacing w:after="200" w:line="276" w:lineRule="auto"/>
    </w:pPr>
    <w:rPr>
      <w:rFonts w:eastAsia="Times New Roman"/>
      <w:sz w:val="22"/>
      <w:szCs w:val="22"/>
      <w:lang w:eastAsia="en-US"/>
    </w:rPr>
  </w:style>
  <w:style w:type="paragraph" w:styleId="Ttulo1">
    <w:name w:val="heading 1"/>
    <w:basedOn w:val="Normal"/>
    <w:next w:val="Normal"/>
    <w:link w:val="Ttulo1Car"/>
    <w:qFormat/>
    <w:locked/>
    <w:rsid w:val="00AF2A22"/>
    <w:pPr>
      <w:keepNext/>
      <w:spacing w:after="0" w:line="240" w:lineRule="auto"/>
      <w:jc w:val="center"/>
      <w:outlineLvl w:val="0"/>
    </w:pPr>
    <w:rPr>
      <w:rFonts w:ascii="Times New Roman" w:hAnsi="Times New Roman"/>
      <w:sz w:val="28"/>
      <w:szCs w:val="24"/>
      <w:lang w:val="es-ES" w:eastAsia="es-ES"/>
    </w:rPr>
  </w:style>
  <w:style w:type="paragraph" w:styleId="Ttulo2">
    <w:name w:val="heading 2"/>
    <w:basedOn w:val="Normal"/>
    <w:next w:val="Normal"/>
    <w:link w:val="Ttulo2Car"/>
    <w:qFormat/>
    <w:locked/>
    <w:rsid w:val="00AF2A22"/>
    <w:pPr>
      <w:keepNext/>
      <w:spacing w:before="240" w:after="60" w:line="240" w:lineRule="auto"/>
      <w:outlineLvl w:val="1"/>
    </w:pPr>
    <w:rPr>
      <w:rFonts w:ascii="Arial" w:hAnsi="Arial" w:cs="Arial"/>
      <w:b/>
      <w:bCs/>
      <w:i/>
      <w:iCs/>
      <w:sz w:val="28"/>
      <w:szCs w:val="28"/>
      <w:lang w:val="es-ES" w:eastAsia="es-ES"/>
    </w:rPr>
  </w:style>
  <w:style w:type="paragraph" w:styleId="Ttulo3">
    <w:name w:val="heading 3"/>
    <w:basedOn w:val="Normal"/>
    <w:next w:val="Normal"/>
    <w:link w:val="Ttulo3Car"/>
    <w:qFormat/>
    <w:locked/>
    <w:rsid w:val="00AF2A22"/>
    <w:pPr>
      <w:keepNext/>
      <w:spacing w:before="240" w:after="60" w:line="240" w:lineRule="auto"/>
      <w:outlineLvl w:val="2"/>
    </w:pPr>
    <w:rPr>
      <w:rFonts w:ascii="Arial" w:hAnsi="Arial" w:cs="Arial"/>
      <w:b/>
      <w:bCs/>
      <w:sz w:val="26"/>
      <w:szCs w:val="26"/>
      <w:lang w:val="es-ES" w:eastAsia="es-ES"/>
    </w:rPr>
  </w:style>
  <w:style w:type="paragraph" w:styleId="Ttulo4">
    <w:name w:val="heading 4"/>
    <w:basedOn w:val="Normal"/>
    <w:next w:val="Normal"/>
    <w:link w:val="Ttulo4Car"/>
    <w:qFormat/>
    <w:locked/>
    <w:rsid w:val="00AF2A22"/>
    <w:pPr>
      <w:keepNext/>
      <w:spacing w:after="0" w:line="240" w:lineRule="auto"/>
      <w:jc w:val="right"/>
      <w:outlineLvl w:val="3"/>
    </w:pPr>
    <w:rPr>
      <w:rFonts w:ascii="Arial" w:hAnsi="Arial"/>
      <w:b/>
      <w:smallCaps/>
      <w:sz w:val="24"/>
      <w:szCs w:val="20"/>
      <w:lang w:eastAsia="es-ES"/>
    </w:rPr>
  </w:style>
  <w:style w:type="paragraph" w:styleId="Ttulo5">
    <w:name w:val="heading 5"/>
    <w:basedOn w:val="Normal"/>
    <w:next w:val="Normal"/>
    <w:link w:val="Ttulo5Car"/>
    <w:qFormat/>
    <w:locked/>
    <w:rsid w:val="00AF2A22"/>
    <w:pPr>
      <w:spacing w:before="240" w:after="60" w:line="240" w:lineRule="auto"/>
      <w:outlineLvl w:val="4"/>
    </w:pPr>
    <w:rPr>
      <w:rFonts w:ascii="Times New Roman" w:hAnsi="Times New Roman"/>
      <w:b/>
      <w:bCs/>
      <w:i/>
      <w:iCs/>
      <w:sz w:val="26"/>
      <w:szCs w:val="26"/>
      <w:lang w:val="es-ES" w:eastAsia="es-ES"/>
    </w:rPr>
  </w:style>
  <w:style w:type="paragraph" w:styleId="Ttulo8">
    <w:name w:val="heading 8"/>
    <w:basedOn w:val="Normal"/>
    <w:next w:val="Normal"/>
    <w:qFormat/>
    <w:locked/>
    <w:rsid w:val="00AF2A22"/>
    <w:pPr>
      <w:spacing w:before="240" w:after="60" w:line="240" w:lineRule="auto"/>
      <w:outlineLvl w:val="7"/>
    </w:pPr>
    <w:rPr>
      <w:rFonts w:ascii="Times New Roman" w:hAnsi="Times New Roman"/>
      <w:i/>
      <w:iCs/>
      <w:sz w:val="24"/>
      <w:szCs w:val="24"/>
      <w:lang w:val="es-ES" w:eastAsia="es-ES"/>
    </w:rPr>
  </w:style>
  <w:style w:type="paragraph" w:styleId="Ttulo9">
    <w:name w:val="heading 9"/>
    <w:basedOn w:val="Normal"/>
    <w:next w:val="Normal"/>
    <w:link w:val="Ttulo9Car"/>
    <w:qFormat/>
    <w:locked/>
    <w:rsid w:val="00AF2A22"/>
    <w:pPr>
      <w:spacing w:before="240" w:after="60" w:line="240" w:lineRule="auto"/>
      <w:outlineLvl w:val="8"/>
    </w:pPr>
    <w:rPr>
      <w:rFonts w:ascii="Arial" w:hAnsi="Arial" w:cs="Arial"/>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AF2A22"/>
    <w:rPr>
      <w:sz w:val="28"/>
      <w:szCs w:val="24"/>
      <w:lang w:val="es-ES" w:eastAsia="es-ES" w:bidi="ar-SA"/>
    </w:rPr>
  </w:style>
  <w:style w:type="character" w:customStyle="1" w:styleId="Ttulo2Car">
    <w:name w:val="Título 2 Car"/>
    <w:basedOn w:val="Fuentedeprrafopredeter"/>
    <w:link w:val="Ttulo2"/>
    <w:semiHidden/>
    <w:locked/>
    <w:rsid w:val="00AF2A22"/>
    <w:rPr>
      <w:rFonts w:ascii="Arial" w:hAnsi="Arial" w:cs="Arial"/>
      <w:b/>
      <w:bCs/>
      <w:i/>
      <w:iCs/>
      <w:sz w:val="28"/>
      <w:szCs w:val="28"/>
      <w:lang w:val="es-ES" w:eastAsia="es-ES" w:bidi="ar-SA"/>
    </w:rPr>
  </w:style>
  <w:style w:type="character" w:customStyle="1" w:styleId="Ttulo3Car">
    <w:name w:val="Título 3 Car"/>
    <w:basedOn w:val="Fuentedeprrafopredeter"/>
    <w:link w:val="Ttulo3"/>
    <w:semiHidden/>
    <w:locked/>
    <w:rsid w:val="00AF2A22"/>
    <w:rPr>
      <w:rFonts w:ascii="Arial" w:hAnsi="Arial" w:cs="Arial"/>
      <w:b/>
      <w:bCs/>
      <w:sz w:val="26"/>
      <w:szCs w:val="26"/>
      <w:lang w:val="es-ES" w:eastAsia="es-ES" w:bidi="ar-SA"/>
    </w:rPr>
  </w:style>
  <w:style w:type="character" w:customStyle="1" w:styleId="Ttulo4Car">
    <w:name w:val="Título 4 Car"/>
    <w:basedOn w:val="Fuentedeprrafopredeter"/>
    <w:link w:val="Ttulo4"/>
    <w:semiHidden/>
    <w:locked/>
    <w:rsid w:val="00AF2A22"/>
    <w:rPr>
      <w:rFonts w:ascii="Arial" w:hAnsi="Arial"/>
      <w:b/>
      <w:smallCaps/>
      <w:sz w:val="24"/>
      <w:lang w:val="es-MX" w:eastAsia="es-ES" w:bidi="ar-SA"/>
    </w:rPr>
  </w:style>
  <w:style w:type="character" w:customStyle="1" w:styleId="Ttulo5Car">
    <w:name w:val="Título 5 Car"/>
    <w:basedOn w:val="Fuentedeprrafopredeter"/>
    <w:link w:val="Ttulo5"/>
    <w:semiHidden/>
    <w:locked/>
    <w:rsid w:val="00AF2A22"/>
    <w:rPr>
      <w:b/>
      <w:bCs/>
      <w:i/>
      <w:iCs/>
      <w:sz w:val="26"/>
      <w:szCs w:val="26"/>
      <w:lang w:val="es-ES" w:eastAsia="es-ES" w:bidi="ar-SA"/>
    </w:rPr>
  </w:style>
  <w:style w:type="character" w:customStyle="1" w:styleId="Ttulo9Car">
    <w:name w:val="Título 9 Car"/>
    <w:basedOn w:val="Fuentedeprrafopredeter"/>
    <w:link w:val="Ttulo9"/>
    <w:semiHidden/>
    <w:locked/>
    <w:rsid w:val="00AF2A22"/>
    <w:rPr>
      <w:rFonts w:ascii="Arial" w:hAnsi="Arial" w:cs="Arial"/>
      <w:sz w:val="22"/>
      <w:szCs w:val="22"/>
      <w:lang w:val="es-ES" w:eastAsia="es-ES" w:bidi="ar-SA"/>
    </w:rPr>
  </w:style>
  <w:style w:type="paragraph" w:styleId="Textodeglobo">
    <w:name w:val="Balloon Text"/>
    <w:basedOn w:val="Normal"/>
    <w:link w:val="TextodegloboCar"/>
    <w:semiHidden/>
    <w:rsid w:val="00A945D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semiHidden/>
    <w:locked/>
    <w:rsid w:val="00A945D5"/>
    <w:rPr>
      <w:rFonts w:ascii="Tahoma" w:hAnsi="Tahoma" w:cs="Tahoma"/>
      <w:sz w:val="16"/>
      <w:szCs w:val="16"/>
    </w:rPr>
  </w:style>
  <w:style w:type="paragraph" w:customStyle="1" w:styleId="Sinespaciado1">
    <w:name w:val="Sin espaciado1"/>
    <w:rsid w:val="00A945D5"/>
    <w:rPr>
      <w:rFonts w:eastAsia="Times New Roman"/>
      <w:sz w:val="22"/>
      <w:szCs w:val="22"/>
      <w:lang w:eastAsia="en-US"/>
    </w:rPr>
  </w:style>
  <w:style w:type="paragraph" w:styleId="Encabezado">
    <w:name w:val="header"/>
    <w:basedOn w:val="Normal"/>
    <w:link w:val="EncabezadoCar"/>
    <w:rsid w:val="00F44D0B"/>
    <w:pPr>
      <w:tabs>
        <w:tab w:val="center" w:pos="4419"/>
        <w:tab w:val="right" w:pos="8838"/>
      </w:tabs>
      <w:spacing w:after="0" w:line="240" w:lineRule="auto"/>
    </w:pPr>
  </w:style>
  <w:style w:type="character" w:customStyle="1" w:styleId="EncabezadoCar">
    <w:name w:val="Encabezado Car"/>
    <w:basedOn w:val="Fuentedeprrafopredeter"/>
    <w:link w:val="Encabezado"/>
    <w:locked/>
    <w:rsid w:val="00F44D0B"/>
    <w:rPr>
      <w:rFonts w:cs="Times New Roman"/>
    </w:rPr>
  </w:style>
  <w:style w:type="paragraph" w:styleId="Piedepgina">
    <w:name w:val="footer"/>
    <w:basedOn w:val="Normal"/>
    <w:link w:val="PiedepginaCar"/>
    <w:rsid w:val="00F44D0B"/>
    <w:pPr>
      <w:tabs>
        <w:tab w:val="center" w:pos="4419"/>
        <w:tab w:val="right" w:pos="8838"/>
      </w:tabs>
      <w:spacing w:after="0" w:line="240" w:lineRule="auto"/>
    </w:pPr>
  </w:style>
  <w:style w:type="character" w:customStyle="1" w:styleId="PiedepginaCar">
    <w:name w:val="Pie de página Car"/>
    <w:basedOn w:val="Fuentedeprrafopredeter"/>
    <w:link w:val="Piedepgina"/>
    <w:locked/>
    <w:rsid w:val="00F44D0B"/>
    <w:rPr>
      <w:rFonts w:cs="Times New Roman"/>
    </w:rPr>
  </w:style>
  <w:style w:type="paragraph" w:customStyle="1" w:styleId="Prrafodelista1">
    <w:name w:val="Párrafo de lista1"/>
    <w:basedOn w:val="Normal"/>
    <w:rsid w:val="001E0BFD"/>
    <w:pPr>
      <w:ind w:left="720"/>
    </w:pPr>
  </w:style>
  <w:style w:type="table" w:styleId="Tablaconcuadrcula">
    <w:name w:val="Table Grid"/>
    <w:basedOn w:val="Tablanormal"/>
    <w:uiPriority w:val="59"/>
    <w:rsid w:val="000955E4"/>
    <w:rPr>
      <w:rFonts w:eastAsia="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3F7BA7"/>
    <w:pPr>
      <w:spacing w:after="0" w:line="240" w:lineRule="auto"/>
      <w:jc w:val="both"/>
    </w:pPr>
    <w:rPr>
      <w:rFonts w:ascii="Tahoma" w:hAnsi="Tahoma" w:cs="Tahoma"/>
      <w:bCs/>
      <w:caps/>
      <w:sz w:val="20"/>
      <w:szCs w:val="20"/>
      <w:lang w:val="es-ES" w:eastAsia="es-ES"/>
    </w:rPr>
  </w:style>
  <w:style w:type="character" w:customStyle="1" w:styleId="Textoindependiente2Car">
    <w:name w:val="Texto independiente 2 Car"/>
    <w:basedOn w:val="Fuentedeprrafopredeter"/>
    <w:link w:val="Textoindependiente2"/>
    <w:locked/>
    <w:rsid w:val="003F7BA7"/>
    <w:rPr>
      <w:rFonts w:ascii="Tahoma" w:eastAsia="Times New Roman" w:hAnsi="Tahoma" w:cs="Tahoma"/>
      <w:bCs/>
      <w:caps/>
      <w:lang w:val="es-ES" w:eastAsia="es-ES"/>
    </w:rPr>
  </w:style>
  <w:style w:type="paragraph" w:styleId="Textoindependiente">
    <w:name w:val="Body Text"/>
    <w:basedOn w:val="Normal"/>
    <w:link w:val="TextoindependienteCar"/>
    <w:rsid w:val="00AF2A22"/>
    <w:pPr>
      <w:spacing w:after="120"/>
    </w:pPr>
  </w:style>
  <w:style w:type="character" w:customStyle="1" w:styleId="TextoindependienteCar">
    <w:name w:val="Texto independiente Car"/>
    <w:basedOn w:val="Fuentedeprrafopredeter"/>
    <w:link w:val="Textoindependiente"/>
    <w:locked/>
    <w:rsid w:val="00AF2A22"/>
    <w:rPr>
      <w:rFonts w:ascii="Calibri" w:hAnsi="Calibri"/>
      <w:sz w:val="22"/>
      <w:szCs w:val="22"/>
      <w:lang w:val="es-MX" w:eastAsia="en-US" w:bidi="ar-SA"/>
    </w:rPr>
  </w:style>
  <w:style w:type="paragraph" w:styleId="Sinespaciado">
    <w:name w:val="No Spacing"/>
    <w:qFormat/>
    <w:rsid w:val="00AF2A22"/>
    <w:rPr>
      <w:sz w:val="22"/>
      <w:szCs w:val="22"/>
      <w:lang w:eastAsia="en-US"/>
    </w:rPr>
  </w:style>
  <w:style w:type="character" w:customStyle="1" w:styleId="CarCar1">
    <w:name w:val="Car Car1"/>
    <w:basedOn w:val="Fuentedeprrafopredeter"/>
    <w:rsid w:val="00AF2A22"/>
  </w:style>
  <w:style w:type="character" w:customStyle="1" w:styleId="CarCar">
    <w:name w:val="Car Car"/>
    <w:basedOn w:val="Fuentedeprrafopredeter"/>
    <w:rsid w:val="00AF2A22"/>
  </w:style>
  <w:style w:type="paragraph" w:styleId="Prrafodelista">
    <w:name w:val="List Paragraph"/>
    <w:basedOn w:val="Normal"/>
    <w:qFormat/>
    <w:rsid w:val="00AF2A22"/>
    <w:pPr>
      <w:ind w:left="720"/>
      <w:contextualSpacing/>
    </w:pPr>
    <w:rPr>
      <w:rFonts w:eastAsia="Calibri"/>
    </w:rPr>
  </w:style>
  <w:style w:type="character" w:styleId="Nmerodepgina">
    <w:name w:val="page number"/>
    <w:basedOn w:val="Fuentedeprrafopredeter"/>
    <w:rsid w:val="00AF2A22"/>
    <w:rPr>
      <w:rFonts w:cs="Times New Roman"/>
    </w:rPr>
  </w:style>
  <w:style w:type="paragraph" w:styleId="Textosinformato">
    <w:name w:val="Plain Text"/>
    <w:basedOn w:val="Normal"/>
    <w:link w:val="TextosinformatoCar"/>
    <w:rsid w:val="00AF2A22"/>
    <w:pPr>
      <w:spacing w:after="0" w:line="240" w:lineRule="auto"/>
    </w:pPr>
    <w:rPr>
      <w:rFonts w:ascii="Courier New" w:hAnsi="Courier New" w:cs="Courier New"/>
      <w:sz w:val="20"/>
      <w:szCs w:val="20"/>
      <w:lang w:val="es-ES" w:eastAsia="es-ES"/>
    </w:rPr>
  </w:style>
  <w:style w:type="character" w:customStyle="1" w:styleId="TextosinformatoCar">
    <w:name w:val="Texto sin formato Car"/>
    <w:basedOn w:val="Fuentedeprrafopredeter"/>
    <w:link w:val="Textosinformato"/>
    <w:semiHidden/>
    <w:locked/>
    <w:rsid w:val="00AF2A22"/>
    <w:rPr>
      <w:rFonts w:ascii="Courier New" w:hAnsi="Courier New" w:cs="Courier New"/>
      <w:lang w:val="es-ES" w:eastAsia="es-ES" w:bidi="ar-SA"/>
    </w:rPr>
  </w:style>
  <w:style w:type="paragraph" w:styleId="Sangra2detindependiente">
    <w:name w:val="Body Text Indent 2"/>
    <w:basedOn w:val="Normal"/>
    <w:link w:val="Sangra2detindependienteCar"/>
    <w:rsid w:val="00AF2A22"/>
    <w:pPr>
      <w:spacing w:after="120" w:line="480" w:lineRule="auto"/>
      <w:ind w:left="283"/>
    </w:pPr>
    <w:rPr>
      <w:rFonts w:ascii="Times New Roman" w:hAnsi="Times New Roman"/>
      <w:sz w:val="20"/>
      <w:szCs w:val="20"/>
      <w:lang w:val="es-ES" w:eastAsia="es-ES"/>
    </w:rPr>
  </w:style>
  <w:style w:type="character" w:customStyle="1" w:styleId="Sangra2detindependienteCar">
    <w:name w:val="Sangría 2 de t. independiente Car"/>
    <w:basedOn w:val="Fuentedeprrafopredeter"/>
    <w:link w:val="Sangra2detindependiente"/>
    <w:semiHidden/>
    <w:locked/>
    <w:rsid w:val="00AF2A22"/>
    <w:rPr>
      <w:lang w:val="es-ES" w:eastAsia="es-ES" w:bidi="ar-SA"/>
    </w:rPr>
  </w:style>
  <w:style w:type="paragraph" w:customStyle="1" w:styleId="Style3">
    <w:name w:val="Style3"/>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4">
    <w:name w:val="Font Style14"/>
    <w:basedOn w:val="Fuentedeprrafopredeter"/>
    <w:rsid w:val="00AF2A22"/>
    <w:rPr>
      <w:rFonts w:ascii="Arial" w:hAnsi="Arial" w:cs="Arial"/>
      <w:color w:val="000000"/>
      <w:sz w:val="22"/>
      <w:szCs w:val="22"/>
    </w:rPr>
  </w:style>
  <w:style w:type="character" w:customStyle="1" w:styleId="FontStyle15">
    <w:name w:val="Font Style15"/>
    <w:basedOn w:val="Fuentedeprrafopredeter"/>
    <w:rsid w:val="00AF2A22"/>
    <w:rPr>
      <w:rFonts w:ascii="Arial" w:hAnsi="Arial" w:cs="Arial"/>
      <w:b/>
      <w:bCs/>
      <w:color w:val="000000"/>
      <w:sz w:val="22"/>
      <w:szCs w:val="22"/>
    </w:rPr>
  </w:style>
  <w:style w:type="character" w:customStyle="1" w:styleId="FontStyle13">
    <w:name w:val="Font Style13"/>
    <w:basedOn w:val="Fuentedeprrafopredeter"/>
    <w:rsid w:val="00AF2A22"/>
    <w:rPr>
      <w:rFonts w:ascii="Arial" w:hAnsi="Arial" w:cs="Arial"/>
      <w:i/>
      <w:iCs/>
      <w:color w:val="000000"/>
      <w:spacing w:val="10"/>
      <w:sz w:val="22"/>
      <w:szCs w:val="22"/>
    </w:rPr>
  </w:style>
  <w:style w:type="paragraph" w:customStyle="1" w:styleId="Style1">
    <w:name w:val="Style1"/>
    <w:basedOn w:val="Normal"/>
    <w:rsid w:val="00AF2A22"/>
    <w:pPr>
      <w:widowControl w:val="0"/>
      <w:autoSpaceDE w:val="0"/>
      <w:autoSpaceDN w:val="0"/>
      <w:adjustRightInd w:val="0"/>
      <w:spacing w:after="0" w:line="240" w:lineRule="auto"/>
    </w:pPr>
    <w:rPr>
      <w:rFonts w:ascii="Arial" w:eastAsia="Calibri" w:hAnsi="Arial" w:cs="Arial"/>
      <w:sz w:val="24"/>
      <w:szCs w:val="24"/>
      <w:lang w:val="es-ES" w:eastAsia="es-ES"/>
    </w:rPr>
  </w:style>
  <w:style w:type="character" w:customStyle="1" w:styleId="FontStyle11">
    <w:name w:val="Font Style11"/>
    <w:basedOn w:val="Fuentedeprrafopredeter"/>
    <w:rsid w:val="00AF2A22"/>
    <w:rPr>
      <w:rFonts w:ascii="Arial" w:hAnsi="Arial" w:cs="Arial"/>
      <w:color w:val="000000"/>
      <w:sz w:val="22"/>
      <w:szCs w:val="22"/>
    </w:rPr>
  </w:style>
  <w:style w:type="character" w:styleId="Hipervnculo">
    <w:name w:val="Hyperlink"/>
    <w:basedOn w:val="Fuentedeprrafopredeter"/>
    <w:rsid w:val="00172009"/>
    <w:rPr>
      <w:color w:val="0000FF"/>
      <w:u w:val="single"/>
    </w:rPr>
  </w:style>
  <w:style w:type="table" w:customStyle="1" w:styleId="Tablaconcuadrcula1">
    <w:name w:val="Tabla con cuadrícula1"/>
    <w:basedOn w:val="Tablanormal"/>
    <w:next w:val="Tablaconcuadrcula"/>
    <w:uiPriority w:val="59"/>
    <w:rsid w:val="00A02B1D"/>
    <w:rPr>
      <w:rFonts w:asciiTheme="minorHAnsi" w:eastAsiaTheme="minorHAnsi" w:hAnsiTheme="minorHAnsi" w:cstheme="minorBidi"/>
      <w:sz w:val="22"/>
      <w:szCs w:val="22"/>
      <w:lang w:val="es-E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55777">
      <w:bodyDiv w:val="1"/>
      <w:marLeft w:val="0"/>
      <w:marRight w:val="0"/>
      <w:marTop w:val="0"/>
      <w:marBottom w:val="0"/>
      <w:divBdr>
        <w:top w:val="none" w:sz="0" w:space="0" w:color="auto"/>
        <w:left w:val="none" w:sz="0" w:space="0" w:color="auto"/>
        <w:bottom w:val="none" w:sz="0" w:space="0" w:color="auto"/>
        <w:right w:val="none" w:sz="0" w:space="0" w:color="auto"/>
      </w:divBdr>
    </w:div>
    <w:div w:id="157117173">
      <w:bodyDiv w:val="1"/>
      <w:marLeft w:val="0"/>
      <w:marRight w:val="0"/>
      <w:marTop w:val="0"/>
      <w:marBottom w:val="0"/>
      <w:divBdr>
        <w:top w:val="none" w:sz="0" w:space="0" w:color="auto"/>
        <w:left w:val="none" w:sz="0" w:space="0" w:color="auto"/>
        <w:bottom w:val="none" w:sz="0" w:space="0" w:color="auto"/>
        <w:right w:val="none" w:sz="0" w:space="0" w:color="auto"/>
      </w:divBdr>
    </w:div>
    <w:div w:id="181552494">
      <w:bodyDiv w:val="1"/>
      <w:marLeft w:val="0"/>
      <w:marRight w:val="0"/>
      <w:marTop w:val="0"/>
      <w:marBottom w:val="0"/>
      <w:divBdr>
        <w:top w:val="none" w:sz="0" w:space="0" w:color="auto"/>
        <w:left w:val="none" w:sz="0" w:space="0" w:color="auto"/>
        <w:bottom w:val="none" w:sz="0" w:space="0" w:color="auto"/>
        <w:right w:val="none" w:sz="0" w:space="0" w:color="auto"/>
      </w:divBdr>
    </w:div>
    <w:div w:id="303392938">
      <w:bodyDiv w:val="1"/>
      <w:marLeft w:val="0"/>
      <w:marRight w:val="0"/>
      <w:marTop w:val="0"/>
      <w:marBottom w:val="0"/>
      <w:divBdr>
        <w:top w:val="none" w:sz="0" w:space="0" w:color="auto"/>
        <w:left w:val="none" w:sz="0" w:space="0" w:color="auto"/>
        <w:bottom w:val="none" w:sz="0" w:space="0" w:color="auto"/>
        <w:right w:val="none" w:sz="0" w:space="0" w:color="auto"/>
      </w:divBdr>
    </w:div>
    <w:div w:id="417137992">
      <w:bodyDiv w:val="1"/>
      <w:marLeft w:val="0"/>
      <w:marRight w:val="0"/>
      <w:marTop w:val="0"/>
      <w:marBottom w:val="0"/>
      <w:divBdr>
        <w:top w:val="none" w:sz="0" w:space="0" w:color="auto"/>
        <w:left w:val="none" w:sz="0" w:space="0" w:color="auto"/>
        <w:bottom w:val="none" w:sz="0" w:space="0" w:color="auto"/>
        <w:right w:val="none" w:sz="0" w:space="0" w:color="auto"/>
      </w:divBdr>
    </w:div>
    <w:div w:id="491415256">
      <w:bodyDiv w:val="1"/>
      <w:marLeft w:val="0"/>
      <w:marRight w:val="0"/>
      <w:marTop w:val="0"/>
      <w:marBottom w:val="0"/>
      <w:divBdr>
        <w:top w:val="none" w:sz="0" w:space="0" w:color="auto"/>
        <w:left w:val="none" w:sz="0" w:space="0" w:color="auto"/>
        <w:bottom w:val="none" w:sz="0" w:space="0" w:color="auto"/>
        <w:right w:val="none" w:sz="0" w:space="0" w:color="auto"/>
      </w:divBdr>
    </w:div>
    <w:div w:id="615408302">
      <w:bodyDiv w:val="1"/>
      <w:marLeft w:val="0"/>
      <w:marRight w:val="0"/>
      <w:marTop w:val="0"/>
      <w:marBottom w:val="0"/>
      <w:divBdr>
        <w:top w:val="none" w:sz="0" w:space="0" w:color="auto"/>
        <w:left w:val="none" w:sz="0" w:space="0" w:color="auto"/>
        <w:bottom w:val="none" w:sz="0" w:space="0" w:color="auto"/>
        <w:right w:val="none" w:sz="0" w:space="0" w:color="auto"/>
      </w:divBdr>
    </w:div>
    <w:div w:id="653797961">
      <w:bodyDiv w:val="1"/>
      <w:marLeft w:val="0"/>
      <w:marRight w:val="0"/>
      <w:marTop w:val="0"/>
      <w:marBottom w:val="0"/>
      <w:divBdr>
        <w:top w:val="none" w:sz="0" w:space="0" w:color="auto"/>
        <w:left w:val="none" w:sz="0" w:space="0" w:color="auto"/>
        <w:bottom w:val="none" w:sz="0" w:space="0" w:color="auto"/>
        <w:right w:val="none" w:sz="0" w:space="0" w:color="auto"/>
      </w:divBdr>
    </w:div>
    <w:div w:id="716125024">
      <w:bodyDiv w:val="1"/>
      <w:marLeft w:val="0"/>
      <w:marRight w:val="0"/>
      <w:marTop w:val="0"/>
      <w:marBottom w:val="0"/>
      <w:divBdr>
        <w:top w:val="none" w:sz="0" w:space="0" w:color="auto"/>
        <w:left w:val="none" w:sz="0" w:space="0" w:color="auto"/>
        <w:bottom w:val="none" w:sz="0" w:space="0" w:color="auto"/>
        <w:right w:val="none" w:sz="0" w:space="0" w:color="auto"/>
      </w:divBdr>
    </w:div>
    <w:div w:id="782848728">
      <w:bodyDiv w:val="1"/>
      <w:marLeft w:val="0"/>
      <w:marRight w:val="0"/>
      <w:marTop w:val="0"/>
      <w:marBottom w:val="0"/>
      <w:divBdr>
        <w:top w:val="none" w:sz="0" w:space="0" w:color="auto"/>
        <w:left w:val="none" w:sz="0" w:space="0" w:color="auto"/>
        <w:bottom w:val="none" w:sz="0" w:space="0" w:color="auto"/>
        <w:right w:val="none" w:sz="0" w:space="0" w:color="auto"/>
      </w:divBdr>
    </w:div>
    <w:div w:id="915555367">
      <w:bodyDiv w:val="1"/>
      <w:marLeft w:val="0"/>
      <w:marRight w:val="0"/>
      <w:marTop w:val="0"/>
      <w:marBottom w:val="0"/>
      <w:divBdr>
        <w:top w:val="none" w:sz="0" w:space="0" w:color="auto"/>
        <w:left w:val="none" w:sz="0" w:space="0" w:color="auto"/>
        <w:bottom w:val="none" w:sz="0" w:space="0" w:color="auto"/>
        <w:right w:val="none" w:sz="0" w:space="0" w:color="auto"/>
      </w:divBdr>
    </w:div>
    <w:div w:id="1283073376">
      <w:bodyDiv w:val="1"/>
      <w:marLeft w:val="0"/>
      <w:marRight w:val="0"/>
      <w:marTop w:val="0"/>
      <w:marBottom w:val="0"/>
      <w:divBdr>
        <w:top w:val="none" w:sz="0" w:space="0" w:color="auto"/>
        <w:left w:val="none" w:sz="0" w:space="0" w:color="auto"/>
        <w:bottom w:val="none" w:sz="0" w:space="0" w:color="auto"/>
        <w:right w:val="none" w:sz="0" w:space="0" w:color="auto"/>
      </w:divBdr>
    </w:div>
    <w:div w:id="1332488538">
      <w:bodyDiv w:val="1"/>
      <w:marLeft w:val="0"/>
      <w:marRight w:val="0"/>
      <w:marTop w:val="0"/>
      <w:marBottom w:val="0"/>
      <w:divBdr>
        <w:top w:val="none" w:sz="0" w:space="0" w:color="auto"/>
        <w:left w:val="none" w:sz="0" w:space="0" w:color="auto"/>
        <w:bottom w:val="none" w:sz="0" w:space="0" w:color="auto"/>
        <w:right w:val="none" w:sz="0" w:space="0" w:color="auto"/>
      </w:divBdr>
    </w:div>
    <w:div w:id="1368144653">
      <w:bodyDiv w:val="1"/>
      <w:marLeft w:val="0"/>
      <w:marRight w:val="0"/>
      <w:marTop w:val="0"/>
      <w:marBottom w:val="0"/>
      <w:divBdr>
        <w:top w:val="none" w:sz="0" w:space="0" w:color="auto"/>
        <w:left w:val="none" w:sz="0" w:space="0" w:color="auto"/>
        <w:bottom w:val="none" w:sz="0" w:space="0" w:color="auto"/>
        <w:right w:val="none" w:sz="0" w:space="0" w:color="auto"/>
      </w:divBdr>
    </w:div>
    <w:div w:id="1409577132">
      <w:bodyDiv w:val="1"/>
      <w:marLeft w:val="0"/>
      <w:marRight w:val="0"/>
      <w:marTop w:val="0"/>
      <w:marBottom w:val="0"/>
      <w:divBdr>
        <w:top w:val="none" w:sz="0" w:space="0" w:color="auto"/>
        <w:left w:val="none" w:sz="0" w:space="0" w:color="auto"/>
        <w:bottom w:val="none" w:sz="0" w:space="0" w:color="auto"/>
        <w:right w:val="none" w:sz="0" w:space="0" w:color="auto"/>
      </w:divBdr>
    </w:div>
    <w:div w:id="1422532359">
      <w:bodyDiv w:val="1"/>
      <w:marLeft w:val="0"/>
      <w:marRight w:val="0"/>
      <w:marTop w:val="0"/>
      <w:marBottom w:val="0"/>
      <w:divBdr>
        <w:top w:val="none" w:sz="0" w:space="0" w:color="auto"/>
        <w:left w:val="none" w:sz="0" w:space="0" w:color="auto"/>
        <w:bottom w:val="none" w:sz="0" w:space="0" w:color="auto"/>
        <w:right w:val="none" w:sz="0" w:space="0" w:color="auto"/>
      </w:divBdr>
    </w:div>
    <w:div w:id="1442139681">
      <w:bodyDiv w:val="1"/>
      <w:marLeft w:val="0"/>
      <w:marRight w:val="0"/>
      <w:marTop w:val="0"/>
      <w:marBottom w:val="0"/>
      <w:divBdr>
        <w:top w:val="none" w:sz="0" w:space="0" w:color="auto"/>
        <w:left w:val="none" w:sz="0" w:space="0" w:color="auto"/>
        <w:bottom w:val="none" w:sz="0" w:space="0" w:color="auto"/>
        <w:right w:val="none" w:sz="0" w:space="0" w:color="auto"/>
      </w:divBdr>
    </w:div>
    <w:div w:id="1498769259">
      <w:bodyDiv w:val="1"/>
      <w:marLeft w:val="0"/>
      <w:marRight w:val="0"/>
      <w:marTop w:val="0"/>
      <w:marBottom w:val="0"/>
      <w:divBdr>
        <w:top w:val="none" w:sz="0" w:space="0" w:color="auto"/>
        <w:left w:val="none" w:sz="0" w:space="0" w:color="auto"/>
        <w:bottom w:val="none" w:sz="0" w:space="0" w:color="auto"/>
        <w:right w:val="none" w:sz="0" w:space="0" w:color="auto"/>
      </w:divBdr>
    </w:div>
    <w:div w:id="1504204062">
      <w:bodyDiv w:val="1"/>
      <w:marLeft w:val="0"/>
      <w:marRight w:val="0"/>
      <w:marTop w:val="0"/>
      <w:marBottom w:val="0"/>
      <w:divBdr>
        <w:top w:val="none" w:sz="0" w:space="0" w:color="auto"/>
        <w:left w:val="none" w:sz="0" w:space="0" w:color="auto"/>
        <w:bottom w:val="none" w:sz="0" w:space="0" w:color="auto"/>
        <w:right w:val="none" w:sz="0" w:space="0" w:color="auto"/>
      </w:divBdr>
    </w:div>
    <w:div w:id="1623342799">
      <w:bodyDiv w:val="1"/>
      <w:marLeft w:val="0"/>
      <w:marRight w:val="0"/>
      <w:marTop w:val="0"/>
      <w:marBottom w:val="0"/>
      <w:divBdr>
        <w:top w:val="none" w:sz="0" w:space="0" w:color="auto"/>
        <w:left w:val="none" w:sz="0" w:space="0" w:color="auto"/>
        <w:bottom w:val="none" w:sz="0" w:space="0" w:color="auto"/>
        <w:right w:val="none" w:sz="0" w:space="0" w:color="auto"/>
      </w:divBdr>
    </w:div>
    <w:div w:id="1636985889">
      <w:bodyDiv w:val="1"/>
      <w:marLeft w:val="0"/>
      <w:marRight w:val="0"/>
      <w:marTop w:val="0"/>
      <w:marBottom w:val="0"/>
      <w:divBdr>
        <w:top w:val="none" w:sz="0" w:space="0" w:color="auto"/>
        <w:left w:val="none" w:sz="0" w:space="0" w:color="auto"/>
        <w:bottom w:val="none" w:sz="0" w:space="0" w:color="auto"/>
        <w:right w:val="none" w:sz="0" w:space="0" w:color="auto"/>
      </w:divBdr>
    </w:div>
    <w:div w:id="1745907064">
      <w:bodyDiv w:val="1"/>
      <w:marLeft w:val="0"/>
      <w:marRight w:val="0"/>
      <w:marTop w:val="0"/>
      <w:marBottom w:val="0"/>
      <w:divBdr>
        <w:top w:val="none" w:sz="0" w:space="0" w:color="auto"/>
        <w:left w:val="none" w:sz="0" w:space="0" w:color="auto"/>
        <w:bottom w:val="none" w:sz="0" w:space="0" w:color="auto"/>
        <w:right w:val="none" w:sz="0" w:space="0" w:color="auto"/>
      </w:divBdr>
    </w:div>
    <w:div w:id="1781562015">
      <w:bodyDiv w:val="1"/>
      <w:marLeft w:val="0"/>
      <w:marRight w:val="0"/>
      <w:marTop w:val="0"/>
      <w:marBottom w:val="0"/>
      <w:divBdr>
        <w:top w:val="none" w:sz="0" w:space="0" w:color="auto"/>
        <w:left w:val="none" w:sz="0" w:space="0" w:color="auto"/>
        <w:bottom w:val="none" w:sz="0" w:space="0" w:color="auto"/>
        <w:right w:val="none" w:sz="0" w:space="0" w:color="auto"/>
      </w:divBdr>
    </w:div>
    <w:div w:id="1837648204">
      <w:bodyDiv w:val="1"/>
      <w:marLeft w:val="0"/>
      <w:marRight w:val="0"/>
      <w:marTop w:val="0"/>
      <w:marBottom w:val="0"/>
      <w:divBdr>
        <w:top w:val="none" w:sz="0" w:space="0" w:color="auto"/>
        <w:left w:val="none" w:sz="0" w:space="0" w:color="auto"/>
        <w:bottom w:val="none" w:sz="0" w:space="0" w:color="auto"/>
        <w:right w:val="none" w:sz="0" w:space="0" w:color="auto"/>
      </w:divBdr>
    </w:div>
    <w:div w:id="1881699211">
      <w:bodyDiv w:val="1"/>
      <w:marLeft w:val="0"/>
      <w:marRight w:val="0"/>
      <w:marTop w:val="0"/>
      <w:marBottom w:val="0"/>
      <w:divBdr>
        <w:top w:val="none" w:sz="0" w:space="0" w:color="auto"/>
        <w:left w:val="none" w:sz="0" w:space="0" w:color="auto"/>
        <w:bottom w:val="none" w:sz="0" w:space="0" w:color="auto"/>
        <w:right w:val="none" w:sz="0" w:space="0" w:color="auto"/>
      </w:divBdr>
    </w:div>
    <w:div w:id="1920821245">
      <w:bodyDiv w:val="1"/>
      <w:marLeft w:val="0"/>
      <w:marRight w:val="0"/>
      <w:marTop w:val="0"/>
      <w:marBottom w:val="0"/>
      <w:divBdr>
        <w:top w:val="none" w:sz="0" w:space="0" w:color="auto"/>
        <w:left w:val="none" w:sz="0" w:space="0" w:color="auto"/>
        <w:bottom w:val="none" w:sz="0" w:space="0" w:color="auto"/>
        <w:right w:val="none" w:sz="0" w:space="0" w:color="auto"/>
      </w:divBdr>
    </w:div>
    <w:div w:id="1937329301">
      <w:bodyDiv w:val="1"/>
      <w:marLeft w:val="0"/>
      <w:marRight w:val="0"/>
      <w:marTop w:val="0"/>
      <w:marBottom w:val="0"/>
      <w:divBdr>
        <w:top w:val="none" w:sz="0" w:space="0" w:color="auto"/>
        <w:left w:val="none" w:sz="0" w:space="0" w:color="auto"/>
        <w:bottom w:val="none" w:sz="0" w:space="0" w:color="auto"/>
        <w:right w:val="none" w:sz="0" w:space="0" w:color="auto"/>
      </w:divBdr>
    </w:div>
    <w:div w:id="2028409187">
      <w:bodyDiv w:val="1"/>
      <w:marLeft w:val="0"/>
      <w:marRight w:val="0"/>
      <w:marTop w:val="0"/>
      <w:marBottom w:val="0"/>
      <w:divBdr>
        <w:top w:val="none" w:sz="0" w:space="0" w:color="auto"/>
        <w:left w:val="none" w:sz="0" w:space="0" w:color="auto"/>
        <w:bottom w:val="none" w:sz="0" w:space="0" w:color="auto"/>
        <w:right w:val="none" w:sz="0" w:space="0" w:color="auto"/>
      </w:divBdr>
    </w:div>
    <w:div w:id="2080013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12A5A1-ACE8-49CD-AD90-E0EB79FB0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9</Pages>
  <Words>5170</Words>
  <Characters>28440</Characters>
  <Application>Microsoft Office Word</Application>
  <DocSecurity>0</DocSecurity>
  <Lines>237</Lines>
  <Paragraphs>67</Paragraphs>
  <ScaleCrop>false</ScaleCrop>
  <HeadingPairs>
    <vt:vector size="2" baseType="variant">
      <vt:variant>
        <vt:lpstr>Título</vt:lpstr>
      </vt:variant>
      <vt:variant>
        <vt:i4>1</vt:i4>
      </vt:variant>
    </vt:vector>
  </HeadingPairs>
  <TitlesOfParts>
    <vt:vector size="1" baseType="lpstr">
      <vt:lpstr>EN LA H</vt:lpstr>
    </vt:vector>
  </TitlesOfParts>
  <Company>Charly Corp.</Company>
  <LinksUpToDate>false</LinksUpToDate>
  <CharactersWithSpaces>33543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H</dc:title>
  <dc:creator>Ximena</dc:creator>
  <cp:lastModifiedBy>Admin</cp:lastModifiedBy>
  <cp:revision>21</cp:revision>
  <cp:lastPrinted>2016-01-04T20:55:00Z</cp:lastPrinted>
  <dcterms:created xsi:type="dcterms:W3CDTF">2016-01-04T21:22:00Z</dcterms:created>
  <dcterms:modified xsi:type="dcterms:W3CDTF">2016-11-08T15:37:00Z</dcterms:modified>
</cp:coreProperties>
</file>