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9506C2" w:rsidRDefault="0013381E" w:rsidP="00915D61">
      <w:pPr>
        <w:pStyle w:val="Textoindependiente2"/>
        <w:rPr>
          <w:sz w:val="22"/>
          <w:szCs w:val="22"/>
        </w:rPr>
      </w:pPr>
      <w:r w:rsidRPr="0013381E">
        <w:rPr>
          <w:sz w:val="22"/>
          <w:szCs w:val="22"/>
        </w:rPr>
        <w:t>EN LA H. CIUDAD DE CÁRDENAS, ESTADO DE TABASCO, REPÚBLICA MEXICANA, SIENDO LAS</w:t>
      </w:r>
      <w:r w:rsidRPr="0013381E">
        <w:rPr>
          <w:b/>
          <w:sz w:val="22"/>
          <w:szCs w:val="22"/>
        </w:rPr>
        <w:t xml:space="preserve"> </w:t>
      </w:r>
      <w:r>
        <w:rPr>
          <w:b/>
          <w:sz w:val="22"/>
          <w:szCs w:val="22"/>
        </w:rPr>
        <w:t>1</w:t>
      </w:r>
      <w:r w:rsidR="00116220">
        <w:rPr>
          <w:b/>
          <w:sz w:val="22"/>
          <w:szCs w:val="22"/>
        </w:rPr>
        <w:t>2</w:t>
      </w:r>
      <w:r w:rsidRPr="0013381E">
        <w:rPr>
          <w:b/>
          <w:sz w:val="22"/>
          <w:szCs w:val="22"/>
        </w:rPr>
        <w:t>:00</w:t>
      </w:r>
      <w:r w:rsidRPr="0013381E">
        <w:rPr>
          <w:sz w:val="22"/>
          <w:szCs w:val="22"/>
        </w:rPr>
        <w:t xml:space="preserve"> HORAS DEL DÍA </w:t>
      </w:r>
      <w:r w:rsidR="00D95C7E">
        <w:rPr>
          <w:sz w:val="22"/>
          <w:szCs w:val="22"/>
        </w:rPr>
        <w:t>SÁBADO</w:t>
      </w:r>
      <w:r w:rsidR="00460328">
        <w:rPr>
          <w:sz w:val="22"/>
          <w:szCs w:val="22"/>
        </w:rPr>
        <w:t xml:space="preserve"> </w:t>
      </w:r>
      <w:r w:rsidR="00D127A6">
        <w:rPr>
          <w:sz w:val="22"/>
          <w:szCs w:val="22"/>
        </w:rPr>
        <w:t>30</w:t>
      </w:r>
      <w:r>
        <w:rPr>
          <w:b/>
          <w:sz w:val="22"/>
          <w:szCs w:val="22"/>
        </w:rPr>
        <w:t xml:space="preserve"> </w:t>
      </w:r>
      <w:r w:rsidRPr="0013381E">
        <w:rPr>
          <w:sz w:val="22"/>
          <w:szCs w:val="22"/>
        </w:rPr>
        <w:t xml:space="preserve">DE </w:t>
      </w:r>
      <w:r w:rsidR="00D127A6">
        <w:rPr>
          <w:sz w:val="22"/>
          <w:szCs w:val="22"/>
        </w:rPr>
        <w:t>ABRIL</w:t>
      </w:r>
      <w:r w:rsidRPr="0013381E">
        <w:rPr>
          <w:sz w:val="22"/>
          <w:szCs w:val="22"/>
        </w:rPr>
        <w:t xml:space="preserve"> DEL AÑO DOS MIL </w:t>
      </w:r>
      <w:r w:rsidR="006C1B28">
        <w:rPr>
          <w:sz w:val="22"/>
          <w:szCs w:val="22"/>
        </w:rPr>
        <w:t>DIE</w:t>
      </w:r>
      <w:r w:rsidR="006C1B28" w:rsidRPr="0013381E">
        <w:rPr>
          <w:sz w:val="22"/>
          <w:szCs w:val="22"/>
        </w:rPr>
        <w:t>C</w:t>
      </w:r>
      <w:r w:rsidR="006C1B28">
        <w:rPr>
          <w:sz w:val="22"/>
          <w:szCs w:val="22"/>
        </w:rPr>
        <w:t>ISÉIS</w:t>
      </w:r>
      <w:r w:rsidRPr="0013381E">
        <w:rPr>
          <w:sz w:val="22"/>
          <w:szCs w:val="22"/>
        </w:rPr>
        <w:t>, REUNIDOS</w:t>
      </w:r>
      <w:r w:rsidRPr="0013381E">
        <w:rPr>
          <w:color w:val="000000"/>
          <w:spacing w:val="20"/>
          <w:sz w:val="22"/>
          <w:szCs w:val="22"/>
        </w:rPr>
        <w:t xml:space="preserve"> EN LA SALA DE CABILDO DEL PALACIO MUNICIPAL, SITO EN PLAZA HIDALGO S/N DE ESTA CIUDAD,</w:t>
      </w:r>
      <w:r w:rsidRPr="0013381E">
        <w:rPr>
          <w:sz w:val="22"/>
          <w:szCs w:val="22"/>
        </w:rPr>
        <w:t xml:space="preserve"> LOS REGIDORES, PROCEDIERON A REALIZAR LA </w:t>
      </w:r>
      <w:r w:rsidRPr="00915D61">
        <w:rPr>
          <w:b/>
          <w:sz w:val="22"/>
          <w:szCs w:val="22"/>
        </w:rPr>
        <w:t>SESIÓN ORDINARIA</w:t>
      </w:r>
      <w:r>
        <w:rPr>
          <w:sz w:val="22"/>
          <w:szCs w:val="22"/>
        </w:rPr>
        <w:t xml:space="preserve"> del h. cabildo</w:t>
      </w:r>
      <w:r w:rsidRPr="0013381E">
        <w:rPr>
          <w:sz w:val="22"/>
          <w:szCs w:val="22"/>
        </w:rPr>
        <w:t xml:space="preserve">, </w:t>
      </w:r>
      <w:r w:rsidR="0060019C">
        <w:rPr>
          <w:sz w:val="22"/>
          <w:szCs w:val="22"/>
        </w:rPr>
        <w:t xml:space="preserve">correspondiente al mes de </w:t>
      </w:r>
      <w:r w:rsidR="00D95C7E" w:rsidRPr="00D95C7E">
        <w:rPr>
          <w:b/>
          <w:sz w:val="22"/>
          <w:szCs w:val="22"/>
        </w:rPr>
        <w:t>abril</w:t>
      </w:r>
      <w:r w:rsidR="0060019C">
        <w:rPr>
          <w:sz w:val="22"/>
          <w:szCs w:val="22"/>
        </w:rPr>
        <w:t xml:space="preserve"> de 2016, </w:t>
      </w:r>
      <w:r w:rsidR="00915D61" w:rsidRPr="00B27796">
        <w:rPr>
          <w:sz w:val="21"/>
          <w:szCs w:val="21"/>
        </w:rPr>
        <w:t>DE CONFORMIDAD CON LO ESTABLECIDO EN LOS ARTÍCULOS 64 FRACCIÓN X DE LA CONSTITUCIÓN POLÍTICA DEL ESTADO LIBRE Y SOBERANO DE TABASCO, 38, 39 FRACCIÓN I DE LA LEY ORGÁNICA DE LOS MUNICIPIOS EN VIGOR, ASISTIDOS POR EL SECRETARIO DEL H. AYUNTAMIENTO CONSTITUCIONAL</w:t>
      </w:r>
      <w:r w:rsidR="00915D61" w:rsidRPr="00B27796">
        <w:rPr>
          <w:b/>
          <w:sz w:val="21"/>
          <w:szCs w:val="21"/>
        </w:rPr>
        <w:t xml:space="preserve">, lic. </w:t>
      </w:r>
      <w:r w:rsidR="00915D61">
        <w:rPr>
          <w:b/>
          <w:sz w:val="21"/>
          <w:szCs w:val="21"/>
        </w:rPr>
        <w:t>david sixto cuevas castro</w:t>
      </w:r>
      <w:r w:rsidR="00915D61" w:rsidRPr="00B27796">
        <w:rPr>
          <w:b/>
          <w:sz w:val="21"/>
          <w:szCs w:val="21"/>
        </w:rPr>
        <w:t>,</w:t>
      </w:r>
      <w:r w:rsidR="00915D61" w:rsidRPr="00B27796">
        <w:rPr>
          <w:sz w:val="21"/>
          <w:szCs w:val="21"/>
        </w:rPr>
        <w:t xml:space="preserve"> QUIEN DIO APERTURA A LA SESIÓN; SOMETIENDO A LA CONSIDERACIÓN  DE LOS REGIDORES EL SIGUIENTE ORDEN DEL DÍA: </w:t>
      </w:r>
    </w:p>
    <w:p w:rsidR="00915D61" w:rsidRPr="009506C2" w:rsidRDefault="00915D61" w:rsidP="00915D61">
      <w:pPr>
        <w:pStyle w:val="Textoindependiente2"/>
        <w:tabs>
          <w:tab w:val="left" w:pos="8406"/>
        </w:tabs>
        <w:rPr>
          <w:sz w:val="22"/>
          <w:szCs w:val="22"/>
        </w:rPr>
      </w:pPr>
      <w:r w:rsidRPr="009506C2">
        <w:rPr>
          <w:sz w:val="22"/>
          <w:szCs w:val="22"/>
        </w:rPr>
        <w:tab/>
      </w:r>
    </w:p>
    <w:tbl>
      <w:tblPr>
        <w:tblW w:w="0" w:type="auto"/>
        <w:tblInd w:w="108" w:type="dxa"/>
        <w:tblLook w:val="01E0" w:firstRow="1" w:lastRow="1" w:firstColumn="1" w:lastColumn="1" w:noHBand="0" w:noVBand="0"/>
      </w:tblPr>
      <w:tblGrid>
        <w:gridCol w:w="2127"/>
        <w:gridCol w:w="7879"/>
      </w:tblGrid>
      <w:tr w:rsidR="00EF00F4" w:rsidRPr="009506C2" w:rsidTr="009506C2">
        <w:trPr>
          <w:trHeight w:val="136"/>
        </w:trPr>
        <w:tc>
          <w:tcPr>
            <w:tcW w:w="2127" w:type="dxa"/>
          </w:tcPr>
          <w:p w:rsidR="00EF00F4" w:rsidRPr="009506C2" w:rsidRDefault="00EF00F4" w:rsidP="00BB1D5E">
            <w:pPr>
              <w:pStyle w:val="Sinespaciado"/>
              <w:jc w:val="both"/>
              <w:rPr>
                <w:rFonts w:ascii="Tahoma" w:hAnsi="Tahoma" w:cs="Tahoma"/>
                <w:smallCaps/>
                <w:spacing w:val="20"/>
              </w:rPr>
            </w:pPr>
            <w:r w:rsidRPr="009506C2">
              <w:rPr>
                <w:rFonts w:ascii="Tahoma" w:hAnsi="Tahoma" w:cs="Tahoma"/>
                <w:smallCaps/>
                <w:spacing w:val="20"/>
              </w:rPr>
              <w:t>PUNTO Nº 1.-</w:t>
            </w:r>
          </w:p>
        </w:tc>
        <w:tc>
          <w:tcPr>
            <w:tcW w:w="7879" w:type="dxa"/>
          </w:tcPr>
          <w:p w:rsidR="00EF00F4" w:rsidRPr="009506C2" w:rsidRDefault="00EF00F4" w:rsidP="00BB1D5E">
            <w:pPr>
              <w:pStyle w:val="Sinespaciado"/>
              <w:jc w:val="both"/>
              <w:rPr>
                <w:rFonts w:ascii="Tahoma" w:hAnsi="Tahoma" w:cs="Tahoma"/>
                <w:smallCaps/>
                <w:spacing w:val="20"/>
              </w:rPr>
            </w:pPr>
            <w:r w:rsidRPr="009506C2">
              <w:rPr>
                <w:rFonts w:ascii="Tahoma" w:hAnsi="Tahoma" w:cs="Tahoma"/>
                <w:smallCaps/>
                <w:spacing w:val="20"/>
              </w:rPr>
              <w:t>PASE DE LISTA DE ASISTENCIA.</w:t>
            </w:r>
          </w:p>
        </w:tc>
      </w:tr>
      <w:tr w:rsidR="00EF00F4" w:rsidRPr="009506C2" w:rsidTr="009506C2">
        <w:trPr>
          <w:trHeight w:val="154"/>
        </w:trPr>
        <w:tc>
          <w:tcPr>
            <w:tcW w:w="2127" w:type="dxa"/>
          </w:tcPr>
          <w:p w:rsidR="00EF00F4" w:rsidRPr="009506C2" w:rsidRDefault="00EF00F4" w:rsidP="00BB1D5E">
            <w:pPr>
              <w:pStyle w:val="Sinespaciado"/>
              <w:jc w:val="both"/>
              <w:rPr>
                <w:rFonts w:ascii="Tahoma" w:hAnsi="Tahoma" w:cs="Tahoma"/>
                <w:smallCaps/>
                <w:spacing w:val="20"/>
              </w:rPr>
            </w:pPr>
            <w:r w:rsidRPr="009506C2">
              <w:rPr>
                <w:rFonts w:ascii="Tahoma" w:hAnsi="Tahoma" w:cs="Tahoma"/>
                <w:smallCaps/>
                <w:spacing w:val="20"/>
              </w:rPr>
              <w:t>PUNTO Nº 2.-</w:t>
            </w:r>
          </w:p>
        </w:tc>
        <w:tc>
          <w:tcPr>
            <w:tcW w:w="7879" w:type="dxa"/>
          </w:tcPr>
          <w:p w:rsidR="00EF00F4" w:rsidRPr="009506C2" w:rsidRDefault="00EF00F4" w:rsidP="00BB1D5E">
            <w:pPr>
              <w:pStyle w:val="Sinespaciado"/>
              <w:jc w:val="both"/>
              <w:rPr>
                <w:rFonts w:ascii="Tahoma" w:hAnsi="Tahoma" w:cs="Tahoma"/>
                <w:smallCaps/>
                <w:spacing w:val="20"/>
              </w:rPr>
            </w:pPr>
            <w:r w:rsidRPr="009506C2">
              <w:rPr>
                <w:rFonts w:ascii="Tahoma" w:hAnsi="Tahoma" w:cs="Tahoma"/>
                <w:smallCaps/>
                <w:spacing w:val="20"/>
              </w:rPr>
              <w:t>DECLARACIÓN DE QUÓRUM LEGAL.</w:t>
            </w:r>
          </w:p>
        </w:tc>
      </w:tr>
      <w:tr w:rsidR="00EF00F4" w:rsidRPr="009506C2" w:rsidTr="009506C2">
        <w:trPr>
          <w:trHeight w:val="456"/>
        </w:trPr>
        <w:tc>
          <w:tcPr>
            <w:tcW w:w="2127" w:type="dxa"/>
          </w:tcPr>
          <w:p w:rsidR="00EF00F4" w:rsidRPr="009506C2" w:rsidRDefault="00EF00F4" w:rsidP="00BB1D5E">
            <w:pPr>
              <w:pStyle w:val="Sinespaciado"/>
              <w:jc w:val="both"/>
              <w:rPr>
                <w:rFonts w:ascii="Tahoma" w:hAnsi="Tahoma" w:cs="Tahoma"/>
                <w:smallCaps/>
                <w:spacing w:val="20"/>
              </w:rPr>
            </w:pPr>
            <w:r w:rsidRPr="009506C2">
              <w:rPr>
                <w:rFonts w:ascii="Tahoma" w:hAnsi="Tahoma" w:cs="Tahoma"/>
                <w:smallCaps/>
                <w:spacing w:val="20"/>
              </w:rPr>
              <w:t>PUNTO Nº 3.-</w:t>
            </w:r>
          </w:p>
        </w:tc>
        <w:tc>
          <w:tcPr>
            <w:tcW w:w="7879" w:type="dxa"/>
          </w:tcPr>
          <w:p w:rsidR="00EF00F4" w:rsidRPr="009506C2" w:rsidRDefault="00EF00F4" w:rsidP="00BB1D5E">
            <w:pPr>
              <w:pStyle w:val="Sinespaciado"/>
              <w:jc w:val="both"/>
              <w:rPr>
                <w:rFonts w:ascii="Tahoma" w:hAnsi="Tahoma" w:cs="Tahoma"/>
                <w:smallCaps/>
                <w:spacing w:val="20"/>
              </w:rPr>
            </w:pPr>
            <w:r w:rsidRPr="009506C2">
              <w:rPr>
                <w:rFonts w:ascii="Tahoma" w:hAnsi="Tahoma" w:cs="Tahoma"/>
                <w:smallCaps/>
                <w:spacing w:val="20"/>
              </w:rPr>
              <w:t>LECTURA DEL ACTA DE LA SESIÓN ANTERIOR Y APROBACIÓN EN SU CASO.</w:t>
            </w:r>
          </w:p>
        </w:tc>
      </w:tr>
      <w:tr w:rsidR="00915D61" w:rsidRPr="009506C2" w:rsidTr="009506C2">
        <w:trPr>
          <w:trHeight w:val="418"/>
        </w:trPr>
        <w:tc>
          <w:tcPr>
            <w:tcW w:w="2127" w:type="dxa"/>
          </w:tcPr>
          <w:p w:rsidR="00915D61" w:rsidRPr="009506C2" w:rsidRDefault="00915D61" w:rsidP="00BB1D5E">
            <w:pPr>
              <w:pStyle w:val="Sinespaciado"/>
              <w:jc w:val="both"/>
              <w:rPr>
                <w:rFonts w:ascii="Tahoma" w:hAnsi="Tahoma" w:cs="Tahoma"/>
                <w:smallCaps/>
                <w:spacing w:val="20"/>
              </w:rPr>
            </w:pPr>
            <w:r w:rsidRPr="009506C2">
              <w:rPr>
                <w:rFonts w:ascii="Tahoma" w:hAnsi="Tahoma" w:cs="Tahoma"/>
                <w:smallCaps/>
                <w:spacing w:val="20"/>
              </w:rPr>
              <w:t>PUNTO Nº 4.-</w:t>
            </w:r>
          </w:p>
        </w:tc>
        <w:tc>
          <w:tcPr>
            <w:tcW w:w="7879" w:type="dxa"/>
          </w:tcPr>
          <w:p w:rsidR="00915D61" w:rsidRPr="009506C2" w:rsidRDefault="00915D61" w:rsidP="00D972F6">
            <w:pPr>
              <w:pStyle w:val="Sinespaciado"/>
              <w:jc w:val="both"/>
              <w:rPr>
                <w:rFonts w:ascii="Tahoma" w:hAnsi="Tahoma" w:cs="Tahoma"/>
                <w:smallCaps/>
                <w:spacing w:val="20"/>
              </w:rPr>
            </w:pPr>
            <w:r w:rsidRPr="009506C2">
              <w:rPr>
                <w:rFonts w:ascii="Tahoma" w:hAnsi="Tahoma" w:cs="Tahoma"/>
                <w:smallCaps/>
                <w:spacing w:val="20"/>
              </w:rPr>
              <w:t xml:space="preserve">CONOCIMIENTO Y APROBACIÓN EN SU CASO DE LOS MOVIMIENTOS PRESUPUESTALES CORRESPONDIENTES AL MES DE </w:t>
            </w:r>
            <w:r w:rsidR="00B945C0" w:rsidRPr="00B945C0">
              <w:rPr>
                <w:rFonts w:ascii="Tahoma" w:hAnsi="Tahoma" w:cs="Tahoma"/>
                <w:b/>
                <w:smallCaps/>
                <w:spacing w:val="20"/>
              </w:rPr>
              <w:t>A</w:t>
            </w:r>
            <w:r w:rsidR="00D972F6">
              <w:rPr>
                <w:rFonts w:ascii="Tahoma" w:hAnsi="Tahoma" w:cs="Tahoma"/>
                <w:b/>
                <w:smallCaps/>
                <w:spacing w:val="20"/>
              </w:rPr>
              <w:t>BRIL</w:t>
            </w:r>
            <w:r w:rsidRPr="009506C2">
              <w:rPr>
                <w:rFonts w:ascii="Tahoma" w:hAnsi="Tahoma" w:cs="Tahoma"/>
                <w:smallCaps/>
                <w:spacing w:val="20"/>
              </w:rPr>
              <w:t>, EJERCICIO FISCAL 2016.</w:t>
            </w:r>
          </w:p>
        </w:tc>
      </w:tr>
      <w:tr w:rsidR="00915D61" w:rsidRPr="009506C2" w:rsidTr="009506C2">
        <w:trPr>
          <w:trHeight w:val="418"/>
        </w:trPr>
        <w:tc>
          <w:tcPr>
            <w:tcW w:w="2127" w:type="dxa"/>
          </w:tcPr>
          <w:p w:rsidR="00915D61" w:rsidRPr="009506C2" w:rsidRDefault="00915D61" w:rsidP="00BB1D5E">
            <w:pPr>
              <w:pStyle w:val="Sinespaciado"/>
              <w:jc w:val="both"/>
              <w:rPr>
                <w:rFonts w:ascii="Tahoma" w:hAnsi="Tahoma" w:cs="Tahoma"/>
                <w:smallCaps/>
                <w:spacing w:val="20"/>
              </w:rPr>
            </w:pPr>
            <w:r w:rsidRPr="009506C2">
              <w:rPr>
                <w:rFonts w:ascii="Tahoma" w:hAnsi="Tahoma" w:cs="Tahoma"/>
                <w:smallCaps/>
                <w:spacing w:val="20"/>
              </w:rPr>
              <w:t>PUNTO Nº 5.-</w:t>
            </w:r>
          </w:p>
        </w:tc>
        <w:tc>
          <w:tcPr>
            <w:tcW w:w="7879" w:type="dxa"/>
          </w:tcPr>
          <w:p w:rsidR="00915D61" w:rsidRPr="009506C2" w:rsidRDefault="009506C2" w:rsidP="00D95C7E">
            <w:pPr>
              <w:widowControl w:val="0"/>
              <w:spacing w:after="0" w:line="240" w:lineRule="auto"/>
              <w:jc w:val="both"/>
              <w:rPr>
                <w:rFonts w:ascii="Tahoma" w:hAnsi="Tahoma" w:cs="Tahoma"/>
                <w:smallCaps/>
                <w:spacing w:val="20"/>
              </w:rPr>
            </w:pPr>
            <w:r w:rsidRPr="009506C2">
              <w:rPr>
                <w:rFonts w:ascii="Tahoma" w:hAnsi="Tahoma" w:cs="Tahoma"/>
                <w:caps/>
                <w:spacing w:val="20"/>
              </w:rPr>
              <w:t>conocimiento y aprobación</w:t>
            </w:r>
            <w:r w:rsidR="00B945C0">
              <w:rPr>
                <w:rFonts w:ascii="Tahoma" w:hAnsi="Tahoma" w:cs="Tahoma"/>
                <w:caps/>
                <w:spacing w:val="20"/>
              </w:rPr>
              <w:t xml:space="preserve"> EN SU CASO,</w:t>
            </w:r>
            <w:r w:rsidRPr="009506C2">
              <w:rPr>
                <w:rFonts w:ascii="Tahoma" w:hAnsi="Tahoma" w:cs="Tahoma"/>
                <w:caps/>
                <w:spacing w:val="20"/>
              </w:rPr>
              <w:t xml:space="preserve"> de </w:t>
            </w:r>
            <w:r w:rsidR="00D95C7E">
              <w:rPr>
                <w:rFonts w:ascii="Tahoma" w:hAnsi="Tahoma" w:cs="Tahoma"/>
                <w:caps/>
                <w:spacing w:val="20"/>
              </w:rPr>
              <w:t>la DONACIÓN de un predio a FAVOR DE LA COMISIÓN estatal de agua y saneamiento (</w:t>
            </w:r>
            <w:proofErr w:type="spellStart"/>
            <w:r w:rsidR="00D95C7E">
              <w:rPr>
                <w:rFonts w:ascii="Tahoma" w:hAnsi="Tahoma" w:cs="Tahoma"/>
                <w:caps/>
                <w:spacing w:val="20"/>
              </w:rPr>
              <w:t>ceas</w:t>
            </w:r>
            <w:proofErr w:type="spellEnd"/>
            <w:r w:rsidR="00D95C7E">
              <w:rPr>
                <w:rFonts w:ascii="Tahoma" w:hAnsi="Tahoma" w:cs="Tahoma"/>
                <w:caps/>
                <w:spacing w:val="20"/>
              </w:rPr>
              <w:t xml:space="preserve">) </w:t>
            </w:r>
          </w:p>
        </w:tc>
      </w:tr>
      <w:tr w:rsidR="00915D61" w:rsidRPr="009506C2" w:rsidTr="009506C2">
        <w:trPr>
          <w:trHeight w:val="418"/>
        </w:trPr>
        <w:tc>
          <w:tcPr>
            <w:tcW w:w="2127" w:type="dxa"/>
          </w:tcPr>
          <w:p w:rsidR="00915D61" w:rsidRPr="009506C2" w:rsidRDefault="00915D61" w:rsidP="00BB1D5E">
            <w:pPr>
              <w:pStyle w:val="Sinespaciado"/>
              <w:jc w:val="both"/>
              <w:rPr>
                <w:rFonts w:ascii="Tahoma" w:hAnsi="Tahoma" w:cs="Tahoma"/>
                <w:smallCaps/>
                <w:spacing w:val="20"/>
              </w:rPr>
            </w:pPr>
            <w:r w:rsidRPr="009506C2">
              <w:rPr>
                <w:rFonts w:ascii="Tahoma" w:hAnsi="Tahoma" w:cs="Tahoma"/>
                <w:smallCaps/>
                <w:spacing w:val="20"/>
              </w:rPr>
              <w:t>PUNTO Nº 6.-</w:t>
            </w:r>
          </w:p>
        </w:tc>
        <w:tc>
          <w:tcPr>
            <w:tcW w:w="7879" w:type="dxa"/>
          </w:tcPr>
          <w:p w:rsidR="00915D61" w:rsidRPr="009506C2" w:rsidRDefault="00D95C7E" w:rsidP="000C0DBA">
            <w:pPr>
              <w:pStyle w:val="Sinespaciado"/>
              <w:jc w:val="both"/>
              <w:rPr>
                <w:rFonts w:ascii="Tahoma" w:hAnsi="Tahoma" w:cs="Tahoma"/>
                <w:smallCaps/>
                <w:spacing w:val="20"/>
              </w:rPr>
            </w:pPr>
            <w:r>
              <w:rPr>
                <w:rFonts w:ascii="Tahoma" w:hAnsi="Tahoma" w:cs="Tahoma"/>
                <w:caps/>
                <w:spacing w:val="20"/>
              </w:rPr>
              <w:t>conocimiento y APROBACIÓN en su caso, del acta de INSTALACIÓN del sistema municipal de PROTECCIÓN integral de niñas, niños y adolescentes.</w:t>
            </w:r>
          </w:p>
        </w:tc>
      </w:tr>
      <w:tr w:rsidR="00D95C7E" w:rsidRPr="009506C2" w:rsidTr="00D95C7E">
        <w:trPr>
          <w:trHeight w:val="174"/>
        </w:trPr>
        <w:tc>
          <w:tcPr>
            <w:tcW w:w="2127" w:type="dxa"/>
          </w:tcPr>
          <w:p w:rsidR="00D95C7E" w:rsidRPr="009506C2" w:rsidRDefault="00D95C7E" w:rsidP="00D95C7E">
            <w:pPr>
              <w:pStyle w:val="Sinespaciado"/>
              <w:jc w:val="both"/>
              <w:rPr>
                <w:rFonts w:ascii="Tahoma" w:hAnsi="Tahoma" w:cs="Tahoma"/>
                <w:smallCaps/>
                <w:spacing w:val="20"/>
              </w:rPr>
            </w:pPr>
            <w:r>
              <w:rPr>
                <w:rFonts w:ascii="Tahoma" w:hAnsi="Tahoma" w:cs="Tahoma"/>
                <w:smallCaps/>
                <w:spacing w:val="20"/>
              </w:rPr>
              <w:t>PUNTO Nº 7.-</w:t>
            </w:r>
          </w:p>
        </w:tc>
        <w:tc>
          <w:tcPr>
            <w:tcW w:w="7879" w:type="dxa"/>
          </w:tcPr>
          <w:p w:rsidR="00D95C7E" w:rsidRDefault="00D95C7E" w:rsidP="0042320E">
            <w:pPr>
              <w:pStyle w:val="Sinespaciado"/>
              <w:jc w:val="both"/>
              <w:rPr>
                <w:rFonts w:ascii="Tahoma" w:hAnsi="Tahoma" w:cs="Tahoma"/>
                <w:caps/>
                <w:spacing w:val="20"/>
              </w:rPr>
            </w:pPr>
            <w:r>
              <w:rPr>
                <w:rFonts w:ascii="Tahoma" w:hAnsi="Tahoma" w:cs="Tahoma"/>
                <w:caps/>
                <w:spacing w:val="20"/>
              </w:rPr>
              <w:t>ASUNTOS GENERALES</w:t>
            </w:r>
          </w:p>
        </w:tc>
      </w:tr>
      <w:tr w:rsidR="00915D61" w:rsidRPr="009506C2" w:rsidTr="009506C2">
        <w:trPr>
          <w:trHeight w:val="418"/>
        </w:trPr>
        <w:tc>
          <w:tcPr>
            <w:tcW w:w="2127" w:type="dxa"/>
          </w:tcPr>
          <w:p w:rsidR="00915D61" w:rsidRPr="009506C2" w:rsidRDefault="00915D61" w:rsidP="00D95C7E">
            <w:pPr>
              <w:pStyle w:val="Sinespaciado"/>
              <w:jc w:val="both"/>
              <w:rPr>
                <w:rFonts w:ascii="Tahoma" w:hAnsi="Tahoma" w:cs="Tahoma"/>
                <w:smallCaps/>
                <w:spacing w:val="20"/>
              </w:rPr>
            </w:pPr>
            <w:r w:rsidRPr="009506C2">
              <w:rPr>
                <w:rFonts w:ascii="Tahoma" w:hAnsi="Tahoma" w:cs="Tahoma"/>
                <w:smallCaps/>
                <w:spacing w:val="20"/>
              </w:rPr>
              <w:t xml:space="preserve">PUNTO Nº </w:t>
            </w:r>
            <w:r w:rsidR="00D95C7E">
              <w:rPr>
                <w:rFonts w:ascii="Tahoma" w:hAnsi="Tahoma" w:cs="Tahoma"/>
                <w:smallCaps/>
                <w:spacing w:val="20"/>
              </w:rPr>
              <w:t>8</w:t>
            </w:r>
            <w:r w:rsidRPr="009506C2">
              <w:rPr>
                <w:rFonts w:ascii="Tahoma" w:hAnsi="Tahoma" w:cs="Tahoma"/>
                <w:smallCaps/>
                <w:spacing w:val="20"/>
              </w:rPr>
              <w:t>.-</w:t>
            </w:r>
          </w:p>
        </w:tc>
        <w:tc>
          <w:tcPr>
            <w:tcW w:w="7879" w:type="dxa"/>
          </w:tcPr>
          <w:p w:rsidR="00915D61" w:rsidRPr="009506C2" w:rsidRDefault="006C1B28" w:rsidP="009506C2">
            <w:pPr>
              <w:pStyle w:val="Sinespaciado"/>
              <w:tabs>
                <w:tab w:val="left" w:pos="4365"/>
              </w:tabs>
              <w:jc w:val="both"/>
              <w:rPr>
                <w:rFonts w:ascii="Tahoma" w:hAnsi="Tahoma" w:cs="Tahoma"/>
                <w:smallCaps/>
                <w:spacing w:val="20"/>
              </w:rPr>
            </w:pPr>
            <w:r w:rsidRPr="009506C2">
              <w:rPr>
                <w:rFonts w:ascii="Tahoma" w:hAnsi="Tahoma" w:cs="Tahoma"/>
                <w:smallCaps/>
                <w:spacing w:val="20"/>
              </w:rPr>
              <w:t>CLAUSURA</w:t>
            </w:r>
            <w:r w:rsidR="00B945C0">
              <w:rPr>
                <w:rFonts w:ascii="Tahoma" w:hAnsi="Tahoma" w:cs="Tahoma"/>
                <w:smallCaps/>
                <w:spacing w:val="20"/>
              </w:rPr>
              <w:t>.</w:t>
            </w:r>
            <w:r w:rsidR="009506C2">
              <w:rPr>
                <w:rFonts w:ascii="Tahoma" w:hAnsi="Tahoma" w:cs="Tahoma"/>
                <w:smallCaps/>
                <w:spacing w:val="20"/>
              </w:rPr>
              <w:tab/>
            </w:r>
          </w:p>
        </w:tc>
      </w:tr>
    </w:tbl>
    <w:p w:rsidR="001635E4" w:rsidRPr="009506C2" w:rsidRDefault="001635E4" w:rsidP="0013381E">
      <w:pPr>
        <w:pStyle w:val="Textoindependiente2"/>
        <w:rPr>
          <w:sz w:val="22"/>
          <w:szCs w:val="22"/>
        </w:rPr>
      </w:pPr>
    </w:p>
    <w:p w:rsidR="004D5A8E" w:rsidRPr="006C1B28" w:rsidRDefault="00AB1414" w:rsidP="006C1B28">
      <w:pPr>
        <w:pStyle w:val="Textoindependiente2"/>
        <w:tabs>
          <w:tab w:val="left" w:pos="8364"/>
        </w:tabs>
        <w:rPr>
          <w:sz w:val="22"/>
          <w:szCs w:val="22"/>
        </w:rPr>
      </w:pPr>
      <w:r w:rsidRPr="004D5A8E">
        <w:rPr>
          <w:smallCaps/>
          <w:sz w:val="22"/>
          <w:szCs w:val="22"/>
        </w:rPr>
        <w:t xml:space="preserve">EN CUMPLIMIENTO AL </w:t>
      </w:r>
      <w:r w:rsidRPr="004D5A8E">
        <w:rPr>
          <w:b/>
          <w:smallCaps/>
          <w:sz w:val="22"/>
          <w:szCs w:val="22"/>
        </w:rPr>
        <w:t>PRIMER PUNTO</w:t>
      </w:r>
      <w:r w:rsidRPr="004D5A8E">
        <w:rPr>
          <w:smallCaps/>
          <w:sz w:val="22"/>
          <w:szCs w:val="22"/>
        </w:rPr>
        <w:t xml:space="preserve"> DEL ORDEN DEL DÍA SE PROCEDIÓ A PASAR LISTA DE ASISTENCIA A LOS INTEGRANTES DEL H. CABILDO PRESENTES: </w:t>
      </w:r>
      <w:r w:rsidR="00976B5A" w:rsidRPr="004D5A8E">
        <w:rPr>
          <w:b/>
          <w:sz w:val="22"/>
          <w:szCs w:val="22"/>
        </w:rPr>
        <w:t>LIC</w:t>
      </w:r>
      <w:r w:rsidR="00EF00F4" w:rsidRPr="004D5A8E">
        <w:rPr>
          <w:b/>
          <w:sz w:val="22"/>
          <w:szCs w:val="22"/>
        </w:rPr>
        <w:t xml:space="preserve">. </w:t>
      </w:r>
      <w:r w:rsidR="00976B5A" w:rsidRPr="004D5A8E">
        <w:rPr>
          <w:b/>
          <w:sz w:val="22"/>
          <w:szCs w:val="22"/>
        </w:rPr>
        <w:t xml:space="preserve">RAFAEL ACOSTA </w:t>
      </w:r>
      <w:r w:rsidR="006C1B28" w:rsidRPr="004D5A8E">
        <w:rPr>
          <w:b/>
          <w:sz w:val="22"/>
          <w:szCs w:val="22"/>
        </w:rPr>
        <w:t>LEÓN</w:t>
      </w:r>
      <w:r w:rsidR="00976B5A" w:rsidRPr="004D5A8E">
        <w:rPr>
          <w:b/>
          <w:sz w:val="22"/>
          <w:szCs w:val="22"/>
        </w:rPr>
        <w:t xml:space="preserve">, </w:t>
      </w:r>
      <w:r w:rsidR="00976B5A" w:rsidRPr="004D5A8E">
        <w:rPr>
          <w:sz w:val="22"/>
          <w:szCs w:val="22"/>
        </w:rPr>
        <w:t>PRESIDENTE MUNICIPAL Y PRIMER REGIDOR</w:t>
      </w:r>
      <w:r w:rsidR="00976B5A" w:rsidRPr="004D5A8E">
        <w:rPr>
          <w:b/>
          <w:sz w:val="22"/>
          <w:szCs w:val="22"/>
        </w:rPr>
        <w:t xml:space="preserve">; DRA. GABRIELA JAVIER </w:t>
      </w:r>
      <w:proofErr w:type="spellStart"/>
      <w:r w:rsidR="00976B5A" w:rsidRPr="004D5A8E">
        <w:rPr>
          <w:b/>
          <w:sz w:val="22"/>
          <w:szCs w:val="22"/>
        </w:rPr>
        <w:t>PÈREZ</w:t>
      </w:r>
      <w:proofErr w:type="spellEnd"/>
      <w:r w:rsidR="00976B5A" w:rsidRPr="004D5A8E">
        <w:rPr>
          <w:b/>
          <w:sz w:val="22"/>
          <w:szCs w:val="22"/>
        </w:rPr>
        <w:t xml:space="preserve">, SINDICO DE HACIENDA (INGRESOS) </w:t>
      </w:r>
      <w:r w:rsidR="00976B5A" w:rsidRPr="004D5A8E">
        <w:rPr>
          <w:sz w:val="22"/>
          <w:szCs w:val="22"/>
        </w:rPr>
        <w:t>Y SEGUNDO REGIDOR</w:t>
      </w:r>
      <w:r w:rsidR="00976B5A" w:rsidRPr="004D5A8E">
        <w:rPr>
          <w:b/>
          <w:sz w:val="22"/>
          <w:szCs w:val="22"/>
        </w:rPr>
        <w:t xml:space="preserve">; LIC. ABELARDO MORENO </w:t>
      </w:r>
      <w:r w:rsidR="006C1B28" w:rsidRPr="004D5A8E">
        <w:rPr>
          <w:b/>
          <w:sz w:val="22"/>
          <w:szCs w:val="22"/>
        </w:rPr>
        <w:t>RODRÍGUEZ</w:t>
      </w:r>
      <w:r w:rsidR="00976B5A" w:rsidRPr="004D5A8E">
        <w:rPr>
          <w:b/>
          <w:sz w:val="22"/>
          <w:szCs w:val="22"/>
        </w:rPr>
        <w:t xml:space="preserve">, </w:t>
      </w:r>
      <w:r w:rsidR="00976B5A" w:rsidRPr="006C1B28">
        <w:rPr>
          <w:b/>
          <w:sz w:val="22"/>
          <w:szCs w:val="22"/>
        </w:rPr>
        <w:t>SÍNDICO DE HACIENDA (EGRESOS</w:t>
      </w:r>
      <w:r w:rsidR="00976B5A" w:rsidRPr="006C1B28">
        <w:rPr>
          <w:sz w:val="22"/>
          <w:szCs w:val="22"/>
        </w:rPr>
        <w:t xml:space="preserve">) Y TERCER REGIDOR; REGIDORES: </w:t>
      </w:r>
      <w:r w:rsidR="00976B5A" w:rsidRPr="006C1B28">
        <w:rPr>
          <w:b/>
          <w:sz w:val="22"/>
          <w:szCs w:val="22"/>
        </w:rPr>
        <w:t xml:space="preserve">C. ITZEL ARMAS </w:t>
      </w:r>
      <w:r w:rsidR="006C1B28" w:rsidRPr="006C1B28">
        <w:rPr>
          <w:b/>
          <w:sz w:val="22"/>
          <w:szCs w:val="22"/>
        </w:rPr>
        <w:t>BALCÁZAR</w:t>
      </w:r>
      <w:r w:rsidR="00976B5A" w:rsidRPr="006C1B28">
        <w:rPr>
          <w:b/>
          <w:sz w:val="22"/>
          <w:szCs w:val="22"/>
        </w:rPr>
        <w:t xml:space="preserve">, </w:t>
      </w:r>
      <w:proofErr w:type="spellStart"/>
      <w:r w:rsidR="00EF00F4" w:rsidRPr="006C1B28">
        <w:rPr>
          <w:b/>
          <w:sz w:val="22"/>
          <w:szCs w:val="22"/>
        </w:rPr>
        <w:t>PROFR</w:t>
      </w:r>
      <w:proofErr w:type="spellEnd"/>
      <w:r w:rsidR="00EF00F4" w:rsidRPr="006C1B28">
        <w:rPr>
          <w:b/>
          <w:sz w:val="22"/>
          <w:szCs w:val="22"/>
        </w:rPr>
        <w:t xml:space="preserve">. </w:t>
      </w:r>
      <w:r w:rsidR="00976B5A" w:rsidRPr="006C1B28">
        <w:rPr>
          <w:b/>
          <w:sz w:val="22"/>
          <w:szCs w:val="22"/>
        </w:rPr>
        <w:t xml:space="preserve">CARLOS ALBERTO </w:t>
      </w:r>
      <w:r w:rsidR="006C1B28" w:rsidRPr="006C1B28">
        <w:rPr>
          <w:b/>
          <w:sz w:val="22"/>
          <w:szCs w:val="22"/>
        </w:rPr>
        <w:t>GARCÍA</w:t>
      </w:r>
      <w:r w:rsidR="00976B5A" w:rsidRPr="006C1B28">
        <w:rPr>
          <w:b/>
          <w:sz w:val="22"/>
          <w:szCs w:val="22"/>
        </w:rPr>
        <w:t xml:space="preserve"> </w:t>
      </w:r>
      <w:r w:rsidR="006C1B28" w:rsidRPr="006C1B28">
        <w:rPr>
          <w:b/>
          <w:sz w:val="22"/>
          <w:szCs w:val="22"/>
        </w:rPr>
        <w:t>JERÓNIMO</w:t>
      </w:r>
      <w:r w:rsidR="00976B5A" w:rsidRPr="006C1B28">
        <w:rPr>
          <w:b/>
          <w:sz w:val="22"/>
          <w:szCs w:val="22"/>
        </w:rPr>
        <w:t xml:space="preserve">, C. IRMA </w:t>
      </w:r>
      <w:proofErr w:type="spellStart"/>
      <w:r w:rsidR="00976B5A" w:rsidRPr="006C1B28">
        <w:rPr>
          <w:b/>
          <w:sz w:val="22"/>
          <w:szCs w:val="22"/>
        </w:rPr>
        <w:t>CALIS</w:t>
      </w:r>
      <w:proofErr w:type="spellEnd"/>
      <w:r w:rsidR="00976B5A" w:rsidRPr="006C1B28">
        <w:rPr>
          <w:b/>
          <w:sz w:val="22"/>
          <w:szCs w:val="22"/>
        </w:rPr>
        <w:t xml:space="preserve"> </w:t>
      </w:r>
      <w:proofErr w:type="spellStart"/>
      <w:r w:rsidR="00976B5A" w:rsidRPr="006C1B28">
        <w:rPr>
          <w:b/>
          <w:sz w:val="22"/>
          <w:szCs w:val="22"/>
        </w:rPr>
        <w:t>LÒPEZ</w:t>
      </w:r>
      <w:proofErr w:type="spellEnd"/>
      <w:r w:rsidR="00976B5A" w:rsidRPr="006C1B28">
        <w:rPr>
          <w:b/>
          <w:sz w:val="22"/>
          <w:szCs w:val="22"/>
        </w:rPr>
        <w:t xml:space="preserve">, C. GUSTAVO CARMONA </w:t>
      </w:r>
      <w:r w:rsidR="006C1B28" w:rsidRPr="006C1B28">
        <w:rPr>
          <w:b/>
          <w:sz w:val="22"/>
          <w:szCs w:val="22"/>
        </w:rPr>
        <w:t>HERNÁNDEZ</w:t>
      </w:r>
      <w:r w:rsidR="00976B5A" w:rsidRPr="006C1B28">
        <w:rPr>
          <w:b/>
          <w:sz w:val="22"/>
          <w:szCs w:val="22"/>
        </w:rPr>
        <w:t xml:space="preserve">, </w:t>
      </w:r>
      <w:r w:rsidR="009B2E90" w:rsidRPr="006C1B28">
        <w:rPr>
          <w:b/>
          <w:sz w:val="22"/>
          <w:szCs w:val="22"/>
        </w:rPr>
        <w:t>MD</w:t>
      </w:r>
      <w:r w:rsidR="00976B5A" w:rsidRPr="006C1B28">
        <w:rPr>
          <w:b/>
          <w:sz w:val="22"/>
          <w:szCs w:val="22"/>
        </w:rPr>
        <w:t xml:space="preserve">. </w:t>
      </w:r>
      <w:proofErr w:type="spellStart"/>
      <w:r w:rsidR="00976B5A" w:rsidRPr="006C1B28">
        <w:rPr>
          <w:b/>
          <w:sz w:val="22"/>
          <w:szCs w:val="22"/>
        </w:rPr>
        <w:t>AYDE</w:t>
      </w:r>
      <w:proofErr w:type="spellEnd"/>
      <w:r w:rsidR="00976B5A" w:rsidRPr="006C1B28">
        <w:rPr>
          <w:b/>
          <w:sz w:val="22"/>
          <w:szCs w:val="22"/>
        </w:rPr>
        <w:t xml:space="preserve"> ESMERALDA </w:t>
      </w:r>
      <w:proofErr w:type="spellStart"/>
      <w:r w:rsidR="00976B5A" w:rsidRPr="006C1B28">
        <w:rPr>
          <w:b/>
          <w:sz w:val="22"/>
          <w:szCs w:val="22"/>
        </w:rPr>
        <w:t>BOFFIL</w:t>
      </w:r>
      <w:proofErr w:type="spellEnd"/>
      <w:r w:rsidR="00976B5A" w:rsidRPr="006C1B28">
        <w:rPr>
          <w:b/>
          <w:sz w:val="22"/>
          <w:szCs w:val="22"/>
        </w:rPr>
        <w:t xml:space="preserve"> </w:t>
      </w:r>
      <w:r w:rsidR="006C1B28" w:rsidRPr="006C1B28">
        <w:rPr>
          <w:b/>
          <w:sz w:val="22"/>
          <w:szCs w:val="22"/>
        </w:rPr>
        <w:t>RODRÍGUEZ</w:t>
      </w:r>
      <w:r w:rsidR="00976B5A" w:rsidRPr="006C1B28">
        <w:rPr>
          <w:b/>
          <w:sz w:val="22"/>
          <w:szCs w:val="22"/>
        </w:rPr>
        <w:t xml:space="preserve">, LIC. GERARDO ACUÑA </w:t>
      </w:r>
      <w:r w:rsidR="006C1B28" w:rsidRPr="006C1B28">
        <w:rPr>
          <w:b/>
          <w:sz w:val="22"/>
          <w:szCs w:val="22"/>
        </w:rPr>
        <w:t>CORTÁZAR</w:t>
      </w:r>
      <w:r w:rsidR="00976B5A" w:rsidRPr="006C1B28">
        <w:rPr>
          <w:b/>
          <w:sz w:val="22"/>
          <w:szCs w:val="22"/>
        </w:rPr>
        <w:t xml:space="preserve">, C. </w:t>
      </w:r>
      <w:proofErr w:type="spellStart"/>
      <w:r w:rsidR="00976B5A" w:rsidRPr="006C1B28">
        <w:rPr>
          <w:b/>
          <w:sz w:val="22"/>
          <w:szCs w:val="22"/>
        </w:rPr>
        <w:t>ROSSMERY</w:t>
      </w:r>
      <w:proofErr w:type="spellEnd"/>
      <w:r w:rsidR="00976B5A" w:rsidRPr="006C1B28">
        <w:rPr>
          <w:b/>
          <w:sz w:val="22"/>
          <w:szCs w:val="22"/>
        </w:rPr>
        <w:t xml:space="preserve"> DE LOS SANTOS MORALES</w:t>
      </w:r>
      <w:r w:rsidR="00F06D6D" w:rsidRPr="006C1B28">
        <w:rPr>
          <w:b/>
          <w:sz w:val="22"/>
          <w:szCs w:val="22"/>
        </w:rPr>
        <w:t>;</w:t>
      </w:r>
      <w:r w:rsidR="00976B5A" w:rsidRPr="006C1B28">
        <w:rPr>
          <w:b/>
          <w:sz w:val="22"/>
          <w:szCs w:val="22"/>
        </w:rPr>
        <w:t xml:space="preserve"> </w:t>
      </w:r>
      <w:r w:rsidR="00F06D6D" w:rsidRPr="006C1B28">
        <w:rPr>
          <w:b/>
          <w:sz w:val="22"/>
          <w:szCs w:val="22"/>
        </w:rPr>
        <w:t xml:space="preserve">LIC. </w:t>
      </w:r>
      <w:r w:rsidR="006C1B28" w:rsidRPr="006C1B28">
        <w:rPr>
          <w:b/>
          <w:sz w:val="22"/>
          <w:szCs w:val="22"/>
        </w:rPr>
        <w:t>RUBÉN</w:t>
      </w:r>
      <w:r w:rsidR="00F06D6D" w:rsidRPr="006C1B28">
        <w:rPr>
          <w:b/>
          <w:sz w:val="22"/>
          <w:szCs w:val="22"/>
        </w:rPr>
        <w:t xml:space="preserve"> PRIEGO WILSON, C. GUADALUPE </w:t>
      </w:r>
      <w:r w:rsidR="006C1B28" w:rsidRPr="006C1B28">
        <w:rPr>
          <w:b/>
          <w:sz w:val="22"/>
          <w:szCs w:val="22"/>
        </w:rPr>
        <w:t>LÓPEZ</w:t>
      </w:r>
      <w:r w:rsidR="00F06D6D" w:rsidRPr="006C1B28">
        <w:rPr>
          <w:b/>
          <w:sz w:val="22"/>
          <w:szCs w:val="22"/>
        </w:rPr>
        <w:t xml:space="preserve"> ESCALANTE, </w:t>
      </w:r>
      <w:r w:rsidR="00F06D6D" w:rsidRPr="006C1B28">
        <w:rPr>
          <w:b/>
          <w:sz w:val="22"/>
          <w:szCs w:val="22"/>
          <w:lang w:val="pt-BR"/>
        </w:rPr>
        <w:t xml:space="preserve">C. ANA </w:t>
      </w:r>
      <w:r w:rsidR="006C1B28" w:rsidRPr="006C1B28">
        <w:rPr>
          <w:b/>
          <w:sz w:val="22"/>
          <w:szCs w:val="22"/>
          <w:lang w:val="pt-BR"/>
        </w:rPr>
        <w:t>LUÍSA</w:t>
      </w:r>
      <w:r w:rsidR="00F06D6D" w:rsidRPr="006C1B28">
        <w:rPr>
          <w:b/>
          <w:sz w:val="22"/>
          <w:szCs w:val="22"/>
          <w:lang w:val="pt-BR"/>
        </w:rPr>
        <w:t xml:space="preserve">  </w:t>
      </w:r>
      <w:proofErr w:type="spellStart"/>
      <w:r w:rsidR="00F06D6D" w:rsidRPr="006C1B28">
        <w:rPr>
          <w:b/>
          <w:sz w:val="22"/>
          <w:szCs w:val="22"/>
          <w:lang w:val="pt-BR"/>
        </w:rPr>
        <w:t>CRIVELLI</w:t>
      </w:r>
      <w:proofErr w:type="spellEnd"/>
      <w:r w:rsidR="00F06D6D" w:rsidRPr="006C1B28">
        <w:rPr>
          <w:b/>
          <w:sz w:val="22"/>
          <w:szCs w:val="22"/>
          <w:lang w:val="pt-BR"/>
        </w:rPr>
        <w:t xml:space="preserve"> </w:t>
      </w:r>
      <w:proofErr w:type="spellStart"/>
      <w:r w:rsidR="00F06D6D" w:rsidRPr="006C1B28">
        <w:rPr>
          <w:b/>
          <w:sz w:val="22"/>
          <w:szCs w:val="22"/>
          <w:lang w:val="pt-BR"/>
        </w:rPr>
        <w:t>GASPERIN</w:t>
      </w:r>
      <w:proofErr w:type="spellEnd"/>
      <w:r w:rsidR="00F06D6D" w:rsidRPr="006C1B28">
        <w:rPr>
          <w:b/>
          <w:sz w:val="22"/>
          <w:szCs w:val="22"/>
          <w:lang w:val="pt-BR"/>
        </w:rPr>
        <w:t xml:space="preserve"> E </w:t>
      </w:r>
      <w:r w:rsidR="00F06D6D" w:rsidRPr="006C1B28">
        <w:rPr>
          <w:b/>
          <w:sz w:val="22"/>
          <w:szCs w:val="22"/>
        </w:rPr>
        <w:t xml:space="preserve">ING. </w:t>
      </w:r>
      <w:r w:rsidR="00015E1B" w:rsidRPr="006C1B28">
        <w:rPr>
          <w:b/>
          <w:sz w:val="22"/>
          <w:szCs w:val="22"/>
        </w:rPr>
        <w:t>JOSÉ</w:t>
      </w:r>
      <w:r w:rsidR="00F06D6D" w:rsidRPr="006C1B28">
        <w:rPr>
          <w:b/>
          <w:sz w:val="22"/>
          <w:szCs w:val="22"/>
        </w:rPr>
        <w:t xml:space="preserve"> DEL CARMEN CRUZ FLORES.</w:t>
      </w:r>
      <w:r w:rsidR="00F06D6D" w:rsidRPr="006C1B28">
        <w:rPr>
          <w:sz w:val="22"/>
          <w:szCs w:val="22"/>
        </w:rPr>
        <w:t xml:space="preserve"> </w:t>
      </w:r>
      <w:r w:rsidR="0051397B" w:rsidRPr="006C1B28">
        <w:rPr>
          <w:sz w:val="22"/>
          <w:szCs w:val="22"/>
        </w:rPr>
        <w:t xml:space="preserve">COMO ESTÁN PRESENTES </w:t>
      </w:r>
      <w:r w:rsidR="006C1B28" w:rsidRPr="006C1B28">
        <w:rPr>
          <w:sz w:val="22"/>
          <w:szCs w:val="22"/>
        </w:rPr>
        <w:t>TODOS</w:t>
      </w:r>
      <w:r w:rsidR="00F06D6D" w:rsidRPr="006C1B28">
        <w:rPr>
          <w:sz w:val="22"/>
          <w:szCs w:val="22"/>
        </w:rPr>
        <w:t xml:space="preserve"> </w:t>
      </w:r>
      <w:r w:rsidR="0051397B" w:rsidRPr="006C1B28">
        <w:rPr>
          <w:sz w:val="22"/>
          <w:szCs w:val="22"/>
        </w:rPr>
        <w:t>LOS INTEGRANTES DEL H. CUERPO EDILICIO, EL C. PRESIDENTE MUNICIPAL</w:t>
      </w:r>
      <w:r w:rsidR="00E84FAA" w:rsidRPr="006C1B28">
        <w:rPr>
          <w:sz w:val="22"/>
          <w:szCs w:val="22"/>
        </w:rPr>
        <w:t xml:space="preserve">, </w:t>
      </w:r>
      <w:r w:rsidR="00E84FAA" w:rsidRPr="006C1B28">
        <w:rPr>
          <w:b/>
          <w:sz w:val="22"/>
          <w:szCs w:val="22"/>
        </w:rPr>
        <w:t xml:space="preserve">LIC. RAFAEL ACOSTA LEÓN, </w:t>
      </w:r>
      <w:r w:rsidR="006C1B28" w:rsidRPr="006C1B28">
        <w:rPr>
          <w:sz w:val="22"/>
          <w:szCs w:val="22"/>
        </w:rPr>
        <w:t>PROCEDIÓ</w:t>
      </w:r>
      <w:r w:rsidR="004D5A8E" w:rsidRPr="006C1B28">
        <w:rPr>
          <w:sz w:val="22"/>
          <w:szCs w:val="22"/>
        </w:rPr>
        <w:t xml:space="preserve"> AL DESAHOGO DEL </w:t>
      </w:r>
      <w:r w:rsidR="004D5A8E" w:rsidRPr="006C1B28">
        <w:rPr>
          <w:b/>
          <w:sz w:val="22"/>
          <w:szCs w:val="22"/>
        </w:rPr>
        <w:t>PUNTO Nº 2</w:t>
      </w:r>
      <w:r w:rsidR="004D5A8E" w:rsidRPr="006C1B28">
        <w:rPr>
          <w:sz w:val="22"/>
          <w:szCs w:val="22"/>
        </w:rPr>
        <w:t xml:space="preserve"> DEL ORDEN DEL DÍA, DECLARANDO FORMALMENTE</w:t>
      </w:r>
      <w:r w:rsidR="00157519" w:rsidRPr="006C1B28">
        <w:rPr>
          <w:sz w:val="22"/>
          <w:szCs w:val="22"/>
        </w:rPr>
        <w:t xml:space="preserve"> </w:t>
      </w:r>
      <w:r w:rsidR="004D5A8E" w:rsidRPr="006C1B28">
        <w:rPr>
          <w:sz w:val="22"/>
          <w:szCs w:val="22"/>
        </w:rPr>
        <w:t xml:space="preserve"> INSTALADA LA </w:t>
      </w:r>
      <w:r w:rsidR="006C1B28" w:rsidRPr="006C1B28">
        <w:rPr>
          <w:sz w:val="22"/>
          <w:szCs w:val="22"/>
        </w:rPr>
        <w:t>SESIÓN</w:t>
      </w:r>
      <w:r w:rsidR="004D5A8E" w:rsidRPr="006C1B28">
        <w:rPr>
          <w:sz w:val="22"/>
          <w:szCs w:val="22"/>
        </w:rPr>
        <w:t xml:space="preserve"> Y VALIDO LOS ACUERDOS QUE SE APRUEBEN, DE CONFORMIDAD CON LO ESTABLECIDO EN EL </w:t>
      </w:r>
      <w:r w:rsidR="006C1B28" w:rsidRPr="006C1B28">
        <w:rPr>
          <w:sz w:val="22"/>
          <w:szCs w:val="22"/>
        </w:rPr>
        <w:t>ARTÍCULO</w:t>
      </w:r>
      <w:r w:rsidR="004D5A8E" w:rsidRPr="006C1B28">
        <w:rPr>
          <w:sz w:val="22"/>
          <w:szCs w:val="22"/>
        </w:rPr>
        <w:t xml:space="preserve"> 38 DE LA LEY </w:t>
      </w:r>
      <w:r w:rsidR="006C1B28" w:rsidRPr="006C1B28">
        <w:rPr>
          <w:sz w:val="22"/>
          <w:szCs w:val="22"/>
        </w:rPr>
        <w:t>ORGÁNICA</w:t>
      </w:r>
      <w:r w:rsidR="004D5A8E" w:rsidRPr="006C1B28">
        <w:rPr>
          <w:sz w:val="22"/>
          <w:szCs w:val="22"/>
        </w:rPr>
        <w:t xml:space="preserve"> DE LOS MUNICIPIOS DEL ESTADO DE TABASCO.</w:t>
      </w:r>
    </w:p>
    <w:p w:rsidR="00E84FAA" w:rsidRPr="006C1B28" w:rsidRDefault="00E84FAA" w:rsidP="00E84FAA">
      <w:pPr>
        <w:pStyle w:val="Textoindependiente2"/>
        <w:rPr>
          <w:smallCaps/>
          <w:sz w:val="22"/>
          <w:szCs w:val="22"/>
          <w:lang w:val="es-MX" w:eastAsia="en-US"/>
        </w:rPr>
      </w:pPr>
    </w:p>
    <w:p w:rsidR="00A7368E" w:rsidRPr="006C1B28" w:rsidRDefault="008A5A37" w:rsidP="00015E1B">
      <w:pPr>
        <w:jc w:val="both"/>
        <w:rPr>
          <w:rFonts w:ascii="Tahoma" w:hAnsi="Tahoma" w:cs="Tahoma"/>
          <w:b/>
        </w:rPr>
      </w:pPr>
      <w:r w:rsidRPr="006C1B28">
        <w:rPr>
          <w:rFonts w:ascii="Tahoma" w:hAnsi="Tahoma" w:cs="Tahoma"/>
        </w:rPr>
        <w:t xml:space="preserve">EN EL DESAHOGO DEL </w:t>
      </w:r>
      <w:r w:rsidRPr="006C1B28">
        <w:rPr>
          <w:rFonts w:ascii="Tahoma" w:hAnsi="Tahoma" w:cs="Tahoma"/>
          <w:b/>
        </w:rPr>
        <w:t>PUNTO Nº 3</w:t>
      </w:r>
      <w:r w:rsidRPr="006C1B28">
        <w:rPr>
          <w:rFonts w:ascii="Tahoma" w:hAnsi="Tahoma" w:cs="Tahoma"/>
        </w:rPr>
        <w:t xml:space="preserve"> DEL ORDEN DEL </w:t>
      </w:r>
      <w:r w:rsidR="006C1B28" w:rsidRPr="006C1B28">
        <w:rPr>
          <w:rFonts w:ascii="Tahoma" w:hAnsi="Tahoma" w:cs="Tahoma"/>
        </w:rPr>
        <w:t>DÍA</w:t>
      </w:r>
      <w:r w:rsidRPr="006C1B28">
        <w:rPr>
          <w:rFonts w:ascii="Tahoma" w:hAnsi="Tahoma" w:cs="Tahoma"/>
        </w:rPr>
        <w:t xml:space="preserve">, EL SECRETARIO DEL H. AYUNTAMIENTO </w:t>
      </w:r>
      <w:r w:rsidR="00915D61" w:rsidRPr="006C1B28">
        <w:rPr>
          <w:rFonts w:ascii="Tahoma" w:hAnsi="Tahoma" w:cs="Tahoma"/>
        </w:rPr>
        <w:t>CONSTITUCIONAL,</w:t>
      </w:r>
      <w:r w:rsidR="00915D61" w:rsidRPr="006C1B28">
        <w:rPr>
          <w:rFonts w:ascii="Tahoma" w:hAnsi="Tahoma" w:cs="Tahoma"/>
          <w:b/>
        </w:rPr>
        <w:t xml:space="preserve"> LIC. DAVID SIXTO CUEVAS CASTRO, </w:t>
      </w:r>
      <w:r w:rsidR="00915D61" w:rsidRPr="006C1B28">
        <w:rPr>
          <w:rFonts w:ascii="Tahoma" w:hAnsi="Tahoma" w:cs="Tahoma"/>
          <w:smallCaps/>
        </w:rPr>
        <w:t>SOMETE A LA CONSIDERACIÓN DE LOS REGIDORES</w:t>
      </w:r>
      <w:r w:rsidR="00915D61" w:rsidRPr="006C1B28">
        <w:rPr>
          <w:rFonts w:ascii="Tahoma" w:hAnsi="Tahoma" w:cs="Tahoma"/>
          <w:b/>
          <w:smallCaps/>
        </w:rPr>
        <w:t xml:space="preserve"> </w:t>
      </w:r>
      <w:r w:rsidR="00915D61" w:rsidRPr="006C1B28">
        <w:rPr>
          <w:rFonts w:ascii="Tahoma" w:hAnsi="Tahoma" w:cs="Tahoma"/>
          <w:smallCaps/>
        </w:rPr>
        <w:t xml:space="preserve">SE DISPENSE LA LECTURA DEL ACTA DE LA SESIÓN </w:t>
      </w:r>
      <w:r w:rsidR="00915D61" w:rsidRPr="006C1B28">
        <w:rPr>
          <w:rFonts w:ascii="Tahoma" w:hAnsi="Tahoma" w:cs="Tahoma"/>
        </w:rPr>
        <w:t>ANTERIOR Y EN FORMA ECONÓMICA SE APRUEBE, SIENDO APROBADO POR</w:t>
      </w:r>
      <w:r w:rsidR="006C1B28" w:rsidRPr="006C1B28">
        <w:rPr>
          <w:rFonts w:ascii="Tahoma" w:hAnsi="Tahoma" w:cs="Tahoma"/>
        </w:rPr>
        <w:t xml:space="preserve"> </w:t>
      </w:r>
      <w:r w:rsidR="007E72FC" w:rsidRPr="007E72FC">
        <w:rPr>
          <w:rFonts w:ascii="Tahoma" w:hAnsi="Tahoma" w:cs="Tahoma"/>
          <w:b/>
        </w:rPr>
        <w:t>UNANIMIDAD</w:t>
      </w:r>
      <w:r w:rsidR="00915D61" w:rsidRPr="006C1B28">
        <w:rPr>
          <w:rFonts w:ascii="Tahoma" w:hAnsi="Tahoma" w:cs="Tahoma"/>
          <w:b/>
        </w:rPr>
        <w:t>.</w:t>
      </w:r>
      <w:r w:rsidR="00A23D3E">
        <w:rPr>
          <w:rFonts w:ascii="Tahoma" w:hAnsi="Tahoma" w:cs="Tahoma"/>
          <w:b/>
        </w:rPr>
        <w:t xml:space="preserve"> </w:t>
      </w:r>
    </w:p>
    <w:p w:rsidR="00022496" w:rsidRDefault="00AA4B2F" w:rsidP="00022496">
      <w:pPr>
        <w:pStyle w:val="Sinespaciado"/>
        <w:jc w:val="both"/>
        <w:rPr>
          <w:rFonts w:ascii="Tahoma" w:hAnsi="Tahoma" w:cs="Tahoma"/>
          <w:smallCaps/>
          <w:spacing w:val="20"/>
        </w:rPr>
      </w:pPr>
      <w:r w:rsidRPr="006C1B28">
        <w:rPr>
          <w:rFonts w:ascii="Tahoma" w:hAnsi="Tahoma" w:cs="Tahoma"/>
        </w:rPr>
        <w:t xml:space="preserve">EN EL DESAHOGO DEL </w:t>
      </w:r>
      <w:r w:rsidRPr="006C1B28">
        <w:rPr>
          <w:rFonts w:ascii="Tahoma" w:hAnsi="Tahoma" w:cs="Tahoma"/>
          <w:b/>
        </w:rPr>
        <w:t>PUNTO Nº 4</w:t>
      </w:r>
      <w:r w:rsidRPr="006C1B28">
        <w:rPr>
          <w:rFonts w:ascii="Tahoma" w:hAnsi="Tahoma" w:cs="Tahoma"/>
        </w:rPr>
        <w:t xml:space="preserve"> DEL ORDEN DEL </w:t>
      </w:r>
      <w:r w:rsidR="006C1B28" w:rsidRPr="006C1B28">
        <w:rPr>
          <w:rFonts w:ascii="Tahoma" w:hAnsi="Tahoma" w:cs="Tahoma"/>
        </w:rPr>
        <w:t>DÍA</w:t>
      </w:r>
      <w:r w:rsidRPr="006C1B28">
        <w:rPr>
          <w:rFonts w:ascii="Tahoma" w:hAnsi="Tahoma" w:cs="Tahoma"/>
        </w:rPr>
        <w:t xml:space="preserve">, </w:t>
      </w:r>
      <w:r w:rsidRPr="006C1B28">
        <w:rPr>
          <w:rFonts w:ascii="Tahoma" w:hAnsi="Tahoma" w:cs="Tahoma"/>
          <w:bCs/>
        </w:rPr>
        <w:t xml:space="preserve">EL C. PRESIDENTE MUNICIPAL, </w:t>
      </w:r>
      <w:r w:rsidR="00313B22" w:rsidRPr="006C1B28">
        <w:rPr>
          <w:rFonts w:ascii="Tahoma" w:hAnsi="Tahoma" w:cs="Tahoma"/>
          <w:b/>
          <w:bCs/>
        </w:rPr>
        <w:t>LIC</w:t>
      </w:r>
      <w:r w:rsidR="00313B22" w:rsidRPr="006C1B28">
        <w:rPr>
          <w:rFonts w:ascii="Tahoma" w:hAnsi="Tahoma" w:cs="Tahoma"/>
          <w:bCs/>
        </w:rPr>
        <w:t>.</w:t>
      </w:r>
      <w:r w:rsidR="00313B22" w:rsidRPr="006C1B28">
        <w:rPr>
          <w:rFonts w:ascii="Tahoma" w:hAnsi="Tahoma" w:cs="Tahoma"/>
          <w:b/>
          <w:bCs/>
        </w:rPr>
        <w:t xml:space="preserve"> RAFAEL</w:t>
      </w:r>
      <w:r w:rsidRPr="006C1B28">
        <w:rPr>
          <w:rFonts w:ascii="Tahoma" w:hAnsi="Tahoma" w:cs="Tahoma"/>
          <w:b/>
          <w:bCs/>
        </w:rPr>
        <w:t xml:space="preserve"> ACOSTA </w:t>
      </w:r>
      <w:r w:rsidR="006C1B28" w:rsidRPr="006C1B28">
        <w:rPr>
          <w:rFonts w:ascii="Tahoma" w:hAnsi="Tahoma" w:cs="Tahoma"/>
          <w:b/>
          <w:bCs/>
        </w:rPr>
        <w:t>LEÓN</w:t>
      </w:r>
      <w:r w:rsidRPr="006C1B28">
        <w:rPr>
          <w:rFonts w:ascii="Tahoma" w:hAnsi="Tahoma" w:cs="Tahoma"/>
          <w:b/>
          <w:bCs/>
        </w:rPr>
        <w:t>,</w:t>
      </w:r>
      <w:r w:rsidRPr="006C1B28">
        <w:rPr>
          <w:rFonts w:ascii="Tahoma" w:hAnsi="Tahoma" w:cs="Tahoma"/>
          <w:bCs/>
        </w:rPr>
        <w:t xml:space="preserve"> PRESENTA A LA CONSIDERACIÓN </w:t>
      </w:r>
      <w:r w:rsidRPr="006C1B28">
        <w:rPr>
          <w:rFonts w:ascii="Tahoma" w:hAnsi="Tahoma" w:cs="Tahoma"/>
          <w:smallCaps/>
          <w:spacing w:val="20"/>
        </w:rPr>
        <w:t xml:space="preserve">DE LOS REGIDORES LOS MOVIMIENTOS PRESUPUESTALES CORRESPONDIENTES AL MES DE </w:t>
      </w:r>
      <w:r w:rsidR="007E72FC" w:rsidRPr="007E72FC">
        <w:rPr>
          <w:rFonts w:ascii="Tahoma" w:hAnsi="Tahoma" w:cs="Tahoma"/>
          <w:b/>
          <w:smallCaps/>
          <w:spacing w:val="20"/>
        </w:rPr>
        <w:t>ABRIL</w:t>
      </w:r>
      <w:r w:rsidRPr="006C1B28">
        <w:rPr>
          <w:rFonts w:ascii="Tahoma" w:hAnsi="Tahoma" w:cs="Tahoma"/>
          <w:smallCaps/>
          <w:spacing w:val="20"/>
        </w:rPr>
        <w:t>, EJERCICIO FISCAL 2016. DE ACUERDO A LO SIGUIENTE:</w:t>
      </w:r>
    </w:p>
    <w:p w:rsidR="0059068D" w:rsidRPr="0059068D" w:rsidRDefault="0059068D" w:rsidP="00022496">
      <w:pPr>
        <w:pStyle w:val="Sinespaciado"/>
        <w:jc w:val="both"/>
        <w:rPr>
          <w:rFonts w:ascii="Tahoma" w:hAnsi="Tahoma" w:cs="Tahoma"/>
          <w:smallCaps/>
          <w:spacing w:val="20"/>
        </w:rPr>
      </w:pPr>
    </w:p>
    <w:p w:rsidR="0059068D" w:rsidRPr="0059068D" w:rsidRDefault="0059068D" w:rsidP="0059068D">
      <w:pPr>
        <w:pStyle w:val="Textoindependiente2"/>
        <w:rPr>
          <w:caps w:val="0"/>
          <w:smallCaps/>
          <w:sz w:val="22"/>
          <w:szCs w:val="22"/>
          <w:lang w:val="es-MX"/>
        </w:rPr>
      </w:pPr>
      <w:r w:rsidRPr="0059068D">
        <w:rPr>
          <w:caps w:val="0"/>
          <w:smallCaps/>
          <w:sz w:val="22"/>
          <w:szCs w:val="22"/>
          <w:lang w:val="es-MX"/>
        </w:rPr>
        <w:t>LOS MOVIMIENTOS  PRESUPUESTALES  QUE A CONTINUACIÓN SE DETALLAN:</w:t>
      </w:r>
    </w:p>
    <w:p w:rsidR="0059068D" w:rsidRPr="0059068D" w:rsidRDefault="0059068D" w:rsidP="0059068D">
      <w:pPr>
        <w:pStyle w:val="Textoindependiente2"/>
        <w:rPr>
          <w:b/>
          <w:bCs w:val="0"/>
          <w:caps w:val="0"/>
          <w:smallCaps/>
          <w:sz w:val="22"/>
          <w:szCs w:val="22"/>
        </w:rPr>
      </w:pPr>
    </w:p>
    <w:p w:rsidR="0059068D" w:rsidRPr="0059068D" w:rsidRDefault="0059068D" w:rsidP="0059068D">
      <w:pPr>
        <w:pStyle w:val="Textoindependiente2"/>
        <w:rPr>
          <w:b/>
          <w:bCs w:val="0"/>
          <w:caps w:val="0"/>
          <w:smallCaps/>
          <w:sz w:val="22"/>
          <w:szCs w:val="22"/>
        </w:rPr>
      </w:pPr>
      <w:r w:rsidRPr="0059068D">
        <w:rPr>
          <w:b/>
          <w:bCs w:val="0"/>
          <w:caps w:val="0"/>
          <w:smallCaps/>
          <w:sz w:val="22"/>
          <w:szCs w:val="22"/>
        </w:rPr>
        <w:t xml:space="preserve">INCISO </w:t>
      </w:r>
      <w:r w:rsidR="00046026" w:rsidRPr="0059068D">
        <w:rPr>
          <w:b/>
          <w:bCs w:val="0"/>
          <w:caps w:val="0"/>
          <w:smallCaps/>
          <w:sz w:val="22"/>
          <w:szCs w:val="22"/>
        </w:rPr>
        <w:t>NÚM.</w:t>
      </w:r>
      <w:r w:rsidRPr="0059068D">
        <w:rPr>
          <w:b/>
          <w:bCs w:val="0"/>
          <w:caps w:val="0"/>
          <w:smallCaps/>
          <w:sz w:val="22"/>
          <w:szCs w:val="22"/>
        </w:rPr>
        <w:t xml:space="preserve"> 1.- </w:t>
      </w:r>
    </w:p>
    <w:p w:rsidR="000070D3" w:rsidRDefault="00046026" w:rsidP="00C6375D">
      <w:pPr>
        <w:jc w:val="both"/>
        <w:rPr>
          <w:rFonts w:ascii="Tahoma" w:hAnsi="Tahoma" w:cs="Tahoma"/>
          <w:smallCaps/>
          <w:sz w:val="20"/>
          <w:szCs w:val="20"/>
        </w:rPr>
      </w:pPr>
      <w:r w:rsidRPr="00AB4E4D">
        <w:rPr>
          <w:rFonts w:ascii="Tahoma" w:hAnsi="Tahoma" w:cs="Tahoma"/>
          <w:b/>
          <w:bCs/>
          <w:u w:val="single"/>
        </w:rPr>
        <w:t>PARTICIPACIONES:</w:t>
      </w:r>
      <w:r w:rsidRPr="0023539E">
        <w:rPr>
          <w:rFonts w:ascii="Tahoma" w:hAnsi="Tahoma" w:cs="Tahoma"/>
          <w:smallCaps/>
          <w:sz w:val="20"/>
          <w:szCs w:val="20"/>
        </w:rPr>
        <w:t xml:space="preserve"> </w:t>
      </w:r>
    </w:p>
    <w:p w:rsidR="008F427A" w:rsidRPr="008F427A" w:rsidRDefault="008F427A" w:rsidP="008F427A">
      <w:pPr>
        <w:spacing w:line="240" w:lineRule="auto"/>
        <w:jc w:val="both"/>
        <w:rPr>
          <w:rFonts w:ascii="Tahoma" w:hAnsi="Tahoma" w:cs="Tahoma"/>
          <w:caps/>
          <w:lang w:eastAsia="es-ES"/>
        </w:rPr>
      </w:pPr>
      <w:r w:rsidRPr="008F427A">
        <w:rPr>
          <w:rFonts w:ascii="Tahoma" w:hAnsi="Tahoma" w:cs="Tahoma"/>
          <w:caps/>
          <w:lang w:eastAsia="es-ES"/>
        </w:rPr>
        <w:lastRenderedPageBreak/>
        <w:t>SE PROGRAMA AMPLIACIÓN LÍQUIDA POR 826 mil 748 PESOS 93 centavos, por concepto de devolución de impuestos sobre nómina E INTERESES.</w:t>
      </w:r>
    </w:p>
    <w:p w:rsidR="008F427A" w:rsidRPr="008F427A" w:rsidRDefault="008F427A" w:rsidP="008F427A">
      <w:pPr>
        <w:spacing w:line="240" w:lineRule="auto"/>
        <w:jc w:val="both"/>
        <w:rPr>
          <w:rFonts w:ascii="Tahoma" w:hAnsi="Tahoma" w:cs="Tahoma"/>
          <w:caps/>
          <w:lang w:eastAsia="es-ES"/>
        </w:rPr>
      </w:pPr>
      <w:r w:rsidRPr="008F427A">
        <w:rPr>
          <w:rFonts w:ascii="Tahoma" w:hAnsi="Tahoma" w:cs="Tahoma"/>
          <w:caps/>
          <w:lang w:eastAsia="es-ES"/>
        </w:rPr>
        <w:t>se realizan transferencias entre PROGRAMAS POR  2 millones 667 MIL 936 PESOS 15 CENTAVOS  y  entre partidas se transfieren 1 millón 084 mil 111 pesos 76 centavos.</w:t>
      </w:r>
    </w:p>
    <w:p w:rsidR="008F427A" w:rsidRDefault="008F427A" w:rsidP="008F427A">
      <w:pPr>
        <w:spacing w:line="240" w:lineRule="auto"/>
        <w:jc w:val="both"/>
        <w:rPr>
          <w:rFonts w:ascii="Tahoma" w:hAnsi="Tahoma" w:cs="Tahoma"/>
          <w:caps/>
          <w:sz w:val="20"/>
          <w:szCs w:val="20"/>
          <w:lang w:eastAsia="es-ES"/>
        </w:rPr>
      </w:pPr>
      <w:r>
        <w:rPr>
          <w:noProof/>
          <w:szCs w:val="20"/>
          <w:lang w:val="es-ES" w:eastAsia="es-ES"/>
        </w:rPr>
        <w:drawing>
          <wp:inline distT="0" distB="0" distL="0" distR="0">
            <wp:extent cx="6143625" cy="438150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4381500"/>
                    </a:xfrm>
                    <a:prstGeom prst="rect">
                      <a:avLst/>
                    </a:prstGeom>
                    <a:noFill/>
                    <a:ln>
                      <a:noFill/>
                    </a:ln>
                  </pic:spPr>
                </pic:pic>
              </a:graphicData>
            </a:graphic>
          </wp:inline>
        </w:drawing>
      </w:r>
    </w:p>
    <w:p w:rsidR="008F427A" w:rsidRDefault="008F427A" w:rsidP="008F427A">
      <w:pPr>
        <w:spacing w:line="240" w:lineRule="auto"/>
        <w:jc w:val="both"/>
        <w:rPr>
          <w:rFonts w:ascii="Tahoma" w:hAnsi="Tahoma" w:cs="Tahoma"/>
          <w:caps/>
          <w:sz w:val="20"/>
          <w:szCs w:val="20"/>
          <w:lang w:eastAsia="es-ES"/>
        </w:rPr>
      </w:pPr>
      <w:r>
        <w:rPr>
          <w:noProof/>
          <w:szCs w:val="20"/>
          <w:lang w:val="es-ES" w:eastAsia="es-ES"/>
        </w:rPr>
        <w:drawing>
          <wp:inline distT="0" distB="0" distL="0" distR="0">
            <wp:extent cx="6143625" cy="27908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2790825"/>
                    </a:xfrm>
                    <a:prstGeom prst="rect">
                      <a:avLst/>
                    </a:prstGeom>
                    <a:noFill/>
                    <a:ln>
                      <a:noFill/>
                    </a:ln>
                  </pic:spPr>
                </pic:pic>
              </a:graphicData>
            </a:graphic>
          </wp:inline>
        </w:drawing>
      </w:r>
    </w:p>
    <w:p w:rsidR="008F427A" w:rsidRPr="008F427A" w:rsidRDefault="008F427A" w:rsidP="008F427A">
      <w:pPr>
        <w:pStyle w:val="Textoindependiente2"/>
        <w:rPr>
          <w:b/>
          <w:bCs w:val="0"/>
          <w:caps w:val="0"/>
          <w:smallCaps/>
          <w:sz w:val="22"/>
          <w:szCs w:val="22"/>
        </w:rPr>
      </w:pPr>
      <w:r w:rsidRPr="008F427A">
        <w:rPr>
          <w:b/>
          <w:bCs w:val="0"/>
          <w:caps w:val="0"/>
          <w:smallCaps/>
          <w:sz w:val="22"/>
          <w:szCs w:val="22"/>
        </w:rPr>
        <w:t xml:space="preserve">INCISO </w:t>
      </w:r>
      <w:proofErr w:type="spellStart"/>
      <w:r w:rsidRPr="008F427A">
        <w:rPr>
          <w:b/>
          <w:bCs w:val="0"/>
          <w:caps w:val="0"/>
          <w:smallCaps/>
          <w:sz w:val="22"/>
          <w:szCs w:val="22"/>
        </w:rPr>
        <w:t>num</w:t>
      </w:r>
      <w:proofErr w:type="spellEnd"/>
      <w:r w:rsidRPr="008F427A">
        <w:rPr>
          <w:b/>
          <w:bCs w:val="0"/>
          <w:caps w:val="0"/>
          <w:smallCaps/>
          <w:sz w:val="22"/>
          <w:szCs w:val="22"/>
        </w:rPr>
        <w:t xml:space="preserve">. 2.- </w:t>
      </w:r>
    </w:p>
    <w:p w:rsidR="008F427A" w:rsidRPr="008F427A" w:rsidRDefault="008F427A" w:rsidP="008F427A">
      <w:pPr>
        <w:pStyle w:val="Textoindependiente2"/>
        <w:rPr>
          <w:b/>
          <w:bCs w:val="0"/>
          <w:caps w:val="0"/>
          <w:smallCaps/>
          <w:sz w:val="22"/>
          <w:szCs w:val="22"/>
        </w:rPr>
      </w:pPr>
    </w:p>
    <w:p w:rsidR="008F427A" w:rsidRPr="008F427A" w:rsidRDefault="008F427A" w:rsidP="008F427A">
      <w:pPr>
        <w:spacing w:after="0" w:line="240" w:lineRule="auto"/>
        <w:jc w:val="both"/>
        <w:rPr>
          <w:rFonts w:ascii="Tahoma" w:hAnsi="Tahoma" w:cs="Tahoma"/>
          <w:bCs/>
          <w:caps/>
        </w:rPr>
      </w:pPr>
      <w:r w:rsidRPr="008F427A">
        <w:rPr>
          <w:rFonts w:ascii="Tahoma" w:hAnsi="Tahoma" w:cs="Tahoma"/>
          <w:b/>
          <w:bCs/>
          <w:caps/>
          <w:u w:val="single"/>
        </w:rPr>
        <w:t>INGRESOS PROPIOS:</w:t>
      </w:r>
      <w:r w:rsidRPr="008F427A">
        <w:rPr>
          <w:rFonts w:ascii="Tahoma" w:hAnsi="Tahoma" w:cs="Tahoma"/>
          <w:bCs/>
          <w:caps/>
        </w:rPr>
        <w:t xml:space="preserve"> </w:t>
      </w:r>
    </w:p>
    <w:p w:rsidR="008F427A" w:rsidRPr="008F427A" w:rsidRDefault="008F427A" w:rsidP="008F427A">
      <w:pPr>
        <w:spacing w:after="0" w:line="240" w:lineRule="auto"/>
        <w:jc w:val="both"/>
        <w:rPr>
          <w:rFonts w:ascii="Tahoma" w:hAnsi="Tahoma" w:cs="Tahoma"/>
          <w:b/>
          <w:bCs/>
          <w:caps/>
          <w:u w:val="single"/>
        </w:rPr>
      </w:pPr>
      <w:r w:rsidRPr="008F427A">
        <w:rPr>
          <w:rFonts w:ascii="Tahoma" w:hAnsi="Tahoma" w:cs="Tahoma"/>
          <w:b/>
          <w:bCs/>
          <w:caps/>
          <w:u w:val="single"/>
        </w:rPr>
        <w:t>INGRESOs propios normales:</w:t>
      </w:r>
    </w:p>
    <w:p w:rsidR="008F427A" w:rsidRPr="008F427A" w:rsidRDefault="008F427A" w:rsidP="008F427A">
      <w:pPr>
        <w:spacing w:line="240" w:lineRule="auto"/>
        <w:jc w:val="both"/>
        <w:rPr>
          <w:rFonts w:ascii="Tahoma" w:hAnsi="Tahoma" w:cs="Tahoma"/>
          <w:caps/>
          <w:lang w:eastAsia="es-ES"/>
        </w:rPr>
      </w:pPr>
      <w:r w:rsidRPr="008F427A">
        <w:rPr>
          <w:rFonts w:ascii="Tahoma" w:hAnsi="Tahoma" w:cs="Tahoma"/>
          <w:caps/>
          <w:lang w:eastAsia="es-ES"/>
        </w:rPr>
        <w:t>SE PROGRAMA AMPLIACIÓN LÍQUIDA POR 824 PESOS 45 centavos, por concepto de INTERESES GENERADOS.</w:t>
      </w:r>
    </w:p>
    <w:p w:rsidR="008F427A" w:rsidRPr="008F427A" w:rsidRDefault="008F427A" w:rsidP="008F427A">
      <w:pPr>
        <w:spacing w:line="240" w:lineRule="auto"/>
        <w:jc w:val="both"/>
        <w:rPr>
          <w:rFonts w:ascii="Tahoma" w:hAnsi="Tahoma" w:cs="Tahoma"/>
          <w:caps/>
          <w:lang w:eastAsia="es-ES"/>
        </w:rPr>
      </w:pPr>
      <w:r w:rsidRPr="008F427A">
        <w:rPr>
          <w:rFonts w:ascii="Tahoma" w:hAnsi="Tahoma" w:cs="Tahoma"/>
          <w:caps/>
          <w:lang w:eastAsia="es-ES"/>
        </w:rPr>
        <w:t>SE realizan transferencias entre programas por 2 millones 970 mil 367 PESOS 52 centavos y entre partidas se transfieren 3 millones 616 mil 319 pesos 14 centavos.</w:t>
      </w:r>
    </w:p>
    <w:p w:rsidR="008F427A" w:rsidRDefault="008F427A" w:rsidP="008F427A">
      <w:pPr>
        <w:spacing w:line="240" w:lineRule="auto"/>
        <w:jc w:val="both"/>
        <w:rPr>
          <w:rFonts w:ascii="Tahoma" w:hAnsi="Tahoma" w:cs="Tahoma"/>
          <w:b/>
          <w:bCs/>
          <w:caps/>
          <w:u w:val="single"/>
        </w:rPr>
      </w:pPr>
      <w:r>
        <w:rPr>
          <w:noProof/>
          <w:lang w:val="es-ES" w:eastAsia="es-ES"/>
        </w:rPr>
        <w:lastRenderedPageBreak/>
        <w:drawing>
          <wp:inline distT="0" distB="0" distL="0" distR="0" wp14:anchorId="2411BD33" wp14:editId="57940E0A">
            <wp:extent cx="6143625" cy="21812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2181225"/>
                    </a:xfrm>
                    <a:prstGeom prst="rect">
                      <a:avLst/>
                    </a:prstGeom>
                    <a:noFill/>
                    <a:ln>
                      <a:noFill/>
                    </a:ln>
                  </pic:spPr>
                </pic:pic>
              </a:graphicData>
            </a:graphic>
          </wp:inline>
        </w:drawing>
      </w:r>
    </w:p>
    <w:p w:rsidR="008F427A" w:rsidRDefault="008F427A" w:rsidP="008F427A">
      <w:pPr>
        <w:spacing w:line="240" w:lineRule="auto"/>
        <w:jc w:val="both"/>
        <w:rPr>
          <w:rFonts w:ascii="Tahoma" w:hAnsi="Tahoma" w:cs="Tahoma"/>
          <w:b/>
          <w:bCs/>
          <w:caps/>
          <w:u w:val="single"/>
        </w:rPr>
      </w:pPr>
      <w:r>
        <w:rPr>
          <w:noProof/>
          <w:lang w:val="es-ES" w:eastAsia="es-ES"/>
        </w:rPr>
        <w:drawing>
          <wp:inline distT="0" distB="0" distL="0" distR="0">
            <wp:extent cx="6143625" cy="40386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038600"/>
                    </a:xfrm>
                    <a:prstGeom prst="rect">
                      <a:avLst/>
                    </a:prstGeom>
                    <a:noFill/>
                    <a:ln>
                      <a:noFill/>
                    </a:ln>
                  </pic:spPr>
                </pic:pic>
              </a:graphicData>
            </a:graphic>
          </wp:inline>
        </w:drawing>
      </w:r>
    </w:p>
    <w:p w:rsidR="008F427A" w:rsidRPr="008F427A" w:rsidRDefault="008F427A" w:rsidP="008F427A">
      <w:pPr>
        <w:spacing w:line="240" w:lineRule="auto"/>
        <w:jc w:val="both"/>
        <w:rPr>
          <w:rFonts w:ascii="Tahoma" w:hAnsi="Tahoma" w:cs="Tahoma"/>
          <w:caps/>
        </w:rPr>
      </w:pPr>
      <w:r w:rsidRPr="008F427A">
        <w:rPr>
          <w:rFonts w:ascii="Tahoma" w:hAnsi="Tahoma" w:cs="Tahoma"/>
          <w:b/>
          <w:bCs/>
          <w:caps/>
          <w:u w:val="single"/>
        </w:rPr>
        <w:t xml:space="preserve">INGRESOS PROPIOS remanente: </w:t>
      </w:r>
    </w:p>
    <w:p w:rsidR="008F427A" w:rsidRPr="008F427A" w:rsidRDefault="008F427A" w:rsidP="008F427A">
      <w:pPr>
        <w:spacing w:line="240" w:lineRule="auto"/>
        <w:jc w:val="both"/>
        <w:rPr>
          <w:rFonts w:ascii="Tahoma" w:hAnsi="Tahoma" w:cs="Tahoma"/>
          <w:b/>
          <w:bCs/>
          <w:caps/>
          <w:u w:val="single"/>
        </w:rPr>
      </w:pPr>
      <w:r w:rsidRPr="008F427A">
        <w:rPr>
          <w:rFonts w:ascii="Tahoma" w:hAnsi="Tahoma" w:cs="Tahoma"/>
          <w:caps/>
          <w:lang w:eastAsia="es-ES"/>
        </w:rPr>
        <w:t>SE PROGRAMA AMPLIACIÓN LÍQUIDA por 254  PESOS 54 CENTAVOS, por concepto de INTERESES GENERADOS.</w:t>
      </w:r>
    </w:p>
    <w:p w:rsidR="008F427A" w:rsidRPr="008F427A" w:rsidRDefault="008F427A" w:rsidP="008F427A">
      <w:pPr>
        <w:spacing w:line="240" w:lineRule="auto"/>
        <w:jc w:val="both"/>
        <w:rPr>
          <w:rFonts w:ascii="Tahoma" w:hAnsi="Tahoma" w:cs="Tahoma"/>
          <w:caps/>
          <w:lang w:eastAsia="es-ES"/>
        </w:rPr>
      </w:pPr>
      <w:r w:rsidRPr="008F427A">
        <w:rPr>
          <w:rFonts w:ascii="Tahoma" w:hAnsi="Tahoma" w:cs="Tahoma"/>
          <w:caps/>
          <w:lang w:eastAsia="es-ES"/>
        </w:rPr>
        <w:t xml:space="preserve">SE realizan transferencias entre pROGRAMAs por 1 millón 155  mil 568 PESOS 04 centavos. </w:t>
      </w:r>
    </w:p>
    <w:p w:rsidR="008F427A" w:rsidRDefault="008F427A" w:rsidP="008F427A">
      <w:pPr>
        <w:spacing w:line="240" w:lineRule="auto"/>
        <w:jc w:val="both"/>
      </w:pPr>
      <w:r>
        <w:rPr>
          <w:noProof/>
          <w:lang w:val="es-ES" w:eastAsia="es-ES"/>
        </w:rPr>
        <w:drawing>
          <wp:inline distT="0" distB="0" distL="0" distR="0">
            <wp:extent cx="6143625" cy="19907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1990725"/>
                    </a:xfrm>
                    <a:prstGeom prst="rect">
                      <a:avLst/>
                    </a:prstGeom>
                    <a:noFill/>
                    <a:ln>
                      <a:noFill/>
                    </a:ln>
                  </pic:spPr>
                </pic:pic>
              </a:graphicData>
            </a:graphic>
          </wp:inline>
        </w:drawing>
      </w:r>
    </w:p>
    <w:p w:rsidR="008F427A" w:rsidRPr="008F427A" w:rsidRDefault="008F427A" w:rsidP="008F427A">
      <w:pPr>
        <w:spacing w:line="240" w:lineRule="auto"/>
        <w:jc w:val="both"/>
        <w:rPr>
          <w:rFonts w:ascii="Tahoma" w:hAnsi="Tahoma" w:cs="Tahoma"/>
          <w:b/>
          <w:bCs/>
          <w:caps/>
          <w:smallCaps/>
          <w:sz w:val="24"/>
          <w:szCs w:val="24"/>
        </w:rPr>
      </w:pPr>
      <w:r w:rsidRPr="008F427A">
        <w:rPr>
          <w:rFonts w:ascii="Tahoma" w:hAnsi="Tahoma" w:cs="Tahoma"/>
          <w:b/>
          <w:bCs/>
          <w:caps/>
          <w:smallCaps/>
          <w:sz w:val="24"/>
          <w:szCs w:val="24"/>
        </w:rPr>
        <w:lastRenderedPageBreak/>
        <w:t>RAMO FEDERAL 33:</w:t>
      </w:r>
    </w:p>
    <w:p w:rsidR="008F427A" w:rsidRPr="008F427A" w:rsidRDefault="008F427A" w:rsidP="008F427A">
      <w:pPr>
        <w:spacing w:line="240" w:lineRule="auto"/>
        <w:jc w:val="both"/>
        <w:rPr>
          <w:rFonts w:ascii="Tahoma" w:hAnsi="Tahoma" w:cs="Tahoma"/>
          <w:b/>
          <w:bCs/>
          <w:caps/>
          <w:sz w:val="24"/>
          <w:szCs w:val="24"/>
          <w:u w:val="single"/>
        </w:rPr>
      </w:pPr>
      <w:r w:rsidRPr="008F427A">
        <w:rPr>
          <w:rFonts w:ascii="Tahoma" w:hAnsi="Tahoma" w:cs="Tahoma"/>
          <w:b/>
          <w:bCs/>
          <w:caps/>
          <w:sz w:val="24"/>
          <w:szCs w:val="24"/>
          <w:u w:val="single"/>
        </w:rPr>
        <w:t>fondo iiI</w:t>
      </w:r>
    </w:p>
    <w:p w:rsidR="008F427A" w:rsidRPr="008F427A" w:rsidRDefault="008F427A" w:rsidP="008F427A">
      <w:pPr>
        <w:spacing w:line="240" w:lineRule="auto"/>
        <w:jc w:val="both"/>
        <w:rPr>
          <w:rFonts w:ascii="Tahoma" w:hAnsi="Tahoma" w:cs="Tahoma"/>
          <w:b/>
          <w:bCs/>
          <w:caps/>
          <w:sz w:val="24"/>
          <w:szCs w:val="24"/>
          <w:u w:val="single"/>
        </w:rPr>
      </w:pPr>
      <w:r w:rsidRPr="008F427A">
        <w:rPr>
          <w:rFonts w:ascii="Tahoma" w:hAnsi="Tahoma" w:cs="Tahoma"/>
          <w:caps/>
          <w:sz w:val="24"/>
          <w:szCs w:val="24"/>
          <w:lang w:eastAsia="es-ES"/>
        </w:rPr>
        <w:t>SE PROGRAMA AMPLIACIÓN LÍQUIDA POR 1 mil 224 PESOS 18 centavos, por concepto de INTERESES GENERADOS.</w:t>
      </w:r>
    </w:p>
    <w:p w:rsidR="008F427A" w:rsidRDefault="008F427A" w:rsidP="008F427A">
      <w:pPr>
        <w:spacing w:line="240" w:lineRule="auto"/>
        <w:jc w:val="both"/>
        <w:rPr>
          <w:rFonts w:ascii="Tahoma" w:hAnsi="Tahoma" w:cs="Tahoma"/>
          <w:b/>
          <w:bCs/>
          <w:caps/>
          <w:u w:val="single"/>
        </w:rPr>
      </w:pPr>
      <w:r>
        <w:rPr>
          <w:noProof/>
          <w:lang w:val="es-ES" w:eastAsia="es-ES"/>
        </w:rPr>
        <w:drawing>
          <wp:inline distT="0" distB="0" distL="0" distR="0">
            <wp:extent cx="6143625" cy="12001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625" cy="1200150"/>
                    </a:xfrm>
                    <a:prstGeom prst="rect">
                      <a:avLst/>
                    </a:prstGeom>
                    <a:noFill/>
                    <a:ln>
                      <a:noFill/>
                    </a:ln>
                  </pic:spPr>
                </pic:pic>
              </a:graphicData>
            </a:graphic>
          </wp:inline>
        </w:drawing>
      </w:r>
    </w:p>
    <w:p w:rsidR="008F427A" w:rsidRPr="008F427A" w:rsidRDefault="008F427A" w:rsidP="008F427A">
      <w:pPr>
        <w:spacing w:line="240" w:lineRule="auto"/>
        <w:jc w:val="both"/>
        <w:rPr>
          <w:rFonts w:ascii="Tahoma" w:hAnsi="Tahoma" w:cs="Tahoma"/>
          <w:caps/>
        </w:rPr>
      </w:pPr>
      <w:r w:rsidRPr="008F427A">
        <w:rPr>
          <w:rFonts w:ascii="Tahoma" w:hAnsi="Tahoma" w:cs="Tahoma"/>
          <w:b/>
          <w:bCs/>
          <w:caps/>
          <w:u w:val="single"/>
        </w:rPr>
        <w:t xml:space="preserve">fondo iiI remanente: </w:t>
      </w:r>
    </w:p>
    <w:p w:rsidR="008F427A" w:rsidRPr="008F427A" w:rsidRDefault="008F427A" w:rsidP="008F427A">
      <w:pPr>
        <w:spacing w:line="240" w:lineRule="auto"/>
        <w:jc w:val="both"/>
        <w:rPr>
          <w:rFonts w:ascii="Tahoma" w:hAnsi="Tahoma" w:cs="Tahoma"/>
          <w:b/>
          <w:bCs/>
          <w:caps/>
          <w:u w:val="single"/>
        </w:rPr>
      </w:pPr>
      <w:r w:rsidRPr="008F427A">
        <w:rPr>
          <w:rFonts w:ascii="Tahoma" w:hAnsi="Tahoma" w:cs="Tahoma"/>
          <w:caps/>
          <w:lang w:eastAsia="es-ES"/>
        </w:rPr>
        <w:t>SE PROGRAMA AMPLIACIÓN LÍQUIDA por  21 PESOS 74 CENTAVOS, por concepto de INTERESES GENERADOS.</w:t>
      </w:r>
    </w:p>
    <w:p w:rsidR="008F427A" w:rsidRDefault="008F427A" w:rsidP="008F427A">
      <w:pPr>
        <w:spacing w:line="240" w:lineRule="auto"/>
        <w:jc w:val="both"/>
        <w:rPr>
          <w:rFonts w:ascii="Tahoma" w:hAnsi="Tahoma" w:cs="Tahoma"/>
          <w:caps/>
          <w:sz w:val="20"/>
          <w:szCs w:val="20"/>
          <w:lang w:eastAsia="es-ES"/>
        </w:rPr>
      </w:pPr>
      <w:r>
        <w:rPr>
          <w:rFonts w:ascii="Tahoma" w:hAnsi="Tahoma" w:cs="Tahoma"/>
          <w:caps/>
          <w:sz w:val="20"/>
          <w:szCs w:val="20"/>
          <w:lang w:eastAsia="es-ES"/>
        </w:rPr>
        <w:t xml:space="preserve"> </w:t>
      </w:r>
      <w:r>
        <w:rPr>
          <w:noProof/>
          <w:szCs w:val="20"/>
          <w:lang w:val="es-ES" w:eastAsia="es-ES"/>
        </w:rPr>
        <w:drawing>
          <wp:inline distT="0" distB="0" distL="0" distR="0">
            <wp:extent cx="6143625" cy="12287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1228725"/>
                    </a:xfrm>
                    <a:prstGeom prst="rect">
                      <a:avLst/>
                    </a:prstGeom>
                    <a:noFill/>
                    <a:ln>
                      <a:noFill/>
                    </a:ln>
                  </pic:spPr>
                </pic:pic>
              </a:graphicData>
            </a:graphic>
          </wp:inline>
        </w:drawing>
      </w:r>
    </w:p>
    <w:p w:rsidR="008F427A" w:rsidRPr="008F427A" w:rsidRDefault="008F427A" w:rsidP="008F427A">
      <w:pPr>
        <w:spacing w:line="240" w:lineRule="auto"/>
        <w:jc w:val="both"/>
        <w:rPr>
          <w:rFonts w:ascii="Tahoma" w:hAnsi="Tahoma" w:cs="Tahoma"/>
          <w:caps/>
        </w:rPr>
      </w:pPr>
      <w:r w:rsidRPr="008F427A">
        <w:rPr>
          <w:rFonts w:ascii="Tahoma" w:hAnsi="Tahoma" w:cs="Tahoma"/>
          <w:b/>
          <w:bCs/>
          <w:caps/>
          <w:u w:val="single"/>
        </w:rPr>
        <w:t xml:space="preserve">fondo iv: </w:t>
      </w:r>
    </w:p>
    <w:p w:rsidR="008F427A" w:rsidRPr="008F427A" w:rsidRDefault="008F427A" w:rsidP="008F427A">
      <w:pPr>
        <w:tabs>
          <w:tab w:val="left" w:pos="8925"/>
        </w:tabs>
        <w:jc w:val="both"/>
        <w:rPr>
          <w:rFonts w:ascii="Tahoma" w:hAnsi="Tahoma" w:cs="Tahoma"/>
          <w:caps/>
        </w:rPr>
      </w:pPr>
      <w:r w:rsidRPr="008F427A">
        <w:rPr>
          <w:rFonts w:ascii="Tahoma" w:hAnsi="Tahoma" w:cs="Tahoma"/>
          <w:b/>
          <w:bCs/>
          <w:caps/>
          <w:u w:val="single"/>
        </w:rPr>
        <w:t>fondo iv normales:</w:t>
      </w:r>
      <w:r w:rsidRPr="008F427A">
        <w:rPr>
          <w:rFonts w:ascii="Tahoma" w:hAnsi="Tahoma" w:cs="Tahoma"/>
          <w:caps/>
        </w:rPr>
        <w:t xml:space="preserve"> </w:t>
      </w:r>
    </w:p>
    <w:p w:rsidR="008F427A" w:rsidRPr="008F427A" w:rsidRDefault="008F427A" w:rsidP="008F427A">
      <w:pPr>
        <w:spacing w:line="240" w:lineRule="auto"/>
        <w:jc w:val="both"/>
        <w:rPr>
          <w:rFonts w:ascii="Tahoma" w:hAnsi="Tahoma" w:cs="Tahoma"/>
          <w:caps/>
          <w:lang w:eastAsia="es-ES"/>
        </w:rPr>
      </w:pPr>
      <w:r w:rsidRPr="008F427A">
        <w:rPr>
          <w:rFonts w:ascii="Tahoma" w:hAnsi="Tahoma" w:cs="Tahoma"/>
          <w:caps/>
          <w:lang w:eastAsia="es-ES"/>
        </w:rPr>
        <w:t>SE PROGRAMA AMPLIACIÓN LÍQUIDA POR 463 PESOS 74 centavos, por concepto de INTERESES GENERADOS.</w:t>
      </w:r>
    </w:p>
    <w:p w:rsidR="008F427A" w:rsidRPr="008F427A" w:rsidRDefault="008F427A" w:rsidP="008F427A">
      <w:pPr>
        <w:spacing w:line="240" w:lineRule="auto"/>
        <w:jc w:val="both"/>
        <w:rPr>
          <w:rFonts w:ascii="Tahoma" w:hAnsi="Tahoma" w:cs="Tahoma"/>
          <w:caps/>
          <w:lang w:eastAsia="es-ES"/>
        </w:rPr>
      </w:pPr>
      <w:r w:rsidRPr="008F427A">
        <w:rPr>
          <w:rFonts w:ascii="Tahoma" w:hAnsi="Tahoma" w:cs="Tahoma"/>
          <w:caps/>
          <w:lang w:eastAsia="es-ES"/>
        </w:rPr>
        <w:t>SE realizan transferencias entre pROGRAMAs por 71 mil 374 PESOS 80 centavos y entre partidas POR 110  mil 569 pesos 14 centavos.</w:t>
      </w:r>
    </w:p>
    <w:p w:rsidR="008F427A" w:rsidRDefault="008F427A" w:rsidP="008F427A">
      <w:pPr>
        <w:spacing w:line="240" w:lineRule="auto"/>
        <w:jc w:val="both"/>
        <w:rPr>
          <w:rFonts w:ascii="Tahoma" w:hAnsi="Tahoma" w:cs="Tahoma"/>
          <w:caps/>
          <w:sz w:val="20"/>
          <w:szCs w:val="20"/>
          <w:lang w:eastAsia="es-ES"/>
        </w:rPr>
      </w:pPr>
      <w:r>
        <w:rPr>
          <w:noProof/>
          <w:szCs w:val="20"/>
          <w:lang w:val="es-ES" w:eastAsia="es-ES"/>
        </w:rPr>
        <w:drawing>
          <wp:inline distT="0" distB="0" distL="0" distR="0">
            <wp:extent cx="6153150" cy="11334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3150" cy="1133475"/>
                    </a:xfrm>
                    <a:prstGeom prst="rect">
                      <a:avLst/>
                    </a:prstGeom>
                    <a:noFill/>
                    <a:ln>
                      <a:noFill/>
                    </a:ln>
                  </pic:spPr>
                </pic:pic>
              </a:graphicData>
            </a:graphic>
          </wp:inline>
        </w:drawing>
      </w:r>
    </w:p>
    <w:p w:rsidR="008F427A" w:rsidRDefault="008F427A" w:rsidP="008F427A">
      <w:pPr>
        <w:spacing w:line="240" w:lineRule="auto"/>
        <w:jc w:val="both"/>
        <w:rPr>
          <w:rFonts w:ascii="Tahoma" w:hAnsi="Tahoma" w:cs="Tahoma"/>
          <w:caps/>
          <w:sz w:val="20"/>
          <w:szCs w:val="20"/>
          <w:lang w:eastAsia="es-ES"/>
        </w:rPr>
      </w:pPr>
      <w:r>
        <w:rPr>
          <w:noProof/>
          <w:szCs w:val="20"/>
          <w:lang w:val="es-ES" w:eastAsia="es-ES"/>
        </w:rPr>
        <w:drawing>
          <wp:inline distT="0" distB="0" distL="0" distR="0">
            <wp:extent cx="6153150" cy="16287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3150" cy="1628775"/>
                    </a:xfrm>
                    <a:prstGeom prst="rect">
                      <a:avLst/>
                    </a:prstGeom>
                    <a:noFill/>
                    <a:ln>
                      <a:noFill/>
                    </a:ln>
                  </pic:spPr>
                </pic:pic>
              </a:graphicData>
            </a:graphic>
          </wp:inline>
        </w:drawing>
      </w:r>
    </w:p>
    <w:p w:rsidR="008F427A" w:rsidRPr="008F427A" w:rsidRDefault="008F427A" w:rsidP="008F427A">
      <w:pPr>
        <w:tabs>
          <w:tab w:val="left" w:pos="8925"/>
        </w:tabs>
        <w:jc w:val="both"/>
        <w:rPr>
          <w:rFonts w:ascii="Tahoma" w:hAnsi="Tahoma" w:cs="Tahoma"/>
          <w:caps/>
        </w:rPr>
      </w:pPr>
      <w:r w:rsidRPr="008F427A">
        <w:rPr>
          <w:rFonts w:ascii="Tahoma" w:hAnsi="Tahoma" w:cs="Tahoma"/>
          <w:b/>
          <w:bCs/>
          <w:caps/>
          <w:u w:val="single"/>
        </w:rPr>
        <w:t>fondo iv REMANENTE:</w:t>
      </w:r>
      <w:r w:rsidRPr="008F427A">
        <w:rPr>
          <w:rFonts w:ascii="Tahoma" w:hAnsi="Tahoma" w:cs="Tahoma"/>
          <w:caps/>
        </w:rPr>
        <w:t xml:space="preserve"> </w:t>
      </w:r>
    </w:p>
    <w:p w:rsidR="008F427A" w:rsidRPr="008F427A" w:rsidRDefault="008F427A" w:rsidP="008F427A">
      <w:pPr>
        <w:spacing w:line="240" w:lineRule="auto"/>
        <w:jc w:val="both"/>
        <w:rPr>
          <w:rFonts w:ascii="Tahoma" w:hAnsi="Tahoma" w:cs="Tahoma"/>
          <w:b/>
          <w:bCs/>
          <w:caps/>
          <w:u w:val="single"/>
        </w:rPr>
      </w:pPr>
      <w:r w:rsidRPr="008F427A">
        <w:rPr>
          <w:rFonts w:ascii="Tahoma" w:hAnsi="Tahoma" w:cs="Tahoma"/>
          <w:caps/>
          <w:lang w:eastAsia="es-ES"/>
        </w:rPr>
        <w:t>SE PROGRAMA AMPLIACIÓN LÍQUIDA por 70 PESOS 96 CENTAVOS, por concepto de INTERESES GENERADOS.</w:t>
      </w:r>
    </w:p>
    <w:p w:rsidR="008F427A" w:rsidRDefault="008F427A" w:rsidP="008F427A">
      <w:pPr>
        <w:jc w:val="both"/>
        <w:rPr>
          <w:rFonts w:ascii="Tahoma" w:hAnsi="Tahoma" w:cs="Tahoma"/>
          <w:caps/>
          <w:sz w:val="20"/>
          <w:szCs w:val="20"/>
          <w:lang w:eastAsia="es-ES"/>
        </w:rPr>
      </w:pPr>
      <w:r>
        <w:rPr>
          <w:noProof/>
          <w:szCs w:val="20"/>
          <w:lang w:val="es-ES" w:eastAsia="es-ES"/>
        </w:rPr>
        <w:lastRenderedPageBreak/>
        <w:drawing>
          <wp:inline distT="0" distB="0" distL="0" distR="0">
            <wp:extent cx="6143625" cy="11811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3625" cy="1181100"/>
                    </a:xfrm>
                    <a:prstGeom prst="rect">
                      <a:avLst/>
                    </a:prstGeom>
                    <a:noFill/>
                    <a:ln>
                      <a:noFill/>
                    </a:ln>
                  </pic:spPr>
                </pic:pic>
              </a:graphicData>
            </a:graphic>
          </wp:inline>
        </w:drawing>
      </w:r>
    </w:p>
    <w:p w:rsidR="008F427A" w:rsidRPr="008F427A" w:rsidRDefault="008F427A" w:rsidP="008F427A">
      <w:pPr>
        <w:spacing w:after="0" w:line="240" w:lineRule="auto"/>
        <w:jc w:val="both"/>
        <w:rPr>
          <w:rFonts w:ascii="Tahoma" w:hAnsi="Tahoma" w:cs="Tahoma"/>
          <w:b/>
          <w:bCs/>
          <w:caps/>
          <w:smallCaps/>
        </w:rPr>
      </w:pPr>
      <w:r w:rsidRPr="008F427A">
        <w:rPr>
          <w:rFonts w:ascii="Tahoma" w:hAnsi="Tahoma" w:cs="Tahoma"/>
          <w:b/>
          <w:bCs/>
          <w:caps/>
          <w:smallCaps/>
        </w:rPr>
        <w:t xml:space="preserve">cONVENIOS: </w:t>
      </w:r>
    </w:p>
    <w:p w:rsidR="008F427A" w:rsidRPr="008F427A" w:rsidRDefault="008F427A" w:rsidP="008F427A">
      <w:pPr>
        <w:spacing w:after="0" w:line="240" w:lineRule="auto"/>
        <w:jc w:val="both"/>
        <w:rPr>
          <w:rFonts w:ascii="Tahoma" w:hAnsi="Tahoma" w:cs="Tahoma"/>
          <w:caps/>
          <w:lang w:eastAsia="es-ES"/>
        </w:rPr>
      </w:pPr>
      <w:r w:rsidRPr="008F427A">
        <w:rPr>
          <w:rFonts w:ascii="Tahoma" w:hAnsi="Tahoma" w:cs="Tahoma"/>
          <w:b/>
          <w:bCs/>
          <w:caps/>
          <w:u w:val="single"/>
        </w:rPr>
        <w:t xml:space="preserve">transito: </w:t>
      </w:r>
    </w:p>
    <w:p w:rsidR="008F427A" w:rsidRPr="008F427A" w:rsidRDefault="008F427A" w:rsidP="008F427A">
      <w:pPr>
        <w:spacing w:line="240" w:lineRule="auto"/>
        <w:jc w:val="both"/>
        <w:rPr>
          <w:rFonts w:ascii="Tahoma" w:hAnsi="Tahoma" w:cs="Tahoma"/>
          <w:b/>
          <w:bCs/>
          <w:caps/>
          <w:u w:val="single"/>
        </w:rPr>
      </w:pPr>
      <w:r w:rsidRPr="008F427A">
        <w:rPr>
          <w:rFonts w:ascii="Tahoma" w:hAnsi="Tahoma" w:cs="Tahoma"/>
          <w:caps/>
        </w:rPr>
        <w:t xml:space="preserve">SE PROGRAMA AMPLIACIÓN LÍQUIDA por 20 PESOS 73 CENTAVOS, </w:t>
      </w:r>
      <w:r w:rsidRPr="008F427A">
        <w:rPr>
          <w:rFonts w:ascii="Tahoma" w:hAnsi="Tahoma" w:cs="Tahoma"/>
          <w:caps/>
          <w:lang w:eastAsia="es-ES"/>
        </w:rPr>
        <w:t>por concepto de INTERESES GENERADOS.</w:t>
      </w:r>
    </w:p>
    <w:p w:rsidR="008F427A" w:rsidRPr="008F427A" w:rsidRDefault="008F427A" w:rsidP="008F427A">
      <w:pPr>
        <w:spacing w:line="240" w:lineRule="auto"/>
        <w:jc w:val="both"/>
        <w:rPr>
          <w:rFonts w:ascii="Tahoma" w:hAnsi="Tahoma" w:cs="Tahoma"/>
          <w:caps/>
          <w:lang w:eastAsia="es-ES"/>
        </w:rPr>
      </w:pPr>
      <w:r w:rsidRPr="008F427A">
        <w:rPr>
          <w:rFonts w:ascii="Tahoma" w:hAnsi="Tahoma" w:cs="Tahoma"/>
          <w:caps/>
          <w:lang w:eastAsia="es-ES"/>
        </w:rPr>
        <w:t xml:space="preserve">SE realizan transferencias entre pARTIDAs por 9 mil 505 PESOS 27 centavos. </w:t>
      </w:r>
    </w:p>
    <w:p w:rsidR="008F427A" w:rsidRDefault="008F427A" w:rsidP="008F427A">
      <w:pPr>
        <w:spacing w:line="240" w:lineRule="auto"/>
        <w:jc w:val="both"/>
        <w:rPr>
          <w:rFonts w:ascii="Tahoma" w:hAnsi="Tahoma" w:cs="Tahoma"/>
          <w:b/>
          <w:bCs/>
          <w:caps/>
          <w:u w:val="single"/>
        </w:rPr>
      </w:pPr>
      <w:r>
        <w:rPr>
          <w:noProof/>
          <w:lang w:val="es-ES" w:eastAsia="es-ES"/>
        </w:rPr>
        <w:drawing>
          <wp:inline distT="0" distB="0" distL="0" distR="0">
            <wp:extent cx="6143625" cy="12001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3625" cy="1200150"/>
                    </a:xfrm>
                    <a:prstGeom prst="rect">
                      <a:avLst/>
                    </a:prstGeom>
                    <a:noFill/>
                    <a:ln>
                      <a:noFill/>
                    </a:ln>
                  </pic:spPr>
                </pic:pic>
              </a:graphicData>
            </a:graphic>
          </wp:inline>
        </w:drawing>
      </w:r>
    </w:p>
    <w:p w:rsidR="008F427A" w:rsidRPr="008F427A" w:rsidRDefault="008F427A" w:rsidP="008F427A">
      <w:pPr>
        <w:spacing w:line="240" w:lineRule="auto"/>
        <w:jc w:val="both"/>
        <w:rPr>
          <w:rFonts w:ascii="Tahoma" w:hAnsi="Tahoma" w:cs="Tahoma"/>
          <w:caps/>
        </w:rPr>
      </w:pPr>
      <w:r w:rsidRPr="008F427A">
        <w:rPr>
          <w:rFonts w:ascii="Tahoma" w:hAnsi="Tahoma" w:cs="Tahoma"/>
          <w:b/>
          <w:bCs/>
          <w:caps/>
          <w:u w:val="single"/>
        </w:rPr>
        <w:t xml:space="preserve">TRANSITO remanente: </w:t>
      </w:r>
    </w:p>
    <w:p w:rsidR="008F427A" w:rsidRDefault="008F427A" w:rsidP="008F427A">
      <w:pPr>
        <w:spacing w:line="240" w:lineRule="auto"/>
        <w:jc w:val="both"/>
        <w:rPr>
          <w:rFonts w:ascii="Tahoma" w:hAnsi="Tahoma" w:cs="Tahoma"/>
          <w:caps/>
          <w:smallCaps/>
          <w:sz w:val="20"/>
        </w:rPr>
      </w:pPr>
      <w:r w:rsidRPr="008F427A">
        <w:rPr>
          <w:rFonts w:ascii="Tahoma" w:hAnsi="Tahoma" w:cs="Tahoma"/>
          <w:caps/>
        </w:rPr>
        <w:t xml:space="preserve">SE PROGRAMA AMPLIACIÓN LÍQUIDA por 35 PESOS 58 CENTAVOS, </w:t>
      </w:r>
      <w:r w:rsidRPr="008F427A">
        <w:rPr>
          <w:rFonts w:ascii="Tahoma" w:hAnsi="Tahoma" w:cs="Tahoma"/>
          <w:caps/>
          <w:lang w:eastAsia="es-ES"/>
        </w:rPr>
        <w:t>por concepto de INTERESES GENERADOS.</w:t>
      </w:r>
    </w:p>
    <w:p w:rsidR="008F427A" w:rsidRDefault="008F427A" w:rsidP="008F427A">
      <w:pPr>
        <w:pStyle w:val="Textoindependiente2"/>
        <w:rPr>
          <w:caps w:val="0"/>
          <w:smallCaps/>
        </w:rPr>
      </w:pPr>
      <w:r>
        <w:rPr>
          <w:noProof/>
        </w:rPr>
        <w:drawing>
          <wp:inline distT="0" distB="0" distL="0" distR="0">
            <wp:extent cx="6143625" cy="11715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3625" cy="1171575"/>
                    </a:xfrm>
                    <a:prstGeom prst="rect">
                      <a:avLst/>
                    </a:prstGeom>
                    <a:noFill/>
                    <a:ln>
                      <a:noFill/>
                    </a:ln>
                  </pic:spPr>
                </pic:pic>
              </a:graphicData>
            </a:graphic>
          </wp:inline>
        </w:drawing>
      </w:r>
    </w:p>
    <w:p w:rsidR="008F427A" w:rsidRDefault="008F427A" w:rsidP="008F427A">
      <w:pPr>
        <w:pStyle w:val="Textoindependiente2"/>
        <w:rPr>
          <w:caps w:val="0"/>
          <w:smallCaps/>
        </w:rPr>
      </w:pPr>
    </w:p>
    <w:p w:rsidR="008F427A" w:rsidRPr="008F427A" w:rsidRDefault="008F427A" w:rsidP="008F427A">
      <w:pPr>
        <w:tabs>
          <w:tab w:val="left" w:pos="8925"/>
        </w:tabs>
        <w:spacing w:after="0" w:line="240" w:lineRule="auto"/>
        <w:jc w:val="both"/>
        <w:rPr>
          <w:rFonts w:ascii="Tahoma" w:hAnsi="Tahoma" w:cs="Tahoma"/>
          <w:caps/>
        </w:rPr>
      </w:pPr>
      <w:proofErr w:type="spellStart"/>
      <w:proofErr w:type="gramStart"/>
      <w:r w:rsidRPr="008F427A">
        <w:rPr>
          <w:rFonts w:ascii="Tahoma" w:hAnsi="Tahoma" w:cs="Tahoma"/>
          <w:b/>
          <w:bCs/>
          <w:u w:val="single"/>
        </w:rPr>
        <w:t>SUBSEMUN</w:t>
      </w:r>
      <w:proofErr w:type="spellEnd"/>
      <w:r w:rsidRPr="008F427A">
        <w:rPr>
          <w:rFonts w:ascii="Tahoma" w:hAnsi="Tahoma" w:cs="Tahoma"/>
          <w:b/>
          <w:bCs/>
          <w:u w:val="single"/>
        </w:rPr>
        <w:t xml:space="preserve"> :</w:t>
      </w:r>
      <w:proofErr w:type="gramEnd"/>
      <w:r w:rsidRPr="008F427A">
        <w:rPr>
          <w:rFonts w:ascii="Tahoma" w:hAnsi="Tahoma" w:cs="Tahoma"/>
        </w:rPr>
        <w:t xml:space="preserve"> </w:t>
      </w:r>
    </w:p>
    <w:p w:rsidR="008F427A" w:rsidRPr="008F427A" w:rsidRDefault="008F427A" w:rsidP="008F427A">
      <w:pPr>
        <w:pStyle w:val="Textoindependiente2"/>
        <w:rPr>
          <w:caps w:val="0"/>
          <w:smallCaps/>
          <w:sz w:val="22"/>
          <w:szCs w:val="22"/>
        </w:rPr>
      </w:pPr>
      <w:r w:rsidRPr="008F427A">
        <w:rPr>
          <w:caps w:val="0"/>
          <w:sz w:val="22"/>
          <w:szCs w:val="22"/>
        </w:rPr>
        <w:t>SE REALIZA REDUCCIÓN LÍQUIDA POR 10 MILLONES 500 MIL  PESOS, POR CONCEPTO DE REINTEGRO DE SALDO AL PROGRAMA CONVENIDO.</w:t>
      </w:r>
    </w:p>
    <w:p w:rsidR="008F427A" w:rsidRDefault="008F427A" w:rsidP="008F427A">
      <w:pPr>
        <w:pStyle w:val="Textoindependiente2"/>
        <w:rPr>
          <w:caps w:val="0"/>
          <w:smallCaps/>
        </w:rPr>
      </w:pPr>
    </w:p>
    <w:p w:rsidR="008F427A" w:rsidRDefault="008F427A" w:rsidP="008F427A">
      <w:pPr>
        <w:pStyle w:val="Textoindependiente2"/>
        <w:rPr>
          <w:caps w:val="0"/>
          <w:smallCaps/>
        </w:rPr>
      </w:pPr>
      <w:r>
        <w:rPr>
          <w:noProof/>
        </w:rPr>
        <w:drawing>
          <wp:inline distT="0" distB="0" distL="0" distR="0">
            <wp:extent cx="6143625" cy="11525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43625" cy="1152525"/>
                    </a:xfrm>
                    <a:prstGeom prst="rect">
                      <a:avLst/>
                    </a:prstGeom>
                    <a:noFill/>
                    <a:ln>
                      <a:noFill/>
                    </a:ln>
                  </pic:spPr>
                </pic:pic>
              </a:graphicData>
            </a:graphic>
          </wp:inline>
        </w:drawing>
      </w:r>
    </w:p>
    <w:p w:rsidR="008F427A" w:rsidRDefault="008F427A" w:rsidP="008F427A">
      <w:pPr>
        <w:spacing w:after="0" w:line="240" w:lineRule="auto"/>
        <w:jc w:val="both"/>
        <w:rPr>
          <w:rFonts w:ascii="Tahoma" w:hAnsi="Tahoma" w:cs="Tahoma"/>
          <w:b/>
          <w:bCs/>
          <w:caps/>
          <w:u w:val="single"/>
        </w:rPr>
      </w:pPr>
    </w:p>
    <w:p w:rsidR="008F427A" w:rsidRPr="008F427A" w:rsidRDefault="008F427A" w:rsidP="008F427A">
      <w:pPr>
        <w:spacing w:after="0" w:line="240" w:lineRule="auto"/>
        <w:jc w:val="both"/>
        <w:rPr>
          <w:rFonts w:ascii="Tahoma" w:hAnsi="Tahoma" w:cs="Tahoma"/>
          <w:caps/>
          <w:lang w:eastAsia="es-ES"/>
        </w:rPr>
      </w:pPr>
      <w:r w:rsidRPr="008F427A">
        <w:rPr>
          <w:rFonts w:ascii="Tahoma" w:hAnsi="Tahoma" w:cs="Tahoma"/>
          <w:b/>
          <w:bCs/>
          <w:caps/>
          <w:u w:val="single"/>
        </w:rPr>
        <w:t xml:space="preserve">ramo 23 (fondo para entidades fed. y municipios productores de hidrocarburo): </w:t>
      </w:r>
    </w:p>
    <w:p w:rsidR="008F427A" w:rsidRPr="008F427A" w:rsidRDefault="008F427A" w:rsidP="008F427A">
      <w:pPr>
        <w:pStyle w:val="Textoindependiente2"/>
        <w:rPr>
          <w:caps w:val="0"/>
          <w:smallCaps/>
          <w:sz w:val="22"/>
          <w:szCs w:val="22"/>
        </w:rPr>
      </w:pPr>
      <w:r w:rsidRPr="008F427A">
        <w:rPr>
          <w:caps w:val="0"/>
          <w:sz w:val="22"/>
          <w:szCs w:val="22"/>
        </w:rPr>
        <w:t>SE PROGRAMA AMPLIACIÓN LÍQUIDA por 67 PESOS 61 CENTAVOS, POR CONCEPTO DE INTERESES GENERADOS.</w:t>
      </w:r>
    </w:p>
    <w:p w:rsidR="008F427A" w:rsidRDefault="008F427A" w:rsidP="008F427A">
      <w:pPr>
        <w:jc w:val="both"/>
        <w:rPr>
          <w:rFonts w:ascii="Tahoma" w:hAnsi="Tahoma" w:cs="Tahoma"/>
          <w:b/>
          <w:bCs/>
          <w:caps/>
          <w:u w:val="single"/>
        </w:rPr>
      </w:pPr>
      <w:r>
        <w:rPr>
          <w:noProof/>
          <w:lang w:val="es-ES" w:eastAsia="es-ES"/>
        </w:rPr>
        <w:drawing>
          <wp:inline distT="0" distB="0" distL="0" distR="0" wp14:anchorId="2AAE02C6" wp14:editId="70AD2491">
            <wp:extent cx="6143625" cy="12192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3625" cy="1219200"/>
                    </a:xfrm>
                    <a:prstGeom prst="rect">
                      <a:avLst/>
                    </a:prstGeom>
                    <a:noFill/>
                    <a:ln>
                      <a:noFill/>
                    </a:ln>
                  </pic:spPr>
                </pic:pic>
              </a:graphicData>
            </a:graphic>
          </wp:inline>
        </w:drawing>
      </w:r>
    </w:p>
    <w:p w:rsidR="008F427A" w:rsidRPr="008F427A" w:rsidRDefault="008F427A" w:rsidP="008F427A">
      <w:pPr>
        <w:jc w:val="both"/>
        <w:rPr>
          <w:rFonts w:ascii="Tahoma" w:hAnsi="Tahoma" w:cs="Tahoma"/>
          <w:caps/>
          <w:lang w:eastAsia="es-ES"/>
        </w:rPr>
      </w:pPr>
      <w:r w:rsidRPr="008F427A">
        <w:rPr>
          <w:rFonts w:ascii="Tahoma" w:hAnsi="Tahoma" w:cs="Tahoma"/>
          <w:b/>
          <w:bCs/>
          <w:caps/>
          <w:u w:val="single"/>
        </w:rPr>
        <w:lastRenderedPageBreak/>
        <w:t xml:space="preserve">ramo 23 (fondo para entidades fed. y municipios productores de hidrocarburo) REMANENTE: </w:t>
      </w:r>
    </w:p>
    <w:p w:rsidR="008F427A" w:rsidRPr="008F427A" w:rsidRDefault="008F427A" w:rsidP="008F427A">
      <w:pPr>
        <w:spacing w:line="240" w:lineRule="auto"/>
        <w:jc w:val="both"/>
        <w:rPr>
          <w:rFonts w:ascii="Tahoma" w:hAnsi="Tahoma" w:cs="Tahoma"/>
          <w:b/>
          <w:bCs/>
          <w:caps/>
          <w:u w:val="single"/>
        </w:rPr>
      </w:pPr>
      <w:r w:rsidRPr="008F427A">
        <w:rPr>
          <w:rFonts w:ascii="Tahoma" w:hAnsi="Tahoma" w:cs="Tahoma"/>
          <w:caps/>
        </w:rPr>
        <w:t xml:space="preserve">SE PROGRAMA AMPLIACIÓN LÍQUIDA por   49 CENTAVOS, </w:t>
      </w:r>
      <w:r w:rsidRPr="008F427A">
        <w:rPr>
          <w:rFonts w:ascii="Tahoma" w:hAnsi="Tahoma" w:cs="Tahoma"/>
          <w:caps/>
          <w:lang w:eastAsia="es-ES"/>
        </w:rPr>
        <w:t>por concepto de INTERESES GENERADOS.</w:t>
      </w:r>
    </w:p>
    <w:p w:rsidR="008F427A" w:rsidRDefault="008F427A" w:rsidP="008F427A">
      <w:pPr>
        <w:pStyle w:val="Textoindependiente2"/>
        <w:rPr>
          <w:caps w:val="0"/>
          <w:smallCaps/>
          <w:lang w:val="es-MX"/>
        </w:rPr>
      </w:pPr>
      <w:r>
        <w:rPr>
          <w:noProof/>
        </w:rPr>
        <w:drawing>
          <wp:inline distT="0" distB="0" distL="0" distR="0">
            <wp:extent cx="6143625" cy="13620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43625" cy="1362075"/>
                    </a:xfrm>
                    <a:prstGeom prst="rect">
                      <a:avLst/>
                    </a:prstGeom>
                    <a:noFill/>
                    <a:ln>
                      <a:noFill/>
                    </a:ln>
                  </pic:spPr>
                </pic:pic>
              </a:graphicData>
            </a:graphic>
          </wp:inline>
        </w:drawing>
      </w:r>
    </w:p>
    <w:p w:rsidR="008F427A" w:rsidRDefault="008F427A" w:rsidP="008F427A">
      <w:pPr>
        <w:pStyle w:val="Textoindependiente2"/>
        <w:rPr>
          <w:caps w:val="0"/>
          <w:smallCaps/>
          <w:lang w:val="es-MX"/>
        </w:rPr>
      </w:pPr>
    </w:p>
    <w:p w:rsidR="008F427A" w:rsidRPr="008F427A" w:rsidRDefault="008F427A" w:rsidP="008F427A">
      <w:pPr>
        <w:jc w:val="both"/>
        <w:rPr>
          <w:caps/>
        </w:rPr>
      </w:pPr>
      <w:r w:rsidRPr="008F427A">
        <w:rPr>
          <w:rFonts w:ascii="Tahoma" w:hAnsi="Tahoma" w:cs="Tahoma"/>
          <w:b/>
          <w:bCs/>
          <w:caps/>
          <w:u w:val="single"/>
        </w:rPr>
        <w:t>ramo 23 (proyectos de desarrollo REGIONAL</w:t>
      </w:r>
      <w:proofErr w:type="gramStart"/>
      <w:r w:rsidRPr="008F427A">
        <w:rPr>
          <w:rFonts w:ascii="Tahoma" w:hAnsi="Tahoma" w:cs="Tahoma"/>
          <w:b/>
          <w:bCs/>
          <w:caps/>
          <w:u w:val="single"/>
        </w:rPr>
        <w:t>) :</w:t>
      </w:r>
      <w:proofErr w:type="gramEnd"/>
      <w:r w:rsidRPr="008F427A">
        <w:rPr>
          <w:rFonts w:ascii="Tahoma" w:hAnsi="Tahoma" w:cs="Tahoma"/>
          <w:b/>
          <w:bCs/>
          <w:caps/>
          <w:u w:val="single"/>
        </w:rPr>
        <w:t xml:space="preserve"> </w:t>
      </w:r>
    </w:p>
    <w:p w:rsidR="008F427A" w:rsidRPr="008F427A" w:rsidRDefault="008F427A" w:rsidP="008F427A">
      <w:pPr>
        <w:spacing w:line="240" w:lineRule="auto"/>
        <w:jc w:val="both"/>
        <w:rPr>
          <w:rFonts w:ascii="Tahoma" w:hAnsi="Tahoma" w:cs="Tahoma"/>
          <w:b/>
          <w:bCs/>
          <w:caps/>
          <w:u w:val="single"/>
        </w:rPr>
      </w:pPr>
      <w:r w:rsidRPr="008F427A">
        <w:rPr>
          <w:rFonts w:ascii="Tahoma" w:hAnsi="Tahoma" w:cs="Tahoma"/>
          <w:caps/>
        </w:rPr>
        <w:t xml:space="preserve">SE PROGRAMA AMPLIACIÓN LÍQUIDA por  01 CENTAVO, </w:t>
      </w:r>
      <w:r w:rsidRPr="008F427A">
        <w:rPr>
          <w:rFonts w:ascii="Tahoma" w:hAnsi="Tahoma" w:cs="Tahoma"/>
          <w:caps/>
          <w:lang w:eastAsia="es-ES"/>
        </w:rPr>
        <w:t>por concepto de INTERESES GENERADOS.</w:t>
      </w:r>
    </w:p>
    <w:p w:rsidR="008F427A" w:rsidRDefault="008F427A" w:rsidP="008F427A">
      <w:pPr>
        <w:pStyle w:val="Textoindependiente2"/>
        <w:rPr>
          <w:caps w:val="0"/>
          <w:smallCaps/>
          <w:lang w:val="es-MX"/>
        </w:rPr>
      </w:pPr>
      <w:r>
        <w:rPr>
          <w:noProof/>
        </w:rPr>
        <w:drawing>
          <wp:inline distT="0" distB="0" distL="0" distR="0">
            <wp:extent cx="6143625" cy="12573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3625" cy="1257300"/>
                    </a:xfrm>
                    <a:prstGeom prst="rect">
                      <a:avLst/>
                    </a:prstGeom>
                    <a:noFill/>
                    <a:ln>
                      <a:noFill/>
                    </a:ln>
                  </pic:spPr>
                </pic:pic>
              </a:graphicData>
            </a:graphic>
          </wp:inline>
        </w:drawing>
      </w:r>
    </w:p>
    <w:p w:rsidR="008F427A" w:rsidRDefault="008F427A" w:rsidP="008F427A">
      <w:pPr>
        <w:pStyle w:val="Textoindependiente2"/>
        <w:rPr>
          <w:caps w:val="0"/>
          <w:smallCaps/>
          <w:lang w:val="es-MX"/>
        </w:rPr>
      </w:pPr>
    </w:p>
    <w:p w:rsidR="008F427A" w:rsidRPr="008F427A" w:rsidRDefault="008F427A" w:rsidP="008F427A">
      <w:pPr>
        <w:jc w:val="both"/>
        <w:rPr>
          <w:rFonts w:ascii="Tahoma" w:hAnsi="Tahoma" w:cs="Tahoma"/>
          <w:caps/>
          <w:lang w:eastAsia="es-ES"/>
        </w:rPr>
      </w:pPr>
      <w:r w:rsidRPr="008F427A">
        <w:rPr>
          <w:rFonts w:ascii="Tahoma" w:hAnsi="Tahoma" w:cs="Tahoma"/>
          <w:b/>
          <w:bCs/>
          <w:u w:val="single"/>
        </w:rPr>
        <w:t xml:space="preserve">RAMO 23 (FONDO DE INFRAESTRUCTURA DEPORTIVA) REMANENTE: </w:t>
      </w:r>
    </w:p>
    <w:p w:rsidR="008F427A" w:rsidRPr="008F427A" w:rsidRDefault="008F427A" w:rsidP="008F427A">
      <w:pPr>
        <w:pStyle w:val="Textoindependiente2"/>
        <w:rPr>
          <w:caps w:val="0"/>
          <w:smallCaps/>
          <w:sz w:val="22"/>
          <w:szCs w:val="22"/>
        </w:rPr>
      </w:pPr>
      <w:r w:rsidRPr="008F427A">
        <w:rPr>
          <w:caps w:val="0"/>
          <w:sz w:val="22"/>
          <w:szCs w:val="22"/>
        </w:rPr>
        <w:t>SE REALIZA REDUCCIÓN LÍQUIDA POR 12 MIL 141 PESOS 19 CENTAVOS, POR CONCEPTO DE REINTEGRO DE SALDO AL PROGRAMA CONVENIDO.</w:t>
      </w:r>
    </w:p>
    <w:p w:rsidR="008F427A" w:rsidRPr="00C37E82" w:rsidRDefault="008F427A" w:rsidP="008F427A">
      <w:pPr>
        <w:pStyle w:val="Textoindependiente2"/>
        <w:rPr>
          <w:caps w:val="0"/>
          <w:smallCaps/>
        </w:rPr>
      </w:pPr>
    </w:p>
    <w:p w:rsidR="008F427A" w:rsidRDefault="008F427A" w:rsidP="008F427A">
      <w:pPr>
        <w:pStyle w:val="Textoindependiente2"/>
        <w:rPr>
          <w:caps w:val="0"/>
          <w:smallCaps/>
          <w:lang w:val="es-MX"/>
        </w:rPr>
      </w:pPr>
      <w:r>
        <w:rPr>
          <w:noProof/>
        </w:rPr>
        <w:drawing>
          <wp:inline distT="0" distB="0" distL="0" distR="0">
            <wp:extent cx="6143625" cy="1609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43625" cy="1609725"/>
                    </a:xfrm>
                    <a:prstGeom prst="rect">
                      <a:avLst/>
                    </a:prstGeom>
                    <a:noFill/>
                    <a:ln>
                      <a:noFill/>
                    </a:ln>
                  </pic:spPr>
                </pic:pic>
              </a:graphicData>
            </a:graphic>
          </wp:inline>
        </w:drawing>
      </w:r>
    </w:p>
    <w:p w:rsidR="008F427A" w:rsidRDefault="008F427A" w:rsidP="008F427A">
      <w:pPr>
        <w:pStyle w:val="Textoindependiente2"/>
        <w:rPr>
          <w:caps w:val="0"/>
          <w:smallCaps/>
          <w:lang w:val="es-MX"/>
        </w:rPr>
      </w:pPr>
    </w:p>
    <w:p w:rsidR="008F427A" w:rsidRPr="008F427A" w:rsidRDefault="008F427A" w:rsidP="008F427A">
      <w:pPr>
        <w:jc w:val="both"/>
        <w:rPr>
          <w:rFonts w:ascii="Tahoma" w:hAnsi="Tahoma" w:cs="Tahoma"/>
          <w:caps/>
          <w:lang w:eastAsia="es-ES"/>
        </w:rPr>
      </w:pPr>
      <w:r w:rsidRPr="008F427A">
        <w:rPr>
          <w:rFonts w:ascii="Tahoma" w:hAnsi="Tahoma" w:cs="Tahoma"/>
          <w:b/>
          <w:bCs/>
          <w:caps/>
          <w:u w:val="single"/>
        </w:rPr>
        <w:t xml:space="preserve">ramo 23 (contingencia ECONÓMICA) remanente: </w:t>
      </w:r>
    </w:p>
    <w:p w:rsidR="008F427A" w:rsidRPr="008F427A" w:rsidRDefault="008F427A" w:rsidP="008F427A">
      <w:pPr>
        <w:pStyle w:val="Textoindependiente2"/>
        <w:rPr>
          <w:caps w:val="0"/>
          <w:smallCaps/>
          <w:sz w:val="22"/>
          <w:szCs w:val="22"/>
        </w:rPr>
      </w:pPr>
      <w:r w:rsidRPr="008F427A">
        <w:rPr>
          <w:caps w:val="0"/>
          <w:sz w:val="22"/>
          <w:szCs w:val="22"/>
        </w:rPr>
        <w:t>SE PROGRAMA REDUCCIÓN LÍQUIDA por 47 MIL 857 PESOS 70 centavos, POR CONCEPTO DE reintegro de saldo AL PROGRAMA CONVENIDO.</w:t>
      </w:r>
    </w:p>
    <w:p w:rsidR="008F427A" w:rsidRPr="008F427A" w:rsidRDefault="008F427A" w:rsidP="008F427A">
      <w:pPr>
        <w:pStyle w:val="Textoindependiente2"/>
        <w:rPr>
          <w:caps w:val="0"/>
          <w:smallCaps/>
          <w:sz w:val="22"/>
          <w:szCs w:val="22"/>
        </w:rPr>
      </w:pPr>
    </w:p>
    <w:p w:rsidR="008F427A" w:rsidRPr="00146B19" w:rsidRDefault="008F427A" w:rsidP="008F427A">
      <w:pPr>
        <w:pStyle w:val="Textoindependiente2"/>
        <w:rPr>
          <w:caps w:val="0"/>
          <w:smallCaps/>
          <w:lang w:val="es-MX"/>
        </w:rPr>
      </w:pPr>
      <w:r>
        <w:rPr>
          <w:noProof/>
        </w:rPr>
        <w:drawing>
          <wp:inline distT="0" distB="0" distL="0" distR="0">
            <wp:extent cx="6143625" cy="1419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43625" cy="1419225"/>
                    </a:xfrm>
                    <a:prstGeom prst="rect">
                      <a:avLst/>
                    </a:prstGeom>
                    <a:noFill/>
                    <a:ln>
                      <a:noFill/>
                    </a:ln>
                  </pic:spPr>
                </pic:pic>
              </a:graphicData>
            </a:graphic>
          </wp:inline>
        </w:drawing>
      </w:r>
    </w:p>
    <w:p w:rsidR="008F427A" w:rsidRDefault="008F427A" w:rsidP="008F427A">
      <w:pPr>
        <w:pStyle w:val="Textoindependiente2"/>
        <w:rPr>
          <w:caps w:val="0"/>
          <w:smallCaps/>
        </w:rPr>
      </w:pPr>
    </w:p>
    <w:p w:rsidR="008F427A" w:rsidRDefault="008F427A" w:rsidP="008F427A">
      <w:pPr>
        <w:pStyle w:val="Textoindependiente2"/>
        <w:rPr>
          <w:caps w:val="0"/>
          <w:smallCaps/>
        </w:rPr>
      </w:pPr>
    </w:p>
    <w:p w:rsidR="00A9739F" w:rsidRDefault="00A9739F" w:rsidP="00C6375D">
      <w:pPr>
        <w:jc w:val="both"/>
        <w:rPr>
          <w:rFonts w:ascii="Tahoma" w:hAnsi="Tahoma" w:cs="Tahoma"/>
          <w:smallCaps/>
        </w:rPr>
      </w:pPr>
      <w:r w:rsidRPr="00A9739F">
        <w:rPr>
          <w:rFonts w:ascii="Tahoma" w:hAnsi="Tahoma" w:cs="Tahoma"/>
          <w:smallCaps/>
        </w:rPr>
        <w:lastRenderedPageBreak/>
        <w:t>APERTURA DE PROYECTOS CON BASE A PROGRAMAS PRESUPUESTARIOS AUTORIZADOS MEDIANTE ACTA DE CABILDO NO. 100 DE SESIÓN  ORDINARIA NO. 10 DEL 31 DE OCTUBRE DE 2015.</w:t>
      </w:r>
    </w:p>
    <w:tbl>
      <w:tblPr>
        <w:tblW w:w="10100" w:type="dxa"/>
        <w:tblInd w:w="55" w:type="dxa"/>
        <w:tblCellMar>
          <w:left w:w="70" w:type="dxa"/>
          <w:right w:w="70" w:type="dxa"/>
        </w:tblCellMar>
        <w:tblLook w:val="04A0" w:firstRow="1" w:lastRow="0" w:firstColumn="1" w:lastColumn="0" w:noHBand="0" w:noVBand="1"/>
      </w:tblPr>
      <w:tblGrid>
        <w:gridCol w:w="820"/>
        <w:gridCol w:w="1520"/>
        <w:gridCol w:w="1077"/>
        <w:gridCol w:w="1276"/>
        <w:gridCol w:w="1252"/>
        <w:gridCol w:w="1035"/>
        <w:gridCol w:w="1160"/>
        <w:gridCol w:w="1960"/>
      </w:tblGrid>
      <w:tr w:rsidR="00BA4469" w:rsidRPr="00BA4469" w:rsidTr="00BA4469">
        <w:trPr>
          <w:trHeight w:val="6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 xml:space="preserve">No. </w:t>
            </w:r>
            <w:proofErr w:type="spellStart"/>
            <w:r w:rsidRPr="00BA4469">
              <w:rPr>
                <w:rFonts w:ascii="Tahoma" w:hAnsi="Tahoma" w:cs="Tahoma"/>
                <w:b/>
                <w:bCs/>
                <w:color w:val="000000"/>
                <w:sz w:val="14"/>
                <w:szCs w:val="14"/>
                <w:lang w:val="es-ES" w:eastAsia="es-ES"/>
              </w:rPr>
              <w:t>PROY</w:t>
            </w:r>
            <w:proofErr w:type="spellEnd"/>
            <w:r w:rsidRPr="00BA4469">
              <w:rPr>
                <w:rFonts w:ascii="Tahoma" w:hAnsi="Tahoma" w:cs="Tahoma"/>
                <w:b/>
                <w:bCs/>
                <w:color w:val="000000"/>
                <w:sz w:val="14"/>
                <w:szCs w:val="14"/>
                <w:lang w:val="es-ES" w:eastAsia="es-ES"/>
              </w:rPr>
              <w:t>.</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proofErr w:type="spellStart"/>
            <w:r w:rsidRPr="00BA4469">
              <w:rPr>
                <w:rFonts w:ascii="Tahoma" w:hAnsi="Tahoma" w:cs="Tahoma"/>
                <w:b/>
                <w:bCs/>
                <w:color w:val="000000"/>
                <w:sz w:val="14"/>
                <w:szCs w:val="14"/>
                <w:lang w:val="es-ES" w:eastAsia="es-ES"/>
              </w:rPr>
              <w:t>DESCRIPCION</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LOCALIDAD</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INVERSIÓN</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META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MODALIDAD</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b/>
                <w:bCs/>
                <w:sz w:val="14"/>
                <w:szCs w:val="14"/>
                <w:lang w:val="es-ES" w:eastAsia="es-ES"/>
              </w:rPr>
            </w:pPr>
            <w:r w:rsidRPr="00BA4469">
              <w:rPr>
                <w:rFonts w:ascii="Tahoma" w:hAnsi="Tahoma" w:cs="Tahoma"/>
                <w:b/>
                <w:bCs/>
                <w:sz w:val="14"/>
                <w:szCs w:val="14"/>
                <w:lang w:val="es-ES" w:eastAsia="es-ES"/>
              </w:rPr>
              <w:t>PROCEDENCIA DE FINANCIAMIENTO</w:t>
            </w:r>
          </w:p>
        </w:tc>
      </w:tr>
      <w:tr w:rsidR="00BA4469" w:rsidRPr="00BA4469" w:rsidTr="00BA4469">
        <w:trPr>
          <w:trHeight w:val="195"/>
        </w:trPr>
        <w:tc>
          <w:tcPr>
            <w:tcW w:w="10100" w:type="dxa"/>
            <w:gridSpan w:val="8"/>
            <w:tcBorders>
              <w:top w:val="single" w:sz="4" w:space="0" w:color="auto"/>
              <w:left w:val="single" w:sz="4" w:space="0" w:color="auto"/>
              <w:bottom w:val="nil"/>
              <w:right w:val="single" w:sz="4" w:space="0" w:color="000000"/>
            </w:tcBorders>
            <w:shd w:val="clear" w:color="auto" w:fill="auto"/>
            <w:vAlign w:val="center"/>
            <w:hideMark/>
          </w:tcPr>
          <w:p w:rsidR="00BA4469" w:rsidRPr="00BA4469" w:rsidRDefault="00BA4469" w:rsidP="00BA4469">
            <w:pPr>
              <w:spacing w:after="0" w:line="240" w:lineRule="auto"/>
              <w:rPr>
                <w:rFonts w:ascii="Tahoma" w:hAnsi="Tahoma" w:cs="Tahoma"/>
                <w:b/>
                <w:bCs/>
                <w:sz w:val="14"/>
                <w:szCs w:val="14"/>
                <w:lang w:val="es-ES" w:eastAsia="es-ES"/>
              </w:rPr>
            </w:pPr>
            <w:r w:rsidRPr="00BA4469">
              <w:rPr>
                <w:rFonts w:ascii="Tahoma" w:hAnsi="Tahoma" w:cs="Tahoma"/>
                <w:b/>
                <w:bCs/>
                <w:sz w:val="14"/>
                <w:szCs w:val="14"/>
                <w:lang w:val="es-ES" w:eastAsia="es-ES"/>
              </w:rPr>
              <w:t>E029 PROTECCIÓN CIVIL</w:t>
            </w:r>
          </w:p>
        </w:tc>
      </w:tr>
      <w:tr w:rsidR="00BA4469" w:rsidRPr="00BA4469" w:rsidTr="00BA4469">
        <w:trPr>
          <w:trHeight w:val="66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17-003</w:t>
            </w:r>
          </w:p>
        </w:tc>
        <w:tc>
          <w:tcPr>
            <w:tcW w:w="2597" w:type="dxa"/>
            <w:gridSpan w:val="2"/>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sz w:val="14"/>
                <w:szCs w:val="14"/>
                <w:lang w:val="es-ES" w:eastAsia="es-ES"/>
              </w:rPr>
            </w:pPr>
            <w:r w:rsidRPr="00BA4469">
              <w:rPr>
                <w:rFonts w:ascii="Tahoma" w:hAnsi="Tahoma" w:cs="Tahoma"/>
                <w:sz w:val="14"/>
                <w:szCs w:val="14"/>
                <w:lang w:val="es-ES" w:eastAsia="es-ES"/>
              </w:rPr>
              <w:t xml:space="preserve">GASTO DE OPERACIÓN EN LA COORDINACIÓN DE PROTECCIÓN CIVIL (entes </w:t>
            </w:r>
            <w:proofErr w:type="spellStart"/>
            <w:r w:rsidRPr="00BA4469">
              <w:rPr>
                <w:rFonts w:ascii="Tahoma" w:hAnsi="Tahoma" w:cs="Tahoma"/>
                <w:sz w:val="14"/>
                <w:szCs w:val="14"/>
                <w:lang w:val="es-ES" w:eastAsia="es-ES"/>
              </w:rPr>
              <w:t>decentralizados</w:t>
            </w:r>
            <w:proofErr w:type="spellEnd"/>
            <w:r w:rsidRPr="00BA4469">
              <w:rPr>
                <w:rFonts w:ascii="Tahoma" w:hAnsi="Tahoma" w:cs="Tahoma"/>
                <w:sz w:val="14"/>
                <w:szCs w:val="14"/>
                <w:lang w:val="es-ES" w:eastAsia="es-ES"/>
              </w:rPr>
              <w:t xml:space="preserve"> o </w:t>
            </w:r>
            <w:proofErr w:type="spellStart"/>
            <w:r w:rsidRPr="00BA4469">
              <w:rPr>
                <w:rFonts w:ascii="Tahoma" w:hAnsi="Tahoma" w:cs="Tahoma"/>
                <w:sz w:val="14"/>
                <w:szCs w:val="14"/>
                <w:lang w:val="es-ES" w:eastAsia="es-ES"/>
              </w:rPr>
              <w:t>autonómos</w:t>
            </w:r>
            <w:proofErr w:type="spellEnd"/>
            <w:r w:rsidRPr="00BA4469">
              <w:rPr>
                <w:rFonts w:ascii="Tahoma" w:hAnsi="Tahoma" w:cs="Tahoma"/>
                <w:sz w:val="14"/>
                <w:szCs w:val="14"/>
                <w:lang w:val="es-ES" w:eastAsia="es-ES"/>
              </w:rPr>
              <w:t>. Remanente)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sz w:val="14"/>
                <w:szCs w:val="14"/>
                <w:lang w:val="es-ES" w:eastAsia="es-ES"/>
              </w:rPr>
            </w:pPr>
            <w:r w:rsidRPr="00BA4469">
              <w:rPr>
                <w:rFonts w:ascii="Tahoma" w:hAnsi="Tahoma" w:cs="Tahoma"/>
                <w:sz w:val="14"/>
                <w:szCs w:val="14"/>
                <w:lang w:val="es-ES" w:eastAsia="es-ES"/>
              </w:rPr>
              <w:t>CÁRDENAS, CD.</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BA4469" w:rsidRPr="00BA4469" w:rsidRDefault="00BA4469" w:rsidP="00BA4469">
            <w:pPr>
              <w:spacing w:after="0" w:line="240" w:lineRule="auto"/>
              <w:jc w:val="right"/>
              <w:rPr>
                <w:rFonts w:ascii="Tahoma" w:hAnsi="Tahoma" w:cs="Tahoma"/>
                <w:sz w:val="14"/>
                <w:szCs w:val="14"/>
                <w:lang w:val="es-ES" w:eastAsia="es-ES"/>
              </w:rPr>
            </w:pPr>
            <w:r w:rsidRPr="00BA4469">
              <w:rPr>
                <w:rFonts w:ascii="Tahoma" w:hAnsi="Tahoma" w:cs="Tahoma"/>
                <w:sz w:val="14"/>
                <w:szCs w:val="14"/>
                <w:lang w:val="es-ES" w:eastAsia="es-ES"/>
              </w:rPr>
              <w:t>$12,000.00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1 ACCIÓN</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248,507                                     HABITANTES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both"/>
              <w:rPr>
                <w:rFonts w:ascii="Tahoma" w:hAnsi="Tahoma" w:cs="Tahoma"/>
                <w:sz w:val="14"/>
                <w:szCs w:val="14"/>
                <w:lang w:val="es-ES" w:eastAsia="es-ES"/>
              </w:rPr>
            </w:pPr>
            <w:r w:rsidRPr="00BA4469">
              <w:rPr>
                <w:rFonts w:ascii="Tahoma" w:hAnsi="Tahoma" w:cs="Tahoma"/>
                <w:sz w:val="14"/>
                <w:szCs w:val="14"/>
                <w:lang w:val="es-ES" w:eastAsia="es-ES"/>
              </w:rPr>
              <w:t xml:space="preserve">ENTES DESCENTRALIZADOS O AUTÓNOMOS  REMANENTE </w:t>
            </w:r>
          </w:p>
        </w:tc>
      </w:tr>
      <w:tr w:rsidR="00BA4469" w:rsidRPr="00BA4469" w:rsidTr="00BA4469">
        <w:trPr>
          <w:trHeight w:val="255"/>
        </w:trPr>
        <w:tc>
          <w:tcPr>
            <w:tcW w:w="1010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A4469" w:rsidRPr="00BA4469" w:rsidRDefault="00BA4469" w:rsidP="00BA4469">
            <w:pPr>
              <w:spacing w:after="0" w:line="240" w:lineRule="auto"/>
              <w:rPr>
                <w:rFonts w:ascii="Tahoma" w:hAnsi="Tahoma" w:cs="Tahoma"/>
                <w:b/>
                <w:bCs/>
                <w:sz w:val="14"/>
                <w:szCs w:val="14"/>
                <w:lang w:val="es-ES" w:eastAsia="es-ES"/>
              </w:rPr>
            </w:pPr>
            <w:r w:rsidRPr="00BA4469">
              <w:rPr>
                <w:rFonts w:ascii="Tahoma" w:hAnsi="Tahoma" w:cs="Tahoma"/>
                <w:b/>
                <w:bCs/>
                <w:sz w:val="14"/>
                <w:szCs w:val="14"/>
                <w:lang w:val="es-ES" w:eastAsia="es-ES"/>
              </w:rPr>
              <w:t>E046 SALVAGUARDA DE LA INTEGRIDAD FÍSICA Y PATRIMONIAL DE LOS HABITANTES</w:t>
            </w:r>
          </w:p>
        </w:tc>
      </w:tr>
      <w:tr w:rsidR="00BA4469" w:rsidRPr="00BA4469" w:rsidTr="00BA4469">
        <w:trPr>
          <w:trHeight w:val="31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11-005</w:t>
            </w:r>
          </w:p>
        </w:tc>
        <w:tc>
          <w:tcPr>
            <w:tcW w:w="2597" w:type="dxa"/>
            <w:gridSpan w:val="2"/>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sz w:val="14"/>
                <w:szCs w:val="14"/>
                <w:lang w:val="es-ES" w:eastAsia="es-ES"/>
              </w:rPr>
            </w:pPr>
            <w:r w:rsidRPr="00BA4469">
              <w:rPr>
                <w:rFonts w:ascii="Tahoma" w:hAnsi="Tahoma" w:cs="Tahoma"/>
                <w:sz w:val="14"/>
                <w:szCs w:val="14"/>
                <w:lang w:val="es-ES" w:eastAsia="es-ES"/>
              </w:rPr>
              <w:t xml:space="preserve">ADQUISICIÓN DE EQUIPO DE OFICINA EN LA DIRECCIÓN DE SEGURIDAD PUBLICA </w:t>
            </w:r>
            <w:proofErr w:type="spellStart"/>
            <w:r w:rsidRPr="00BA4469">
              <w:rPr>
                <w:rFonts w:ascii="Tahoma" w:hAnsi="Tahoma" w:cs="Tahoma"/>
                <w:sz w:val="14"/>
                <w:szCs w:val="14"/>
                <w:lang w:val="es-ES" w:eastAsia="es-ES"/>
              </w:rPr>
              <w:t>FORTASEG</w:t>
            </w:r>
            <w:proofErr w:type="spellEnd"/>
            <w:r w:rsidRPr="00BA4469">
              <w:rPr>
                <w:rFonts w:ascii="Tahoma" w:hAnsi="Tahoma" w:cs="Tahoma"/>
                <w:sz w:val="14"/>
                <w:szCs w:val="14"/>
                <w:lang w:val="es-ES" w:eastAsia="es-E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sz w:val="14"/>
                <w:szCs w:val="14"/>
                <w:lang w:val="es-ES" w:eastAsia="es-ES"/>
              </w:rPr>
            </w:pPr>
            <w:r w:rsidRPr="00BA4469">
              <w:rPr>
                <w:rFonts w:ascii="Tahoma" w:hAnsi="Tahoma" w:cs="Tahoma"/>
                <w:sz w:val="14"/>
                <w:szCs w:val="14"/>
                <w:lang w:val="es-ES" w:eastAsia="es-ES"/>
              </w:rPr>
              <w:t>CÁRDENAS, CD.</w:t>
            </w:r>
          </w:p>
        </w:tc>
        <w:tc>
          <w:tcPr>
            <w:tcW w:w="1252" w:type="dxa"/>
            <w:tcBorders>
              <w:top w:val="nil"/>
              <w:left w:val="nil"/>
              <w:bottom w:val="single" w:sz="4" w:space="0" w:color="auto"/>
              <w:right w:val="single" w:sz="4" w:space="0" w:color="auto"/>
            </w:tcBorders>
            <w:shd w:val="clear" w:color="auto" w:fill="auto"/>
            <w:noWrap/>
            <w:vAlign w:val="center"/>
            <w:hideMark/>
          </w:tcPr>
          <w:p w:rsidR="00BA4469" w:rsidRPr="00BA4469" w:rsidRDefault="00BA4469" w:rsidP="00BA4469">
            <w:pPr>
              <w:spacing w:after="0" w:line="240" w:lineRule="auto"/>
              <w:jc w:val="right"/>
              <w:rPr>
                <w:rFonts w:ascii="Tahoma" w:hAnsi="Tahoma" w:cs="Tahoma"/>
                <w:sz w:val="14"/>
                <w:szCs w:val="14"/>
                <w:lang w:val="es-ES" w:eastAsia="es-ES"/>
              </w:rPr>
            </w:pPr>
            <w:r w:rsidRPr="00BA4469">
              <w:rPr>
                <w:rFonts w:ascii="Tahoma" w:hAnsi="Tahoma" w:cs="Tahoma"/>
                <w:sz w:val="14"/>
                <w:szCs w:val="14"/>
                <w:lang w:val="es-ES" w:eastAsia="es-ES"/>
              </w:rPr>
              <w:t>$667,000.00</w:t>
            </w:r>
          </w:p>
        </w:tc>
        <w:tc>
          <w:tcPr>
            <w:tcW w:w="1035"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1 ACCIÓN</w:t>
            </w:r>
          </w:p>
        </w:tc>
        <w:tc>
          <w:tcPr>
            <w:tcW w:w="11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248,507                                     HABITANTES</w:t>
            </w:r>
          </w:p>
        </w:tc>
        <w:tc>
          <w:tcPr>
            <w:tcW w:w="19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 xml:space="preserve">SUBSIDIO PARA EL FORTALECIMIENTO DE LA SEGURIDAD PUBLICA </w:t>
            </w:r>
            <w:proofErr w:type="spellStart"/>
            <w:r w:rsidRPr="00BA4469">
              <w:rPr>
                <w:rFonts w:ascii="Tahoma" w:hAnsi="Tahoma" w:cs="Tahoma"/>
                <w:sz w:val="14"/>
                <w:szCs w:val="14"/>
                <w:lang w:val="es-ES" w:eastAsia="es-ES"/>
              </w:rPr>
              <w:t>FORTASSEG</w:t>
            </w:r>
            <w:proofErr w:type="spellEnd"/>
          </w:p>
        </w:tc>
      </w:tr>
      <w:tr w:rsidR="00BA4469" w:rsidRPr="00BA4469" w:rsidTr="00BA4469">
        <w:trPr>
          <w:trHeight w:val="240"/>
        </w:trPr>
        <w:tc>
          <w:tcPr>
            <w:tcW w:w="1010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A4469" w:rsidRPr="00BA4469" w:rsidRDefault="00BA4469" w:rsidP="00BA4469">
            <w:pPr>
              <w:spacing w:after="0" w:line="240" w:lineRule="auto"/>
              <w:rPr>
                <w:rFonts w:ascii="Tahoma" w:hAnsi="Tahoma" w:cs="Tahoma"/>
                <w:b/>
                <w:bCs/>
                <w:sz w:val="14"/>
                <w:szCs w:val="14"/>
                <w:lang w:val="es-ES" w:eastAsia="es-ES"/>
              </w:rPr>
            </w:pPr>
            <w:r w:rsidRPr="00BA4469">
              <w:rPr>
                <w:rFonts w:ascii="Tahoma" w:hAnsi="Tahoma" w:cs="Tahoma"/>
                <w:b/>
                <w:bCs/>
                <w:sz w:val="14"/>
                <w:szCs w:val="14"/>
                <w:lang w:val="es-ES" w:eastAsia="es-ES"/>
              </w:rPr>
              <w:t>P010 ADMINISTRACIÓN PROGRAMÁTICA Y PRESUPUESTAL</w:t>
            </w:r>
          </w:p>
        </w:tc>
      </w:tr>
      <w:tr w:rsidR="00BA4469" w:rsidRPr="00BA4469" w:rsidTr="00BA4469">
        <w:trPr>
          <w:trHeight w:val="49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04-024</w:t>
            </w:r>
          </w:p>
        </w:tc>
        <w:tc>
          <w:tcPr>
            <w:tcW w:w="2597" w:type="dxa"/>
            <w:gridSpan w:val="2"/>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both"/>
              <w:rPr>
                <w:rFonts w:ascii="Tahoma" w:hAnsi="Tahoma" w:cs="Tahoma"/>
                <w:sz w:val="14"/>
                <w:szCs w:val="14"/>
                <w:lang w:val="es-ES" w:eastAsia="es-ES"/>
              </w:rPr>
            </w:pPr>
            <w:r w:rsidRPr="00BA4469">
              <w:rPr>
                <w:rFonts w:ascii="Tahoma" w:hAnsi="Tahoma" w:cs="Tahoma"/>
                <w:sz w:val="14"/>
                <w:szCs w:val="14"/>
                <w:lang w:val="es-ES" w:eastAsia="es-ES"/>
              </w:rPr>
              <w:t xml:space="preserve">RECURSOS POR APLICAR DEL FONDO PARA PARA ENTIDADES Y MUNICIPIOS PRODUCTORES DE HIDROCARBUROS EN REGIONES </w:t>
            </w:r>
            <w:proofErr w:type="spellStart"/>
            <w:r w:rsidRPr="00BA4469">
              <w:rPr>
                <w:rFonts w:ascii="Tahoma" w:hAnsi="Tahoma" w:cs="Tahoma"/>
                <w:sz w:val="14"/>
                <w:szCs w:val="14"/>
                <w:lang w:val="es-ES" w:eastAsia="es-ES"/>
              </w:rPr>
              <w:t>MARITIMAS</w:t>
            </w:r>
            <w:proofErr w:type="spellEnd"/>
            <w:r w:rsidRPr="00BA4469">
              <w:rPr>
                <w:rFonts w:ascii="Tahoma" w:hAnsi="Tahoma" w:cs="Tahoma"/>
                <w:sz w:val="14"/>
                <w:szCs w:val="14"/>
                <w:lang w:val="es-ES" w:eastAsia="es-ES"/>
              </w:rPr>
              <w:t xml:space="preserve"> CORRESPONDIENTE AL EJERCICIO 2015</w:t>
            </w:r>
          </w:p>
        </w:tc>
        <w:tc>
          <w:tcPr>
            <w:tcW w:w="1276"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sz w:val="14"/>
                <w:szCs w:val="14"/>
                <w:lang w:val="es-ES" w:eastAsia="es-ES"/>
              </w:rPr>
            </w:pPr>
            <w:r w:rsidRPr="00BA4469">
              <w:rPr>
                <w:rFonts w:ascii="Tahoma" w:hAnsi="Tahoma" w:cs="Tahoma"/>
                <w:sz w:val="14"/>
                <w:szCs w:val="14"/>
                <w:lang w:val="es-ES" w:eastAsia="es-ES"/>
              </w:rPr>
              <w:t>CÁRDENAS, CD.</w:t>
            </w:r>
          </w:p>
        </w:tc>
        <w:tc>
          <w:tcPr>
            <w:tcW w:w="1252" w:type="dxa"/>
            <w:tcBorders>
              <w:top w:val="nil"/>
              <w:left w:val="nil"/>
              <w:bottom w:val="single" w:sz="4" w:space="0" w:color="auto"/>
              <w:right w:val="single" w:sz="4" w:space="0" w:color="auto"/>
            </w:tcBorders>
            <w:shd w:val="clear" w:color="auto" w:fill="auto"/>
            <w:noWrap/>
            <w:vAlign w:val="center"/>
            <w:hideMark/>
          </w:tcPr>
          <w:p w:rsidR="00BA4469" w:rsidRPr="00BA4469" w:rsidRDefault="00BA4469" w:rsidP="00BA4469">
            <w:pPr>
              <w:spacing w:after="0" w:line="240" w:lineRule="auto"/>
              <w:jc w:val="right"/>
              <w:rPr>
                <w:rFonts w:ascii="Tahoma" w:hAnsi="Tahoma" w:cs="Tahoma"/>
                <w:sz w:val="14"/>
                <w:szCs w:val="14"/>
                <w:lang w:val="es-ES" w:eastAsia="es-ES"/>
              </w:rPr>
            </w:pPr>
            <w:r w:rsidRPr="00BA4469">
              <w:rPr>
                <w:rFonts w:ascii="Tahoma" w:hAnsi="Tahoma" w:cs="Tahoma"/>
                <w:sz w:val="14"/>
                <w:szCs w:val="14"/>
                <w:lang w:val="es-ES" w:eastAsia="es-ES"/>
              </w:rPr>
              <w:t>$4,701,036.12</w:t>
            </w:r>
          </w:p>
        </w:tc>
        <w:tc>
          <w:tcPr>
            <w:tcW w:w="1035"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1 ACCIÓN</w:t>
            </w:r>
          </w:p>
        </w:tc>
        <w:tc>
          <w:tcPr>
            <w:tcW w:w="11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248,507                                     HABITANTES</w:t>
            </w:r>
          </w:p>
        </w:tc>
        <w:tc>
          <w:tcPr>
            <w:tcW w:w="19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both"/>
              <w:rPr>
                <w:rFonts w:ascii="Tahoma" w:hAnsi="Tahoma" w:cs="Tahoma"/>
                <w:sz w:val="14"/>
                <w:szCs w:val="14"/>
                <w:lang w:val="es-ES" w:eastAsia="es-ES"/>
              </w:rPr>
            </w:pPr>
            <w:r w:rsidRPr="00BA4469">
              <w:rPr>
                <w:rFonts w:ascii="Tahoma" w:hAnsi="Tahoma" w:cs="Tahoma"/>
                <w:sz w:val="14"/>
                <w:szCs w:val="14"/>
                <w:lang w:val="es-ES" w:eastAsia="es-ES"/>
              </w:rPr>
              <w:t xml:space="preserve">RAMO 23 </w:t>
            </w:r>
            <w:proofErr w:type="spellStart"/>
            <w:r w:rsidRPr="00BA4469">
              <w:rPr>
                <w:rFonts w:ascii="Tahoma" w:hAnsi="Tahoma" w:cs="Tahoma"/>
                <w:sz w:val="14"/>
                <w:szCs w:val="14"/>
                <w:lang w:val="es-ES" w:eastAsia="es-ES"/>
              </w:rPr>
              <w:t>FONDPO</w:t>
            </w:r>
            <w:proofErr w:type="spellEnd"/>
            <w:r w:rsidRPr="00BA4469">
              <w:rPr>
                <w:rFonts w:ascii="Tahoma" w:hAnsi="Tahoma" w:cs="Tahoma"/>
                <w:sz w:val="14"/>
                <w:szCs w:val="14"/>
                <w:lang w:val="es-ES" w:eastAsia="es-ES"/>
              </w:rPr>
              <w:t xml:space="preserve"> PARA ENTIDADES Y MUNICIPIOS PRODUCTORES DE HIDROCARBUROS EN REGIONES </w:t>
            </w:r>
            <w:proofErr w:type="spellStart"/>
            <w:r w:rsidRPr="00BA4469">
              <w:rPr>
                <w:rFonts w:ascii="Tahoma" w:hAnsi="Tahoma" w:cs="Tahoma"/>
                <w:sz w:val="14"/>
                <w:szCs w:val="14"/>
                <w:lang w:val="es-ES" w:eastAsia="es-ES"/>
              </w:rPr>
              <w:t>MARITIMAS</w:t>
            </w:r>
            <w:proofErr w:type="spellEnd"/>
          </w:p>
        </w:tc>
      </w:tr>
      <w:tr w:rsidR="00BA4469" w:rsidRPr="00BA4469" w:rsidTr="00BA4469">
        <w:trPr>
          <w:trHeight w:val="3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04-025</w:t>
            </w:r>
          </w:p>
        </w:tc>
        <w:tc>
          <w:tcPr>
            <w:tcW w:w="2597" w:type="dxa"/>
            <w:gridSpan w:val="2"/>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both"/>
              <w:rPr>
                <w:rFonts w:ascii="Tahoma" w:hAnsi="Tahoma" w:cs="Tahoma"/>
                <w:sz w:val="14"/>
                <w:szCs w:val="14"/>
                <w:lang w:val="es-ES" w:eastAsia="es-ES"/>
              </w:rPr>
            </w:pPr>
            <w:r w:rsidRPr="00BA4469">
              <w:rPr>
                <w:rFonts w:ascii="Tahoma" w:hAnsi="Tahoma" w:cs="Tahoma"/>
                <w:sz w:val="14"/>
                <w:szCs w:val="14"/>
                <w:lang w:val="es-ES" w:eastAsia="es-ES"/>
              </w:rPr>
              <w:t xml:space="preserve">RECURSOS POR APLICAR DEL FONDO PARA PARA ENTIDADES Y MUNICIPIOS PRODUCTORES DE HIDROCARBUROS EN REGIONES </w:t>
            </w:r>
            <w:proofErr w:type="spellStart"/>
            <w:r w:rsidRPr="00BA4469">
              <w:rPr>
                <w:rFonts w:ascii="Tahoma" w:hAnsi="Tahoma" w:cs="Tahoma"/>
                <w:sz w:val="14"/>
                <w:szCs w:val="14"/>
                <w:lang w:val="es-ES" w:eastAsia="es-ES"/>
              </w:rPr>
              <w:t>MARITIMAS</w:t>
            </w:r>
            <w:proofErr w:type="spellEnd"/>
            <w:r w:rsidRPr="00BA4469">
              <w:rPr>
                <w:rFonts w:ascii="Tahoma" w:hAnsi="Tahoma" w:cs="Tahoma"/>
                <w:sz w:val="14"/>
                <w:szCs w:val="14"/>
                <w:lang w:val="es-ES" w:eastAsia="es-ES"/>
              </w:rPr>
              <w:t xml:space="preserve">  2016</w:t>
            </w:r>
          </w:p>
        </w:tc>
        <w:tc>
          <w:tcPr>
            <w:tcW w:w="1276"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sz w:val="14"/>
                <w:szCs w:val="14"/>
                <w:lang w:val="es-ES" w:eastAsia="es-ES"/>
              </w:rPr>
            </w:pPr>
            <w:r w:rsidRPr="00BA4469">
              <w:rPr>
                <w:rFonts w:ascii="Tahoma" w:hAnsi="Tahoma" w:cs="Tahoma"/>
                <w:sz w:val="14"/>
                <w:szCs w:val="14"/>
                <w:lang w:val="es-ES" w:eastAsia="es-ES"/>
              </w:rPr>
              <w:t>CÁRDENAS, CD.</w:t>
            </w:r>
          </w:p>
        </w:tc>
        <w:tc>
          <w:tcPr>
            <w:tcW w:w="1252" w:type="dxa"/>
            <w:tcBorders>
              <w:top w:val="nil"/>
              <w:left w:val="nil"/>
              <w:bottom w:val="single" w:sz="4" w:space="0" w:color="auto"/>
              <w:right w:val="single" w:sz="4" w:space="0" w:color="auto"/>
            </w:tcBorders>
            <w:shd w:val="clear" w:color="auto" w:fill="auto"/>
            <w:noWrap/>
            <w:vAlign w:val="center"/>
            <w:hideMark/>
          </w:tcPr>
          <w:p w:rsidR="00BA4469" w:rsidRPr="00BA4469" w:rsidRDefault="00BA4469" w:rsidP="00BA4469">
            <w:pPr>
              <w:spacing w:after="0" w:line="240" w:lineRule="auto"/>
              <w:jc w:val="right"/>
              <w:rPr>
                <w:rFonts w:ascii="Tahoma" w:hAnsi="Tahoma" w:cs="Tahoma"/>
                <w:sz w:val="14"/>
                <w:szCs w:val="14"/>
                <w:lang w:val="es-ES" w:eastAsia="es-ES"/>
              </w:rPr>
            </w:pPr>
            <w:r w:rsidRPr="00BA4469">
              <w:rPr>
                <w:rFonts w:ascii="Tahoma" w:hAnsi="Tahoma" w:cs="Tahoma"/>
                <w:sz w:val="14"/>
                <w:szCs w:val="14"/>
                <w:lang w:val="es-ES" w:eastAsia="es-ES"/>
              </w:rPr>
              <w:t>$4,701,036.12</w:t>
            </w:r>
          </w:p>
        </w:tc>
        <w:tc>
          <w:tcPr>
            <w:tcW w:w="1035"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1 ACCIÓN</w:t>
            </w:r>
          </w:p>
        </w:tc>
        <w:tc>
          <w:tcPr>
            <w:tcW w:w="11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248,507                                     HABITANTES</w:t>
            </w:r>
          </w:p>
        </w:tc>
        <w:tc>
          <w:tcPr>
            <w:tcW w:w="19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both"/>
              <w:rPr>
                <w:rFonts w:ascii="Tahoma" w:hAnsi="Tahoma" w:cs="Tahoma"/>
                <w:sz w:val="14"/>
                <w:szCs w:val="14"/>
                <w:lang w:val="es-ES" w:eastAsia="es-ES"/>
              </w:rPr>
            </w:pPr>
            <w:r w:rsidRPr="00BA4469">
              <w:rPr>
                <w:rFonts w:ascii="Tahoma" w:hAnsi="Tahoma" w:cs="Tahoma"/>
                <w:sz w:val="14"/>
                <w:szCs w:val="14"/>
                <w:lang w:val="es-ES" w:eastAsia="es-ES"/>
              </w:rPr>
              <w:t xml:space="preserve">RAMO 23 </w:t>
            </w:r>
            <w:proofErr w:type="spellStart"/>
            <w:r w:rsidRPr="00BA4469">
              <w:rPr>
                <w:rFonts w:ascii="Tahoma" w:hAnsi="Tahoma" w:cs="Tahoma"/>
                <w:sz w:val="14"/>
                <w:szCs w:val="14"/>
                <w:lang w:val="es-ES" w:eastAsia="es-ES"/>
              </w:rPr>
              <w:t>FONDPO</w:t>
            </w:r>
            <w:proofErr w:type="spellEnd"/>
            <w:r w:rsidRPr="00BA4469">
              <w:rPr>
                <w:rFonts w:ascii="Tahoma" w:hAnsi="Tahoma" w:cs="Tahoma"/>
                <w:sz w:val="14"/>
                <w:szCs w:val="14"/>
                <w:lang w:val="es-ES" w:eastAsia="es-ES"/>
              </w:rPr>
              <w:t xml:space="preserve"> PARA ENTIDADES Y MUNICIPIOS PRODUCTORES DE HIDROCARBUROS EN REGIONES </w:t>
            </w:r>
            <w:proofErr w:type="spellStart"/>
            <w:r w:rsidRPr="00BA4469">
              <w:rPr>
                <w:rFonts w:ascii="Tahoma" w:hAnsi="Tahoma" w:cs="Tahoma"/>
                <w:sz w:val="14"/>
                <w:szCs w:val="14"/>
                <w:lang w:val="es-ES" w:eastAsia="es-ES"/>
              </w:rPr>
              <w:t>MARITIMAS</w:t>
            </w:r>
            <w:proofErr w:type="spellEnd"/>
          </w:p>
        </w:tc>
      </w:tr>
      <w:tr w:rsidR="00BA4469" w:rsidRPr="00BA4469" w:rsidTr="00BA4469">
        <w:trPr>
          <w:trHeight w:val="405"/>
        </w:trPr>
        <w:tc>
          <w:tcPr>
            <w:tcW w:w="1010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A4469" w:rsidRPr="00BA4469" w:rsidRDefault="00BA4469" w:rsidP="00BA4469">
            <w:pPr>
              <w:spacing w:after="0" w:line="240" w:lineRule="auto"/>
              <w:rPr>
                <w:rFonts w:ascii="Tahoma" w:hAnsi="Tahoma" w:cs="Tahoma"/>
                <w:b/>
                <w:bCs/>
                <w:sz w:val="20"/>
                <w:szCs w:val="20"/>
                <w:lang w:val="es-ES" w:eastAsia="es-ES"/>
              </w:rPr>
            </w:pPr>
            <w:r w:rsidRPr="00BA4469">
              <w:rPr>
                <w:rFonts w:ascii="Tahoma" w:hAnsi="Tahoma" w:cs="Tahoma"/>
                <w:b/>
                <w:bCs/>
                <w:sz w:val="20"/>
                <w:szCs w:val="20"/>
                <w:lang w:val="es-ES" w:eastAsia="es-ES"/>
              </w:rPr>
              <w:t>AUTORIZACIÓN  DE META DEL PROYECTO 06-011 AUTORIZADO MEDIANTE EL ACTA  NO.7 DE SESIÓN ORDINARIA CORRESPONDIENTE AL MES DE MARZO</w:t>
            </w:r>
          </w:p>
        </w:tc>
      </w:tr>
      <w:tr w:rsidR="00BA4469" w:rsidRPr="00BA4469" w:rsidTr="00BA4469">
        <w:trPr>
          <w:trHeight w:val="87"/>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b/>
                <w:bCs/>
                <w:sz w:val="14"/>
                <w:szCs w:val="14"/>
                <w:lang w:val="es-ES" w:eastAsia="es-ES"/>
              </w:rPr>
            </w:pPr>
            <w:r w:rsidRPr="00BA4469">
              <w:rPr>
                <w:rFonts w:ascii="Tahoma" w:hAnsi="Tahoma" w:cs="Tahoma"/>
                <w:b/>
                <w:bCs/>
                <w:sz w:val="14"/>
                <w:szCs w:val="14"/>
                <w:lang w:val="es-ES" w:eastAsia="es-ES"/>
              </w:rPr>
              <w:t>F001 DESARROLLO AGRÍCOLA</w:t>
            </w:r>
          </w:p>
        </w:tc>
        <w:tc>
          <w:tcPr>
            <w:tcW w:w="1252" w:type="dxa"/>
            <w:tcBorders>
              <w:top w:val="nil"/>
              <w:left w:val="nil"/>
              <w:bottom w:val="single" w:sz="4" w:space="0" w:color="auto"/>
              <w:right w:val="single" w:sz="4" w:space="0" w:color="auto"/>
            </w:tcBorders>
            <w:shd w:val="clear" w:color="auto" w:fill="auto"/>
            <w:noWrap/>
            <w:vAlign w:val="center"/>
            <w:hideMark/>
          </w:tcPr>
          <w:p w:rsidR="00BA4469" w:rsidRPr="00BA4469" w:rsidRDefault="00BA4469" w:rsidP="00BA4469">
            <w:pPr>
              <w:spacing w:after="0" w:line="240" w:lineRule="auto"/>
              <w:rPr>
                <w:rFonts w:ascii="Tahoma" w:hAnsi="Tahoma" w:cs="Tahoma"/>
                <w:sz w:val="14"/>
                <w:szCs w:val="14"/>
                <w:lang w:val="es-ES" w:eastAsia="es-ES"/>
              </w:rPr>
            </w:pPr>
            <w:r w:rsidRPr="00BA4469">
              <w:rPr>
                <w:rFonts w:ascii="Tahoma" w:hAnsi="Tahoma" w:cs="Tahoma"/>
                <w:sz w:val="14"/>
                <w:szCs w:val="14"/>
                <w:lang w:val="es-ES" w:eastAsia="es-ES"/>
              </w:rPr>
              <w:t> </w:t>
            </w:r>
          </w:p>
        </w:tc>
        <w:tc>
          <w:tcPr>
            <w:tcW w:w="1035"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 </w:t>
            </w:r>
          </w:p>
        </w:tc>
        <w:tc>
          <w:tcPr>
            <w:tcW w:w="11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 </w:t>
            </w:r>
          </w:p>
        </w:tc>
        <w:tc>
          <w:tcPr>
            <w:tcW w:w="19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 </w:t>
            </w:r>
          </w:p>
        </w:tc>
      </w:tr>
      <w:tr w:rsidR="00BA4469" w:rsidRPr="00BA4469" w:rsidTr="00BA4469">
        <w:trPr>
          <w:trHeight w:val="21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F001-06-011</w:t>
            </w:r>
          </w:p>
        </w:tc>
        <w:tc>
          <w:tcPr>
            <w:tcW w:w="2597" w:type="dxa"/>
            <w:gridSpan w:val="2"/>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both"/>
              <w:rPr>
                <w:rFonts w:ascii="Tahoma" w:hAnsi="Tahoma" w:cs="Tahoma"/>
                <w:sz w:val="14"/>
                <w:szCs w:val="14"/>
                <w:lang w:val="es-ES" w:eastAsia="es-ES"/>
              </w:rPr>
            </w:pPr>
            <w:r w:rsidRPr="00BA4469">
              <w:rPr>
                <w:rFonts w:ascii="Tahoma" w:hAnsi="Tahoma" w:cs="Tahoma"/>
                <w:sz w:val="14"/>
                <w:szCs w:val="14"/>
                <w:lang w:val="es-ES" w:eastAsia="es-ES"/>
              </w:rPr>
              <w:t xml:space="preserve">MECANIZACIÓN AGRÍCOLA PARA CULTIVOS DE CICLO CORTO (MAÍZ, ARROZ, FRIJOL, SORGO Y CAÑA DE </w:t>
            </w:r>
            <w:proofErr w:type="spellStart"/>
            <w:r w:rsidRPr="00BA4469">
              <w:rPr>
                <w:rFonts w:ascii="Tahoma" w:hAnsi="Tahoma" w:cs="Tahoma"/>
                <w:sz w:val="14"/>
                <w:szCs w:val="14"/>
                <w:lang w:val="es-ES" w:eastAsia="es-ES"/>
              </w:rPr>
              <w:t>AZUCAR</w:t>
            </w:r>
            <w:proofErr w:type="spellEnd"/>
            <w:r w:rsidRPr="00BA4469">
              <w:rPr>
                <w:rFonts w:ascii="Tahoma" w:hAnsi="Tahoma" w:cs="Tahoma"/>
                <w:sz w:val="14"/>
                <w:szCs w:val="14"/>
                <w:lang w:val="es-ES" w:eastAsia="es-ES"/>
              </w:rPr>
              <w:t>)</w:t>
            </w:r>
          </w:p>
        </w:tc>
        <w:tc>
          <w:tcPr>
            <w:tcW w:w="1276"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sz w:val="14"/>
                <w:szCs w:val="14"/>
                <w:lang w:val="es-ES" w:eastAsia="es-ES"/>
              </w:rPr>
            </w:pPr>
            <w:r w:rsidRPr="00BA4469">
              <w:rPr>
                <w:rFonts w:ascii="Tahoma" w:hAnsi="Tahoma" w:cs="Tahoma"/>
                <w:sz w:val="14"/>
                <w:szCs w:val="14"/>
                <w:lang w:val="es-ES" w:eastAsia="es-ES"/>
              </w:rPr>
              <w:t>CÁRDENAS, CD.</w:t>
            </w:r>
          </w:p>
        </w:tc>
        <w:tc>
          <w:tcPr>
            <w:tcW w:w="1252" w:type="dxa"/>
            <w:tcBorders>
              <w:top w:val="nil"/>
              <w:left w:val="nil"/>
              <w:bottom w:val="single" w:sz="4" w:space="0" w:color="auto"/>
              <w:right w:val="single" w:sz="4" w:space="0" w:color="auto"/>
            </w:tcBorders>
            <w:shd w:val="clear" w:color="auto" w:fill="auto"/>
            <w:noWrap/>
            <w:vAlign w:val="center"/>
            <w:hideMark/>
          </w:tcPr>
          <w:p w:rsidR="00BA4469" w:rsidRPr="00BA4469" w:rsidRDefault="00BA4469" w:rsidP="00BA4469">
            <w:pPr>
              <w:spacing w:after="0" w:line="240" w:lineRule="auto"/>
              <w:jc w:val="right"/>
              <w:rPr>
                <w:rFonts w:ascii="Tahoma" w:hAnsi="Tahoma" w:cs="Tahoma"/>
                <w:sz w:val="14"/>
                <w:szCs w:val="14"/>
                <w:lang w:val="es-ES" w:eastAsia="es-ES"/>
              </w:rPr>
            </w:pPr>
            <w:r w:rsidRPr="00BA4469">
              <w:rPr>
                <w:rFonts w:ascii="Tahoma" w:hAnsi="Tahoma" w:cs="Tahoma"/>
                <w:sz w:val="14"/>
                <w:szCs w:val="14"/>
                <w:lang w:val="es-ES" w:eastAsia="es-ES"/>
              </w:rPr>
              <w:t>$1,155,568.04</w:t>
            </w:r>
          </w:p>
        </w:tc>
        <w:tc>
          <w:tcPr>
            <w:tcW w:w="1035"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500 HAS.</w:t>
            </w:r>
          </w:p>
        </w:tc>
        <w:tc>
          <w:tcPr>
            <w:tcW w:w="11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500 PRODUCTORES</w:t>
            </w:r>
          </w:p>
        </w:tc>
        <w:tc>
          <w:tcPr>
            <w:tcW w:w="19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 xml:space="preserve">ENTES DESCENTRALIZADOS O </w:t>
            </w:r>
            <w:proofErr w:type="spellStart"/>
            <w:r w:rsidRPr="00BA4469">
              <w:rPr>
                <w:rFonts w:ascii="Tahoma" w:hAnsi="Tahoma" w:cs="Tahoma"/>
                <w:sz w:val="14"/>
                <w:szCs w:val="14"/>
                <w:lang w:val="es-ES" w:eastAsia="es-ES"/>
              </w:rPr>
              <w:t>AUTONOMOS</w:t>
            </w:r>
            <w:proofErr w:type="spellEnd"/>
            <w:r w:rsidRPr="00BA4469">
              <w:rPr>
                <w:rFonts w:ascii="Tahoma" w:hAnsi="Tahoma" w:cs="Tahoma"/>
                <w:sz w:val="14"/>
                <w:szCs w:val="14"/>
                <w:lang w:val="es-ES" w:eastAsia="es-ES"/>
              </w:rPr>
              <w:t xml:space="preserve">  REMANENTE</w:t>
            </w:r>
          </w:p>
        </w:tc>
      </w:tr>
      <w:tr w:rsidR="00BA4469" w:rsidRPr="00BA4469" w:rsidTr="00BA4469">
        <w:trPr>
          <w:trHeight w:val="120"/>
        </w:trPr>
        <w:tc>
          <w:tcPr>
            <w:tcW w:w="820" w:type="dxa"/>
            <w:tcBorders>
              <w:top w:val="nil"/>
              <w:left w:val="nil"/>
              <w:bottom w:val="nil"/>
              <w:right w:val="nil"/>
            </w:tcBorders>
            <w:shd w:val="clear" w:color="auto" w:fill="auto"/>
            <w:noWrap/>
            <w:vAlign w:val="bottom"/>
            <w:hideMark/>
          </w:tcPr>
          <w:p w:rsidR="00BA4469" w:rsidRPr="00BA4469" w:rsidRDefault="00BA4469" w:rsidP="00BA4469">
            <w:pPr>
              <w:spacing w:after="0" w:line="240" w:lineRule="auto"/>
              <w:rPr>
                <w:rFonts w:ascii="Tahoma" w:hAnsi="Tahoma" w:cs="Tahoma"/>
                <w:color w:val="000000"/>
                <w:sz w:val="14"/>
                <w:szCs w:val="14"/>
                <w:lang w:val="es-ES" w:eastAsia="es-ES"/>
              </w:rPr>
            </w:pPr>
          </w:p>
        </w:tc>
        <w:tc>
          <w:tcPr>
            <w:tcW w:w="1520" w:type="dxa"/>
            <w:tcBorders>
              <w:top w:val="nil"/>
              <w:left w:val="nil"/>
              <w:bottom w:val="nil"/>
              <w:right w:val="nil"/>
            </w:tcBorders>
            <w:shd w:val="clear" w:color="auto" w:fill="auto"/>
            <w:noWrap/>
            <w:vAlign w:val="bottom"/>
            <w:hideMark/>
          </w:tcPr>
          <w:p w:rsidR="00BA4469" w:rsidRPr="00BA4469" w:rsidRDefault="00BA4469" w:rsidP="00BA4469">
            <w:pPr>
              <w:spacing w:after="0" w:line="240" w:lineRule="auto"/>
              <w:rPr>
                <w:rFonts w:ascii="Tahoma" w:hAnsi="Tahoma" w:cs="Tahoma"/>
                <w:color w:val="000000"/>
                <w:sz w:val="14"/>
                <w:szCs w:val="14"/>
                <w:lang w:val="es-ES" w:eastAsia="es-ES"/>
              </w:rPr>
            </w:pPr>
          </w:p>
        </w:tc>
        <w:tc>
          <w:tcPr>
            <w:tcW w:w="1077" w:type="dxa"/>
            <w:tcBorders>
              <w:top w:val="nil"/>
              <w:left w:val="nil"/>
              <w:bottom w:val="nil"/>
              <w:right w:val="nil"/>
            </w:tcBorders>
            <w:shd w:val="clear" w:color="auto" w:fill="auto"/>
            <w:noWrap/>
            <w:vAlign w:val="bottom"/>
            <w:hideMark/>
          </w:tcPr>
          <w:p w:rsidR="00BA4469" w:rsidRPr="00BA4469" w:rsidRDefault="00BA4469" w:rsidP="00BA4469">
            <w:pPr>
              <w:spacing w:after="0" w:line="240" w:lineRule="auto"/>
              <w:rPr>
                <w:rFonts w:ascii="Tahoma" w:hAnsi="Tahoma" w:cs="Tahoma"/>
                <w:color w:val="000000"/>
                <w:sz w:val="14"/>
                <w:szCs w:val="14"/>
                <w:lang w:val="es-ES" w:eastAsia="es-ES"/>
              </w:rPr>
            </w:pPr>
          </w:p>
        </w:tc>
        <w:tc>
          <w:tcPr>
            <w:tcW w:w="1276" w:type="dxa"/>
            <w:tcBorders>
              <w:top w:val="nil"/>
              <w:left w:val="nil"/>
              <w:bottom w:val="nil"/>
              <w:right w:val="nil"/>
            </w:tcBorders>
            <w:shd w:val="clear" w:color="auto" w:fill="auto"/>
            <w:noWrap/>
            <w:vAlign w:val="bottom"/>
            <w:hideMark/>
          </w:tcPr>
          <w:p w:rsidR="00BA4469" w:rsidRPr="00BA4469" w:rsidRDefault="00BA4469" w:rsidP="00BA4469">
            <w:pPr>
              <w:spacing w:after="0" w:line="240" w:lineRule="auto"/>
              <w:rPr>
                <w:rFonts w:ascii="Tahoma" w:hAnsi="Tahoma" w:cs="Tahoma"/>
                <w:color w:val="000000"/>
                <w:sz w:val="14"/>
                <w:szCs w:val="14"/>
                <w:lang w:val="es-ES" w:eastAsia="es-ES"/>
              </w:rPr>
            </w:pPr>
          </w:p>
        </w:tc>
        <w:tc>
          <w:tcPr>
            <w:tcW w:w="1252" w:type="dxa"/>
            <w:tcBorders>
              <w:top w:val="nil"/>
              <w:left w:val="nil"/>
              <w:bottom w:val="nil"/>
              <w:right w:val="nil"/>
            </w:tcBorders>
            <w:shd w:val="clear" w:color="auto" w:fill="auto"/>
            <w:noWrap/>
            <w:vAlign w:val="bottom"/>
            <w:hideMark/>
          </w:tcPr>
          <w:p w:rsidR="00BA4469" w:rsidRPr="00BA4469" w:rsidRDefault="00BA4469" w:rsidP="00BA4469">
            <w:pPr>
              <w:spacing w:after="0" w:line="240" w:lineRule="auto"/>
              <w:rPr>
                <w:rFonts w:ascii="Tahoma" w:hAnsi="Tahoma" w:cs="Tahoma"/>
                <w:color w:val="000000"/>
                <w:sz w:val="14"/>
                <w:szCs w:val="14"/>
                <w:lang w:val="es-ES" w:eastAsia="es-ES"/>
              </w:rPr>
            </w:pPr>
          </w:p>
        </w:tc>
        <w:tc>
          <w:tcPr>
            <w:tcW w:w="1035" w:type="dxa"/>
            <w:tcBorders>
              <w:top w:val="nil"/>
              <w:left w:val="nil"/>
              <w:bottom w:val="nil"/>
              <w:right w:val="nil"/>
            </w:tcBorders>
            <w:shd w:val="clear" w:color="auto" w:fill="auto"/>
            <w:noWrap/>
            <w:vAlign w:val="bottom"/>
            <w:hideMark/>
          </w:tcPr>
          <w:p w:rsidR="00BA4469" w:rsidRPr="00BA4469" w:rsidRDefault="00BA4469" w:rsidP="00BA4469">
            <w:pPr>
              <w:spacing w:after="0" w:line="240" w:lineRule="auto"/>
              <w:rPr>
                <w:rFonts w:ascii="Tahoma" w:hAnsi="Tahoma" w:cs="Tahoma"/>
                <w:color w:val="000000"/>
                <w:sz w:val="14"/>
                <w:szCs w:val="14"/>
                <w:lang w:val="es-ES" w:eastAsia="es-ES"/>
              </w:rPr>
            </w:pPr>
          </w:p>
        </w:tc>
        <w:tc>
          <w:tcPr>
            <w:tcW w:w="1160" w:type="dxa"/>
            <w:tcBorders>
              <w:top w:val="nil"/>
              <w:left w:val="nil"/>
              <w:bottom w:val="nil"/>
              <w:right w:val="nil"/>
            </w:tcBorders>
            <w:shd w:val="clear" w:color="auto" w:fill="auto"/>
            <w:noWrap/>
            <w:vAlign w:val="center"/>
            <w:hideMark/>
          </w:tcPr>
          <w:p w:rsidR="00BA4469" w:rsidRPr="00BA4469" w:rsidRDefault="00BA4469" w:rsidP="00BA4469">
            <w:pPr>
              <w:spacing w:after="0" w:line="240" w:lineRule="auto"/>
              <w:rPr>
                <w:rFonts w:ascii="Tahoma" w:hAnsi="Tahoma" w:cs="Tahoma"/>
                <w:color w:val="000000"/>
                <w:sz w:val="14"/>
                <w:szCs w:val="14"/>
                <w:lang w:val="es-ES" w:eastAsia="es-ES"/>
              </w:rPr>
            </w:pPr>
          </w:p>
        </w:tc>
        <w:tc>
          <w:tcPr>
            <w:tcW w:w="1960" w:type="dxa"/>
            <w:tcBorders>
              <w:top w:val="nil"/>
              <w:left w:val="nil"/>
              <w:bottom w:val="nil"/>
              <w:right w:val="nil"/>
            </w:tcBorders>
            <w:shd w:val="clear" w:color="auto" w:fill="auto"/>
            <w:noWrap/>
            <w:vAlign w:val="bottom"/>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p>
        </w:tc>
      </w:tr>
      <w:tr w:rsidR="00BA4469" w:rsidRPr="00BA4469" w:rsidTr="00BA4469">
        <w:trPr>
          <w:trHeight w:val="112"/>
        </w:trPr>
        <w:tc>
          <w:tcPr>
            <w:tcW w:w="4693" w:type="dxa"/>
            <w:gridSpan w:val="4"/>
            <w:tcBorders>
              <w:top w:val="nil"/>
              <w:left w:val="nil"/>
              <w:bottom w:val="single" w:sz="4" w:space="0" w:color="auto"/>
              <w:right w:val="nil"/>
            </w:tcBorders>
            <w:shd w:val="clear" w:color="auto" w:fill="auto"/>
            <w:vAlign w:val="center"/>
            <w:hideMark/>
          </w:tcPr>
          <w:p w:rsidR="00BA4469" w:rsidRPr="00BA4469" w:rsidRDefault="00BA4469" w:rsidP="00BA4469">
            <w:pPr>
              <w:spacing w:after="0" w:line="240" w:lineRule="auto"/>
              <w:rPr>
                <w:rFonts w:ascii="Tahoma" w:hAnsi="Tahoma" w:cs="Tahoma"/>
                <w:b/>
                <w:bCs/>
                <w:sz w:val="20"/>
                <w:szCs w:val="20"/>
                <w:lang w:val="es-ES" w:eastAsia="es-ES"/>
              </w:rPr>
            </w:pPr>
            <w:r w:rsidRPr="00BA4469">
              <w:rPr>
                <w:rFonts w:ascii="Tahoma" w:hAnsi="Tahoma" w:cs="Tahoma"/>
                <w:b/>
                <w:bCs/>
                <w:sz w:val="20"/>
                <w:szCs w:val="20"/>
                <w:lang w:val="es-ES" w:eastAsia="es-ES"/>
              </w:rPr>
              <w:t>RAMO GENERAL 23</w:t>
            </w:r>
          </w:p>
        </w:tc>
        <w:tc>
          <w:tcPr>
            <w:tcW w:w="1252" w:type="dxa"/>
            <w:tcBorders>
              <w:top w:val="nil"/>
              <w:left w:val="nil"/>
              <w:bottom w:val="nil"/>
              <w:right w:val="nil"/>
            </w:tcBorders>
            <w:shd w:val="clear" w:color="auto" w:fill="auto"/>
            <w:noWrap/>
            <w:vAlign w:val="bottom"/>
            <w:hideMark/>
          </w:tcPr>
          <w:p w:rsidR="00BA4469" w:rsidRPr="00BA4469" w:rsidRDefault="00BA4469" w:rsidP="00BA4469">
            <w:pPr>
              <w:spacing w:after="0" w:line="240" w:lineRule="auto"/>
              <w:rPr>
                <w:rFonts w:ascii="Tahoma" w:hAnsi="Tahoma" w:cs="Tahoma"/>
                <w:color w:val="000000"/>
                <w:sz w:val="14"/>
                <w:szCs w:val="14"/>
                <w:lang w:val="es-ES" w:eastAsia="es-ES"/>
              </w:rPr>
            </w:pPr>
          </w:p>
        </w:tc>
        <w:tc>
          <w:tcPr>
            <w:tcW w:w="1035" w:type="dxa"/>
            <w:tcBorders>
              <w:top w:val="nil"/>
              <w:left w:val="nil"/>
              <w:bottom w:val="nil"/>
              <w:right w:val="nil"/>
            </w:tcBorders>
            <w:shd w:val="clear" w:color="auto" w:fill="auto"/>
            <w:noWrap/>
            <w:vAlign w:val="bottom"/>
            <w:hideMark/>
          </w:tcPr>
          <w:p w:rsidR="00BA4469" w:rsidRPr="00BA4469" w:rsidRDefault="00BA4469" w:rsidP="00BA4469">
            <w:pPr>
              <w:spacing w:after="0" w:line="240" w:lineRule="auto"/>
              <w:rPr>
                <w:rFonts w:ascii="Tahoma" w:hAnsi="Tahoma" w:cs="Tahoma"/>
                <w:color w:val="000000"/>
                <w:sz w:val="14"/>
                <w:szCs w:val="14"/>
                <w:lang w:val="es-ES" w:eastAsia="es-ES"/>
              </w:rPr>
            </w:pPr>
          </w:p>
        </w:tc>
        <w:tc>
          <w:tcPr>
            <w:tcW w:w="1160" w:type="dxa"/>
            <w:tcBorders>
              <w:top w:val="nil"/>
              <w:left w:val="nil"/>
              <w:bottom w:val="nil"/>
              <w:right w:val="nil"/>
            </w:tcBorders>
            <w:shd w:val="clear" w:color="auto" w:fill="auto"/>
            <w:noWrap/>
            <w:vAlign w:val="center"/>
            <w:hideMark/>
          </w:tcPr>
          <w:p w:rsidR="00BA4469" w:rsidRPr="00BA4469" w:rsidRDefault="00BA4469" w:rsidP="00BA4469">
            <w:pPr>
              <w:spacing w:after="0" w:line="240" w:lineRule="auto"/>
              <w:rPr>
                <w:rFonts w:ascii="Tahoma" w:hAnsi="Tahoma" w:cs="Tahoma"/>
                <w:color w:val="000000"/>
                <w:sz w:val="14"/>
                <w:szCs w:val="14"/>
                <w:lang w:val="es-ES" w:eastAsia="es-ES"/>
              </w:rPr>
            </w:pPr>
          </w:p>
        </w:tc>
        <w:tc>
          <w:tcPr>
            <w:tcW w:w="1960" w:type="dxa"/>
            <w:tcBorders>
              <w:top w:val="nil"/>
              <w:left w:val="nil"/>
              <w:bottom w:val="nil"/>
              <w:right w:val="nil"/>
            </w:tcBorders>
            <w:shd w:val="clear" w:color="auto" w:fill="auto"/>
            <w:noWrap/>
            <w:vAlign w:val="bottom"/>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p>
        </w:tc>
      </w:tr>
      <w:tr w:rsidR="00BA4469" w:rsidRPr="00BA4469" w:rsidTr="00BA4469">
        <w:trPr>
          <w:trHeight w:val="41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PRO</w:t>
            </w:r>
            <w:proofErr w:type="gramStart"/>
            <w:r w:rsidRPr="00BA4469">
              <w:rPr>
                <w:rFonts w:ascii="Tahoma" w:hAnsi="Tahoma" w:cs="Tahoma"/>
                <w:b/>
                <w:bCs/>
                <w:color w:val="000000"/>
                <w:sz w:val="14"/>
                <w:szCs w:val="14"/>
                <w:lang w:val="es-ES" w:eastAsia="es-ES"/>
              </w:rPr>
              <w:t>./</w:t>
            </w:r>
            <w:proofErr w:type="gramEnd"/>
            <w:r w:rsidRPr="00BA4469">
              <w:rPr>
                <w:rFonts w:ascii="Tahoma" w:hAnsi="Tahoma" w:cs="Tahoma"/>
                <w:b/>
                <w:bCs/>
                <w:color w:val="000000"/>
                <w:sz w:val="14"/>
                <w:szCs w:val="14"/>
                <w:lang w:val="es-ES" w:eastAsia="es-ES"/>
              </w:rPr>
              <w:t xml:space="preserve"> </w:t>
            </w:r>
            <w:proofErr w:type="spellStart"/>
            <w:r w:rsidRPr="00BA4469">
              <w:rPr>
                <w:rFonts w:ascii="Tahoma" w:hAnsi="Tahoma" w:cs="Tahoma"/>
                <w:b/>
                <w:bCs/>
                <w:color w:val="000000"/>
                <w:sz w:val="14"/>
                <w:szCs w:val="14"/>
                <w:lang w:val="es-ES" w:eastAsia="es-ES"/>
              </w:rPr>
              <w:t>PROY</w:t>
            </w:r>
            <w:proofErr w:type="spellEnd"/>
            <w:r w:rsidRPr="00BA4469">
              <w:rPr>
                <w:rFonts w:ascii="Tahoma" w:hAnsi="Tahoma" w:cs="Tahoma"/>
                <w:b/>
                <w:bCs/>
                <w:color w:val="000000"/>
                <w:sz w:val="14"/>
                <w:szCs w:val="14"/>
                <w:lang w:val="es-ES" w:eastAsia="es-ES"/>
              </w:rPr>
              <w:t>.</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DESCRIPCIÓN</w:t>
            </w:r>
          </w:p>
        </w:tc>
        <w:tc>
          <w:tcPr>
            <w:tcW w:w="1276"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LOCALIDAD</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INVERSIÓN</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META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MODALIDAD</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b/>
                <w:bCs/>
                <w:sz w:val="14"/>
                <w:szCs w:val="14"/>
                <w:lang w:val="es-ES" w:eastAsia="es-ES"/>
              </w:rPr>
            </w:pPr>
            <w:r w:rsidRPr="00BA4469">
              <w:rPr>
                <w:rFonts w:ascii="Tahoma" w:hAnsi="Tahoma" w:cs="Tahoma"/>
                <w:b/>
                <w:bCs/>
                <w:sz w:val="14"/>
                <w:szCs w:val="14"/>
                <w:lang w:val="es-ES" w:eastAsia="es-ES"/>
              </w:rPr>
              <w:t>PROCEDENCIA DE FINANCIAMIENTO</w:t>
            </w:r>
          </w:p>
        </w:tc>
      </w:tr>
      <w:tr w:rsidR="00BA4469" w:rsidRPr="00BA4469" w:rsidTr="00BA4469">
        <w:trPr>
          <w:trHeight w:val="70"/>
        </w:trPr>
        <w:tc>
          <w:tcPr>
            <w:tcW w:w="1010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FONDO PARA  FORTALECIMIENTO DE LA INFRAESTRUCTURA ESTATAL Y  MUNICIPAL</w:t>
            </w:r>
          </w:p>
        </w:tc>
      </w:tr>
      <w:tr w:rsidR="00BA4469" w:rsidRPr="00BA4469" w:rsidTr="00BA4469">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K005-08-204</w:t>
            </w:r>
          </w:p>
        </w:tc>
        <w:tc>
          <w:tcPr>
            <w:tcW w:w="2597" w:type="dxa"/>
            <w:gridSpan w:val="2"/>
            <w:tcBorders>
              <w:top w:val="nil"/>
              <w:left w:val="nil"/>
              <w:bottom w:val="single" w:sz="4" w:space="0" w:color="auto"/>
              <w:right w:val="single" w:sz="4" w:space="0" w:color="000000"/>
            </w:tcBorders>
            <w:shd w:val="clear" w:color="auto" w:fill="auto"/>
            <w:vAlign w:val="center"/>
            <w:hideMark/>
          </w:tcPr>
          <w:p w:rsidR="00BA4469" w:rsidRPr="00BA4469" w:rsidRDefault="00BA4469" w:rsidP="00BA4469">
            <w:pPr>
              <w:spacing w:after="0" w:line="240" w:lineRule="auto"/>
              <w:jc w:val="both"/>
              <w:rPr>
                <w:rFonts w:ascii="Tahoma" w:hAnsi="Tahoma" w:cs="Tahoma"/>
                <w:color w:val="000000"/>
                <w:sz w:val="14"/>
                <w:szCs w:val="14"/>
                <w:lang w:val="es-ES" w:eastAsia="es-ES"/>
              </w:rPr>
            </w:pPr>
            <w:r w:rsidRPr="00BA4469">
              <w:rPr>
                <w:rFonts w:ascii="Tahoma" w:hAnsi="Tahoma" w:cs="Tahoma"/>
                <w:color w:val="000000"/>
                <w:sz w:val="14"/>
                <w:szCs w:val="14"/>
                <w:lang w:val="es-ES" w:eastAsia="es-ES"/>
              </w:rPr>
              <w:t xml:space="preserve">CONSTRUCCIÓN CON PAVIMENTO HIDRÁULICO, DRENAJE, AGUA POTABLE Y BANQUETAS, EN LA COLONIA EL </w:t>
            </w:r>
            <w:proofErr w:type="spellStart"/>
            <w:r w:rsidRPr="00BA4469">
              <w:rPr>
                <w:rFonts w:ascii="Tahoma" w:hAnsi="Tahoma" w:cs="Tahoma"/>
                <w:color w:val="000000"/>
                <w:sz w:val="14"/>
                <w:szCs w:val="14"/>
                <w:lang w:val="es-ES" w:eastAsia="es-ES"/>
              </w:rPr>
              <w:t>TOLOQUE</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270020001 CD. CÁRDENAS</w:t>
            </w:r>
          </w:p>
        </w:tc>
        <w:tc>
          <w:tcPr>
            <w:tcW w:w="1252"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right"/>
              <w:rPr>
                <w:rFonts w:ascii="Tahoma" w:hAnsi="Tahoma" w:cs="Tahoma"/>
                <w:color w:val="000000"/>
                <w:sz w:val="14"/>
                <w:szCs w:val="14"/>
                <w:lang w:val="es-ES" w:eastAsia="es-ES"/>
              </w:rPr>
            </w:pPr>
            <w:r w:rsidRPr="00BA4469">
              <w:rPr>
                <w:rFonts w:ascii="Tahoma" w:hAnsi="Tahoma" w:cs="Tahoma"/>
                <w:color w:val="000000"/>
                <w:sz w:val="14"/>
                <w:szCs w:val="14"/>
                <w:lang w:val="es-ES" w:eastAsia="es-ES"/>
              </w:rPr>
              <w:t>$5,000,000.00</w:t>
            </w:r>
          </w:p>
        </w:tc>
        <w:tc>
          <w:tcPr>
            <w:tcW w:w="1035"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3,335.23 M2</w:t>
            </w:r>
          </w:p>
        </w:tc>
        <w:tc>
          <w:tcPr>
            <w:tcW w:w="11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CONTRATO</w:t>
            </w:r>
          </w:p>
        </w:tc>
        <w:tc>
          <w:tcPr>
            <w:tcW w:w="1960" w:type="dxa"/>
            <w:tcBorders>
              <w:top w:val="nil"/>
              <w:left w:val="nil"/>
              <w:bottom w:val="nil"/>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RAMO 23                                            FONDO PARA FORTALECIMIENTO DE LA INFRAESTRUCTURA ESTATAL Y MUNICIPAL</w:t>
            </w:r>
          </w:p>
        </w:tc>
      </w:tr>
      <w:tr w:rsidR="00BA4469" w:rsidRPr="00BA4469" w:rsidTr="00BA4469">
        <w:trPr>
          <w:trHeight w:val="52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K005-08-205</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BA4469" w:rsidRPr="00BA4469" w:rsidRDefault="00BA4469" w:rsidP="00BA4469">
            <w:pPr>
              <w:spacing w:after="0" w:line="240" w:lineRule="auto"/>
              <w:jc w:val="both"/>
              <w:rPr>
                <w:rFonts w:ascii="Tahoma" w:hAnsi="Tahoma" w:cs="Tahoma"/>
                <w:color w:val="000000"/>
                <w:sz w:val="14"/>
                <w:szCs w:val="14"/>
                <w:lang w:val="es-ES" w:eastAsia="es-ES"/>
              </w:rPr>
            </w:pPr>
            <w:r w:rsidRPr="00BA4469">
              <w:rPr>
                <w:rFonts w:ascii="Tahoma" w:hAnsi="Tahoma" w:cs="Tahoma"/>
                <w:color w:val="000000"/>
                <w:sz w:val="14"/>
                <w:szCs w:val="14"/>
                <w:lang w:val="es-ES" w:eastAsia="es-ES"/>
              </w:rPr>
              <w:t xml:space="preserve">CONSTRUCCIÓN CON PAVIMENTO </w:t>
            </w:r>
            <w:proofErr w:type="spellStart"/>
            <w:r w:rsidRPr="00BA4469">
              <w:rPr>
                <w:rFonts w:ascii="Tahoma" w:hAnsi="Tahoma" w:cs="Tahoma"/>
                <w:color w:val="000000"/>
                <w:sz w:val="14"/>
                <w:szCs w:val="14"/>
                <w:lang w:val="es-ES" w:eastAsia="es-ES"/>
              </w:rPr>
              <w:t>HIDRAULICO</w:t>
            </w:r>
            <w:proofErr w:type="spellEnd"/>
            <w:r w:rsidRPr="00BA4469">
              <w:rPr>
                <w:rFonts w:ascii="Tahoma" w:hAnsi="Tahoma" w:cs="Tahoma"/>
                <w:color w:val="000000"/>
                <w:sz w:val="14"/>
                <w:szCs w:val="14"/>
                <w:lang w:val="es-ES" w:eastAsia="es-ES"/>
              </w:rPr>
              <w:t>, DRENAJE, AGUA POTABLE Y BANQUETAS, EN DIVERSAS CALLES DE LA CIUDAD</w:t>
            </w:r>
          </w:p>
        </w:tc>
        <w:tc>
          <w:tcPr>
            <w:tcW w:w="1276"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270020001 CD. CÁRDENAS</w:t>
            </w:r>
          </w:p>
        </w:tc>
        <w:tc>
          <w:tcPr>
            <w:tcW w:w="1252"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right"/>
              <w:rPr>
                <w:rFonts w:ascii="Tahoma" w:hAnsi="Tahoma" w:cs="Tahoma"/>
                <w:color w:val="000000"/>
                <w:sz w:val="14"/>
                <w:szCs w:val="14"/>
                <w:lang w:val="es-ES" w:eastAsia="es-ES"/>
              </w:rPr>
            </w:pPr>
            <w:r w:rsidRPr="00BA4469">
              <w:rPr>
                <w:rFonts w:ascii="Tahoma" w:hAnsi="Tahoma" w:cs="Tahoma"/>
                <w:color w:val="000000"/>
                <w:sz w:val="14"/>
                <w:szCs w:val="14"/>
                <w:lang w:val="es-ES" w:eastAsia="es-ES"/>
              </w:rPr>
              <w:t>$1,600,000.00</w:t>
            </w:r>
          </w:p>
        </w:tc>
        <w:tc>
          <w:tcPr>
            <w:tcW w:w="1035"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1,306.28 M2</w:t>
            </w:r>
          </w:p>
        </w:tc>
        <w:tc>
          <w:tcPr>
            <w:tcW w:w="11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CONTRATO</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RAMO 23                                            FONDO PARA FORTALECIMIENTO DE LA INFRAESTRUCTURA ESTATAL Y MUNICIPAL</w:t>
            </w:r>
          </w:p>
        </w:tc>
      </w:tr>
      <w:tr w:rsidR="00BA4469" w:rsidRPr="00BA4469" w:rsidTr="00BA4469">
        <w:trPr>
          <w:trHeight w:val="23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K005-08-206</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BA4469" w:rsidRPr="00BA4469" w:rsidRDefault="00BA4469" w:rsidP="00BA4469">
            <w:pPr>
              <w:spacing w:after="0" w:line="240" w:lineRule="auto"/>
              <w:jc w:val="both"/>
              <w:rPr>
                <w:rFonts w:ascii="Tahoma" w:hAnsi="Tahoma" w:cs="Tahoma"/>
                <w:color w:val="000000"/>
                <w:sz w:val="14"/>
                <w:szCs w:val="14"/>
                <w:lang w:val="es-ES" w:eastAsia="es-ES"/>
              </w:rPr>
            </w:pPr>
            <w:r w:rsidRPr="00BA4469">
              <w:rPr>
                <w:rFonts w:ascii="Tahoma" w:hAnsi="Tahoma" w:cs="Tahoma"/>
                <w:color w:val="000000"/>
                <w:sz w:val="14"/>
                <w:szCs w:val="14"/>
                <w:lang w:val="es-ES" w:eastAsia="es-ES"/>
              </w:rPr>
              <w:t xml:space="preserve">CONSTRUCCIÓN CON PAVIMENTO </w:t>
            </w:r>
            <w:proofErr w:type="spellStart"/>
            <w:r w:rsidRPr="00BA4469">
              <w:rPr>
                <w:rFonts w:ascii="Tahoma" w:hAnsi="Tahoma" w:cs="Tahoma"/>
                <w:color w:val="000000"/>
                <w:sz w:val="14"/>
                <w:szCs w:val="14"/>
                <w:lang w:val="es-ES" w:eastAsia="es-ES"/>
              </w:rPr>
              <w:t>HIDRAULICO</w:t>
            </w:r>
            <w:proofErr w:type="spellEnd"/>
            <w:r w:rsidRPr="00BA4469">
              <w:rPr>
                <w:rFonts w:ascii="Tahoma" w:hAnsi="Tahoma" w:cs="Tahoma"/>
                <w:color w:val="000000"/>
                <w:sz w:val="14"/>
                <w:szCs w:val="14"/>
                <w:lang w:val="es-ES" w:eastAsia="es-ES"/>
              </w:rPr>
              <w:t>, DRENAJE, AGUA POTABLE Y BANQUETAS, EN LA COL. SECCIÓN 40</w:t>
            </w:r>
          </w:p>
        </w:tc>
        <w:tc>
          <w:tcPr>
            <w:tcW w:w="1276"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270020001 CD. CÁRDENAS</w:t>
            </w:r>
          </w:p>
        </w:tc>
        <w:tc>
          <w:tcPr>
            <w:tcW w:w="1252"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right"/>
              <w:rPr>
                <w:rFonts w:ascii="Tahoma" w:hAnsi="Tahoma" w:cs="Tahoma"/>
                <w:color w:val="000000"/>
                <w:sz w:val="14"/>
                <w:szCs w:val="14"/>
                <w:lang w:val="es-ES" w:eastAsia="es-ES"/>
              </w:rPr>
            </w:pPr>
            <w:r w:rsidRPr="00BA4469">
              <w:rPr>
                <w:rFonts w:ascii="Tahoma" w:hAnsi="Tahoma" w:cs="Tahoma"/>
                <w:color w:val="000000"/>
                <w:sz w:val="14"/>
                <w:szCs w:val="14"/>
                <w:lang w:val="es-ES" w:eastAsia="es-ES"/>
              </w:rPr>
              <w:t>$2,250,000.00</w:t>
            </w:r>
          </w:p>
        </w:tc>
        <w:tc>
          <w:tcPr>
            <w:tcW w:w="1035"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2,052.00 M2</w:t>
            </w:r>
          </w:p>
        </w:tc>
        <w:tc>
          <w:tcPr>
            <w:tcW w:w="11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CONTRATO</w:t>
            </w:r>
          </w:p>
        </w:tc>
        <w:tc>
          <w:tcPr>
            <w:tcW w:w="1960" w:type="dxa"/>
            <w:tcBorders>
              <w:top w:val="nil"/>
              <w:left w:val="nil"/>
              <w:bottom w:val="nil"/>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RAMO 23                                            FONDO PARA FORTALECIMIENTO DE LA INFRAESTRUCTURA ESTATAL Y MUNICIPAL</w:t>
            </w:r>
          </w:p>
        </w:tc>
      </w:tr>
      <w:tr w:rsidR="00BA4469" w:rsidRPr="00BA4469" w:rsidTr="00BA4469">
        <w:trPr>
          <w:trHeight w:val="66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K005-08-207</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BA4469" w:rsidRPr="00BA4469" w:rsidRDefault="00BA4469" w:rsidP="00BA4469">
            <w:pPr>
              <w:spacing w:after="0" w:line="240" w:lineRule="auto"/>
              <w:jc w:val="both"/>
              <w:rPr>
                <w:rFonts w:ascii="Tahoma" w:hAnsi="Tahoma" w:cs="Tahoma"/>
                <w:color w:val="000000"/>
                <w:sz w:val="14"/>
                <w:szCs w:val="14"/>
                <w:lang w:val="es-ES" w:eastAsia="es-ES"/>
              </w:rPr>
            </w:pPr>
            <w:r w:rsidRPr="00BA4469">
              <w:rPr>
                <w:rFonts w:ascii="Tahoma" w:hAnsi="Tahoma" w:cs="Tahoma"/>
                <w:color w:val="000000"/>
                <w:sz w:val="14"/>
                <w:szCs w:val="14"/>
                <w:lang w:val="es-ES" w:eastAsia="es-ES"/>
              </w:rPr>
              <w:t xml:space="preserve">CONSTRUCCIÓN CON PAVIMENTO </w:t>
            </w:r>
            <w:proofErr w:type="spellStart"/>
            <w:r w:rsidRPr="00BA4469">
              <w:rPr>
                <w:rFonts w:ascii="Tahoma" w:hAnsi="Tahoma" w:cs="Tahoma"/>
                <w:color w:val="000000"/>
                <w:sz w:val="14"/>
                <w:szCs w:val="14"/>
                <w:lang w:val="es-ES" w:eastAsia="es-ES"/>
              </w:rPr>
              <w:t>HIDRAULICO</w:t>
            </w:r>
            <w:proofErr w:type="spellEnd"/>
            <w:r w:rsidRPr="00BA4469">
              <w:rPr>
                <w:rFonts w:ascii="Tahoma" w:hAnsi="Tahoma" w:cs="Tahoma"/>
                <w:color w:val="000000"/>
                <w:sz w:val="14"/>
                <w:szCs w:val="14"/>
                <w:lang w:val="es-ES" w:eastAsia="es-ES"/>
              </w:rPr>
              <w:t xml:space="preserve">, DRENAJE, AGUA POTABLE Y BANQUETAS, EN LA COL. </w:t>
            </w:r>
            <w:proofErr w:type="spellStart"/>
            <w:r w:rsidRPr="00BA4469">
              <w:rPr>
                <w:rFonts w:ascii="Tahoma" w:hAnsi="Tahoma" w:cs="Tahoma"/>
                <w:color w:val="000000"/>
                <w:sz w:val="14"/>
                <w:szCs w:val="14"/>
                <w:lang w:val="es-ES" w:eastAsia="es-ES"/>
              </w:rPr>
              <w:t>C.S.A.T</w:t>
            </w:r>
            <w:proofErr w:type="spellEnd"/>
            <w:r w:rsidRPr="00BA4469">
              <w:rPr>
                <w:rFonts w:ascii="Tahoma" w:hAnsi="Tahoma" w:cs="Tahoma"/>
                <w:color w:val="000000"/>
                <w:sz w:val="14"/>
                <w:szCs w:val="14"/>
                <w:lang w:val="es-ES" w:eastAsia="es-ES"/>
              </w:rPr>
              <w:t>.</w:t>
            </w:r>
          </w:p>
        </w:tc>
        <w:tc>
          <w:tcPr>
            <w:tcW w:w="1276"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270020001                 CD. CÁRDENAS</w:t>
            </w:r>
          </w:p>
        </w:tc>
        <w:tc>
          <w:tcPr>
            <w:tcW w:w="1252"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right"/>
              <w:rPr>
                <w:rFonts w:ascii="Tahoma" w:hAnsi="Tahoma" w:cs="Tahoma"/>
                <w:color w:val="000000"/>
                <w:sz w:val="14"/>
                <w:szCs w:val="14"/>
                <w:lang w:val="es-ES" w:eastAsia="es-ES"/>
              </w:rPr>
            </w:pPr>
            <w:r w:rsidRPr="00BA4469">
              <w:rPr>
                <w:rFonts w:ascii="Tahoma" w:hAnsi="Tahoma" w:cs="Tahoma"/>
                <w:color w:val="000000"/>
                <w:sz w:val="14"/>
                <w:szCs w:val="14"/>
                <w:lang w:val="es-ES" w:eastAsia="es-ES"/>
              </w:rPr>
              <w:t>$2,400,000.00</w:t>
            </w:r>
          </w:p>
        </w:tc>
        <w:tc>
          <w:tcPr>
            <w:tcW w:w="1035"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1,817.00 M2</w:t>
            </w:r>
          </w:p>
        </w:tc>
        <w:tc>
          <w:tcPr>
            <w:tcW w:w="11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CONTRATO</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RAMO 23                                            FONDO PARA FORTALECIMIENTO DE LA INFRAESTRUCTURA ESTATAL Y MUNICIPAL</w:t>
            </w:r>
          </w:p>
        </w:tc>
      </w:tr>
      <w:tr w:rsidR="00BA4469" w:rsidRPr="00BA4469" w:rsidTr="00BA4469">
        <w:trPr>
          <w:trHeight w:val="300"/>
        </w:trPr>
        <w:tc>
          <w:tcPr>
            <w:tcW w:w="3417" w:type="dxa"/>
            <w:gridSpan w:val="3"/>
            <w:tcBorders>
              <w:top w:val="single" w:sz="4" w:space="0" w:color="auto"/>
              <w:left w:val="single" w:sz="4" w:space="0" w:color="auto"/>
              <w:bottom w:val="single" w:sz="4" w:space="0" w:color="auto"/>
              <w:right w:val="nil"/>
            </w:tcBorders>
            <w:shd w:val="clear" w:color="auto" w:fill="auto"/>
            <w:noWrap/>
            <w:vAlign w:val="center"/>
            <w:hideMark/>
          </w:tcPr>
          <w:p w:rsidR="00BA4469" w:rsidRPr="00BA4469" w:rsidRDefault="00BA4469" w:rsidP="00BA4469">
            <w:pPr>
              <w:spacing w:after="0" w:line="240" w:lineRule="auto"/>
              <w:jc w:val="center"/>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TOTAL</w:t>
            </w:r>
          </w:p>
        </w:tc>
        <w:tc>
          <w:tcPr>
            <w:tcW w:w="1276" w:type="dxa"/>
            <w:tcBorders>
              <w:top w:val="single" w:sz="4" w:space="0" w:color="auto"/>
              <w:left w:val="nil"/>
              <w:bottom w:val="single" w:sz="4" w:space="0" w:color="auto"/>
              <w:right w:val="nil"/>
            </w:tcBorders>
            <w:shd w:val="clear" w:color="auto" w:fill="auto"/>
            <w:noWrap/>
            <w:vAlign w:val="bottom"/>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 </w:t>
            </w:r>
          </w:p>
        </w:tc>
        <w:tc>
          <w:tcPr>
            <w:tcW w:w="1252" w:type="dxa"/>
            <w:tcBorders>
              <w:top w:val="nil"/>
              <w:left w:val="nil"/>
              <w:bottom w:val="single" w:sz="4" w:space="0" w:color="auto"/>
              <w:right w:val="nil"/>
            </w:tcBorders>
            <w:shd w:val="clear" w:color="auto" w:fill="auto"/>
            <w:noWrap/>
            <w:vAlign w:val="bottom"/>
            <w:hideMark/>
          </w:tcPr>
          <w:p w:rsidR="00BA4469" w:rsidRPr="00BA4469" w:rsidRDefault="00BA4469" w:rsidP="00BA4469">
            <w:pPr>
              <w:spacing w:after="0" w:line="240" w:lineRule="auto"/>
              <w:jc w:val="right"/>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$11,250,000.00</w:t>
            </w:r>
          </w:p>
        </w:tc>
        <w:tc>
          <w:tcPr>
            <w:tcW w:w="1035" w:type="dxa"/>
            <w:tcBorders>
              <w:top w:val="nil"/>
              <w:left w:val="nil"/>
              <w:bottom w:val="single" w:sz="4" w:space="0" w:color="auto"/>
              <w:right w:val="nil"/>
            </w:tcBorders>
            <w:shd w:val="clear" w:color="auto" w:fill="auto"/>
            <w:noWrap/>
            <w:vAlign w:val="center"/>
            <w:hideMark/>
          </w:tcPr>
          <w:p w:rsidR="00BA4469" w:rsidRPr="00BA4469" w:rsidRDefault="00BA4469" w:rsidP="00BA4469">
            <w:pPr>
              <w:spacing w:after="0" w:line="240" w:lineRule="auto"/>
              <w:jc w:val="center"/>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 </w:t>
            </w:r>
          </w:p>
        </w:tc>
        <w:tc>
          <w:tcPr>
            <w:tcW w:w="1160" w:type="dxa"/>
            <w:tcBorders>
              <w:top w:val="nil"/>
              <w:left w:val="nil"/>
              <w:bottom w:val="single" w:sz="4" w:space="0" w:color="auto"/>
              <w:right w:val="nil"/>
            </w:tcBorders>
            <w:shd w:val="clear" w:color="auto" w:fill="auto"/>
            <w:noWrap/>
            <w:vAlign w:val="center"/>
            <w:hideMark/>
          </w:tcPr>
          <w:p w:rsidR="00BA4469" w:rsidRPr="00BA4469" w:rsidRDefault="00BA4469" w:rsidP="00BA4469">
            <w:pPr>
              <w:spacing w:after="0" w:line="240" w:lineRule="auto"/>
              <w:jc w:val="center"/>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 </w:t>
            </w:r>
          </w:p>
        </w:tc>
        <w:tc>
          <w:tcPr>
            <w:tcW w:w="1960" w:type="dxa"/>
            <w:tcBorders>
              <w:top w:val="nil"/>
              <w:left w:val="nil"/>
              <w:bottom w:val="single" w:sz="4" w:space="0" w:color="auto"/>
              <w:right w:val="single" w:sz="4" w:space="0" w:color="auto"/>
            </w:tcBorders>
            <w:shd w:val="clear" w:color="auto" w:fill="auto"/>
            <w:noWrap/>
            <w:vAlign w:val="center"/>
            <w:hideMark/>
          </w:tcPr>
          <w:p w:rsidR="00BA4469" w:rsidRPr="00BA4469" w:rsidRDefault="00BA4469" w:rsidP="00BA4469">
            <w:pPr>
              <w:spacing w:after="0" w:line="240" w:lineRule="auto"/>
              <w:jc w:val="center"/>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 </w:t>
            </w:r>
          </w:p>
        </w:tc>
      </w:tr>
      <w:tr w:rsidR="00BA4469" w:rsidRPr="00BA4469" w:rsidTr="00BA4469">
        <w:trPr>
          <w:trHeight w:val="225"/>
        </w:trPr>
        <w:tc>
          <w:tcPr>
            <w:tcW w:w="820" w:type="dxa"/>
            <w:tcBorders>
              <w:top w:val="nil"/>
              <w:left w:val="nil"/>
              <w:bottom w:val="nil"/>
              <w:right w:val="nil"/>
            </w:tcBorders>
            <w:shd w:val="clear" w:color="auto" w:fill="auto"/>
            <w:noWrap/>
            <w:vAlign w:val="center"/>
            <w:hideMark/>
          </w:tcPr>
          <w:p w:rsidR="00BA4469" w:rsidRPr="00BA4469" w:rsidRDefault="00BA4469" w:rsidP="00BA4469">
            <w:pPr>
              <w:spacing w:after="0" w:line="240" w:lineRule="auto"/>
              <w:jc w:val="center"/>
              <w:rPr>
                <w:rFonts w:ascii="Tahoma" w:hAnsi="Tahoma" w:cs="Tahoma"/>
                <w:b/>
                <w:bCs/>
                <w:color w:val="000000"/>
                <w:sz w:val="14"/>
                <w:szCs w:val="14"/>
                <w:lang w:val="es-ES" w:eastAsia="es-ES"/>
              </w:rPr>
            </w:pPr>
          </w:p>
        </w:tc>
        <w:tc>
          <w:tcPr>
            <w:tcW w:w="1520" w:type="dxa"/>
            <w:tcBorders>
              <w:top w:val="nil"/>
              <w:left w:val="nil"/>
              <w:bottom w:val="nil"/>
              <w:right w:val="nil"/>
            </w:tcBorders>
            <w:shd w:val="clear" w:color="auto" w:fill="auto"/>
            <w:noWrap/>
            <w:vAlign w:val="center"/>
            <w:hideMark/>
          </w:tcPr>
          <w:p w:rsidR="00BA4469" w:rsidRPr="00BA4469" w:rsidRDefault="00BA4469" w:rsidP="00BA4469">
            <w:pPr>
              <w:spacing w:after="0" w:line="240" w:lineRule="auto"/>
              <w:jc w:val="center"/>
              <w:rPr>
                <w:rFonts w:ascii="Tahoma" w:hAnsi="Tahoma" w:cs="Tahoma"/>
                <w:b/>
                <w:bCs/>
                <w:color w:val="000000"/>
                <w:sz w:val="14"/>
                <w:szCs w:val="14"/>
                <w:lang w:val="es-ES" w:eastAsia="es-ES"/>
              </w:rPr>
            </w:pPr>
          </w:p>
        </w:tc>
        <w:tc>
          <w:tcPr>
            <w:tcW w:w="1077" w:type="dxa"/>
            <w:tcBorders>
              <w:top w:val="nil"/>
              <w:left w:val="nil"/>
              <w:bottom w:val="nil"/>
              <w:right w:val="nil"/>
            </w:tcBorders>
            <w:shd w:val="clear" w:color="auto" w:fill="auto"/>
            <w:noWrap/>
            <w:vAlign w:val="center"/>
            <w:hideMark/>
          </w:tcPr>
          <w:p w:rsidR="00BA4469" w:rsidRPr="00BA4469" w:rsidRDefault="00BA4469" w:rsidP="00BA4469">
            <w:pPr>
              <w:spacing w:after="0" w:line="240" w:lineRule="auto"/>
              <w:jc w:val="center"/>
              <w:rPr>
                <w:rFonts w:ascii="Tahoma" w:hAnsi="Tahoma" w:cs="Tahoma"/>
                <w:b/>
                <w:bCs/>
                <w:color w:val="000000"/>
                <w:sz w:val="14"/>
                <w:szCs w:val="14"/>
                <w:lang w:val="es-ES" w:eastAsia="es-ES"/>
              </w:rPr>
            </w:pPr>
          </w:p>
        </w:tc>
        <w:tc>
          <w:tcPr>
            <w:tcW w:w="1276" w:type="dxa"/>
            <w:tcBorders>
              <w:top w:val="nil"/>
              <w:left w:val="nil"/>
              <w:bottom w:val="nil"/>
              <w:right w:val="nil"/>
            </w:tcBorders>
            <w:shd w:val="clear" w:color="auto" w:fill="auto"/>
            <w:noWrap/>
            <w:vAlign w:val="bottom"/>
            <w:hideMark/>
          </w:tcPr>
          <w:p w:rsidR="00BA4469" w:rsidRPr="00BA4469" w:rsidRDefault="00BA4469" w:rsidP="00BA4469">
            <w:pPr>
              <w:spacing w:after="0" w:line="240" w:lineRule="auto"/>
              <w:rPr>
                <w:rFonts w:ascii="Tahoma" w:hAnsi="Tahoma" w:cs="Tahoma"/>
                <w:color w:val="000000"/>
                <w:sz w:val="14"/>
                <w:szCs w:val="14"/>
                <w:lang w:val="es-ES" w:eastAsia="es-ES"/>
              </w:rPr>
            </w:pPr>
          </w:p>
        </w:tc>
        <w:tc>
          <w:tcPr>
            <w:tcW w:w="1252" w:type="dxa"/>
            <w:tcBorders>
              <w:top w:val="nil"/>
              <w:left w:val="nil"/>
              <w:bottom w:val="nil"/>
              <w:right w:val="nil"/>
            </w:tcBorders>
            <w:shd w:val="clear" w:color="auto" w:fill="auto"/>
            <w:noWrap/>
            <w:vAlign w:val="bottom"/>
            <w:hideMark/>
          </w:tcPr>
          <w:p w:rsidR="00BA4469" w:rsidRPr="00BA4469" w:rsidRDefault="00BA4469" w:rsidP="00BA4469">
            <w:pPr>
              <w:spacing w:after="0" w:line="240" w:lineRule="auto"/>
              <w:rPr>
                <w:rFonts w:ascii="Tahoma" w:hAnsi="Tahoma" w:cs="Tahoma"/>
                <w:color w:val="000000"/>
                <w:sz w:val="14"/>
                <w:szCs w:val="14"/>
                <w:lang w:val="es-ES" w:eastAsia="es-ES"/>
              </w:rPr>
            </w:pPr>
          </w:p>
        </w:tc>
        <w:tc>
          <w:tcPr>
            <w:tcW w:w="1035" w:type="dxa"/>
            <w:tcBorders>
              <w:top w:val="nil"/>
              <w:left w:val="nil"/>
              <w:bottom w:val="nil"/>
              <w:right w:val="nil"/>
            </w:tcBorders>
            <w:shd w:val="clear" w:color="auto" w:fill="auto"/>
            <w:noWrap/>
            <w:vAlign w:val="center"/>
            <w:hideMark/>
          </w:tcPr>
          <w:p w:rsidR="00BA4469" w:rsidRPr="00BA4469" w:rsidRDefault="00BA4469" w:rsidP="00BA4469">
            <w:pPr>
              <w:spacing w:after="0" w:line="240" w:lineRule="auto"/>
              <w:jc w:val="center"/>
              <w:rPr>
                <w:rFonts w:ascii="Tahoma" w:hAnsi="Tahoma" w:cs="Tahoma"/>
                <w:b/>
                <w:bCs/>
                <w:color w:val="000000"/>
                <w:sz w:val="14"/>
                <w:szCs w:val="14"/>
                <w:lang w:val="es-ES" w:eastAsia="es-ES"/>
              </w:rPr>
            </w:pPr>
          </w:p>
        </w:tc>
        <w:tc>
          <w:tcPr>
            <w:tcW w:w="1160" w:type="dxa"/>
            <w:tcBorders>
              <w:top w:val="nil"/>
              <w:left w:val="nil"/>
              <w:bottom w:val="nil"/>
              <w:right w:val="nil"/>
            </w:tcBorders>
            <w:shd w:val="clear" w:color="auto" w:fill="auto"/>
            <w:noWrap/>
            <w:vAlign w:val="center"/>
            <w:hideMark/>
          </w:tcPr>
          <w:p w:rsidR="00BA4469" w:rsidRPr="00BA4469" w:rsidRDefault="00BA4469" w:rsidP="00BA4469">
            <w:pPr>
              <w:spacing w:after="0" w:line="240" w:lineRule="auto"/>
              <w:jc w:val="center"/>
              <w:rPr>
                <w:rFonts w:ascii="Tahoma" w:hAnsi="Tahoma" w:cs="Tahoma"/>
                <w:b/>
                <w:bCs/>
                <w:color w:val="000000"/>
                <w:sz w:val="14"/>
                <w:szCs w:val="14"/>
                <w:lang w:val="es-ES" w:eastAsia="es-ES"/>
              </w:rPr>
            </w:pPr>
          </w:p>
        </w:tc>
        <w:tc>
          <w:tcPr>
            <w:tcW w:w="1960" w:type="dxa"/>
            <w:tcBorders>
              <w:top w:val="nil"/>
              <w:left w:val="nil"/>
              <w:bottom w:val="nil"/>
              <w:right w:val="nil"/>
            </w:tcBorders>
            <w:shd w:val="clear" w:color="auto" w:fill="auto"/>
            <w:noWrap/>
            <w:vAlign w:val="center"/>
            <w:hideMark/>
          </w:tcPr>
          <w:p w:rsidR="00BA4469" w:rsidRPr="00BA4469" w:rsidRDefault="00BA4469" w:rsidP="00BA4469">
            <w:pPr>
              <w:spacing w:after="0" w:line="240" w:lineRule="auto"/>
              <w:jc w:val="center"/>
              <w:rPr>
                <w:rFonts w:ascii="Tahoma" w:hAnsi="Tahoma" w:cs="Tahoma"/>
                <w:b/>
                <w:bCs/>
                <w:color w:val="000000"/>
                <w:sz w:val="14"/>
                <w:szCs w:val="14"/>
                <w:lang w:val="es-ES" w:eastAsia="es-ES"/>
              </w:rPr>
            </w:pPr>
          </w:p>
        </w:tc>
      </w:tr>
      <w:tr w:rsidR="00BA4469" w:rsidRPr="00BA4469" w:rsidTr="00BA4469">
        <w:trPr>
          <w:trHeight w:val="405"/>
        </w:trPr>
        <w:tc>
          <w:tcPr>
            <w:tcW w:w="10100" w:type="dxa"/>
            <w:gridSpan w:val="8"/>
            <w:tcBorders>
              <w:top w:val="nil"/>
              <w:left w:val="nil"/>
              <w:bottom w:val="single" w:sz="4" w:space="0" w:color="auto"/>
              <w:right w:val="nil"/>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20"/>
                <w:szCs w:val="20"/>
                <w:lang w:val="es-ES" w:eastAsia="es-ES"/>
              </w:rPr>
            </w:pPr>
            <w:r w:rsidRPr="00BA4469">
              <w:rPr>
                <w:rFonts w:ascii="Tahoma" w:hAnsi="Tahoma" w:cs="Tahoma"/>
                <w:b/>
                <w:bCs/>
                <w:color w:val="000000"/>
                <w:sz w:val="20"/>
                <w:szCs w:val="20"/>
                <w:lang w:val="es-ES" w:eastAsia="es-ES"/>
              </w:rPr>
              <w:t xml:space="preserve"> FONDO PARA ENTIDADES FEDERATIVAS Y MUNICIPIOS PRODUCTORES DE  HIDROCARBUROS</w:t>
            </w:r>
          </w:p>
        </w:tc>
      </w:tr>
      <w:tr w:rsidR="00BA4469" w:rsidRPr="00BA4469" w:rsidTr="00BA4469">
        <w:trPr>
          <w:trHeight w:val="11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 xml:space="preserve">No. </w:t>
            </w:r>
            <w:proofErr w:type="spellStart"/>
            <w:r w:rsidRPr="00BA4469">
              <w:rPr>
                <w:rFonts w:ascii="Tahoma" w:hAnsi="Tahoma" w:cs="Tahoma"/>
                <w:b/>
                <w:bCs/>
                <w:color w:val="000000"/>
                <w:sz w:val="14"/>
                <w:szCs w:val="14"/>
                <w:lang w:val="es-ES" w:eastAsia="es-ES"/>
              </w:rPr>
              <w:t>PROY</w:t>
            </w:r>
            <w:proofErr w:type="spellEnd"/>
            <w:r w:rsidRPr="00BA4469">
              <w:rPr>
                <w:rFonts w:ascii="Tahoma" w:hAnsi="Tahoma" w:cs="Tahoma"/>
                <w:b/>
                <w:bCs/>
                <w:color w:val="000000"/>
                <w:sz w:val="14"/>
                <w:szCs w:val="14"/>
                <w:lang w:val="es-ES" w:eastAsia="es-ES"/>
              </w:rPr>
              <w:t>.</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proofErr w:type="spellStart"/>
            <w:r w:rsidRPr="00BA4469">
              <w:rPr>
                <w:rFonts w:ascii="Tahoma" w:hAnsi="Tahoma" w:cs="Tahoma"/>
                <w:b/>
                <w:bCs/>
                <w:color w:val="000000"/>
                <w:sz w:val="14"/>
                <w:szCs w:val="14"/>
                <w:lang w:val="es-ES" w:eastAsia="es-ES"/>
              </w:rPr>
              <w:t>DESCRIPCION</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LOCALIDAD</w:t>
            </w:r>
          </w:p>
        </w:tc>
        <w:tc>
          <w:tcPr>
            <w:tcW w:w="1252"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INVERSIÓN</w:t>
            </w:r>
          </w:p>
        </w:tc>
        <w:tc>
          <w:tcPr>
            <w:tcW w:w="1035"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META</w:t>
            </w:r>
          </w:p>
        </w:tc>
        <w:tc>
          <w:tcPr>
            <w:tcW w:w="11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MODALIDAD</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b/>
                <w:bCs/>
                <w:sz w:val="14"/>
                <w:szCs w:val="14"/>
                <w:lang w:val="es-ES" w:eastAsia="es-ES"/>
              </w:rPr>
            </w:pPr>
            <w:r w:rsidRPr="00BA4469">
              <w:rPr>
                <w:rFonts w:ascii="Tahoma" w:hAnsi="Tahoma" w:cs="Tahoma"/>
                <w:b/>
                <w:bCs/>
                <w:sz w:val="14"/>
                <w:szCs w:val="14"/>
                <w:lang w:val="es-ES" w:eastAsia="es-ES"/>
              </w:rPr>
              <w:t>PROCEDENCIA DE FINANCIAMIENTO</w:t>
            </w:r>
          </w:p>
        </w:tc>
      </w:tr>
      <w:tr w:rsidR="00BA4469" w:rsidRPr="00BA4469" w:rsidTr="006E2B50">
        <w:trPr>
          <w:trHeight w:val="9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K005-08-208</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BA4469" w:rsidRPr="00BA4469" w:rsidRDefault="00BA4469" w:rsidP="00BA4469">
            <w:pPr>
              <w:spacing w:after="0" w:line="240" w:lineRule="auto"/>
              <w:jc w:val="both"/>
              <w:rPr>
                <w:rFonts w:ascii="Tahoma" w:hAnsi="Tahoma" w:cs="Tahoma"/>
                <w:color w:val="000000"/>
                <w:sz w:val="14"/>
                <w:szCs w:val="14"/>
                <w:lang w:val="es-ES" w:eastAsia="es-ES"/>
              </w:rPr>
            </w:pPr>
            <w:r w:rsidRPr="00BA4469">
              <w:rPr>
                <w:rFonts w:ascii="Tahoma" w:hAnsi="Tahoma" w:cs="Tahoma"/>
                <w:color w:val="000000"/>
                <w:sz w:val="14"/>
                <w:szCs w:val="14"/>
                <w:lang w:val="es-ES" w:eastAsia="es-ES"/>
              </w:rPr>
              <w:t xml:space="preserve">CONSTRUCCIÓN DE PAVIMENTO HIDRÁULICO, GUARNICIONES, BANQUETAS, JARDINERÍA, ALUMBRADO PÚBLICO Y SEÑALIZACIÓN, TRAMO 1, (CALLE </w:t>
            </w:r>
            <w:proofErr w:type="spellStart"/>
            <w:r w:rsidRPr="00BA4469">
              <w:rPr>
                <w:rFonts w:ascii="Tahoma" w:hAnsi="Tahoma" w:cs="Tahoma"/>
                <w:color w:val="000000"/>
                <w:sz w:val="14"/>
                <w:szCs w:val="14"/>
                <w:lang w:val="es-ES" w:eastAsia="es-ES"/>
              </w:rPr>
              <w:t>AMACOHITE</w:t>
            </w:r>
            <w:proofErr w:type="spellEnd"/>
            <w:r w:rsidRPr="00BA4469">
              <w:rPr>
                <w:rFonts w:ascii="Tahoma" w:hAnsi="Tahoma" w:cs="Tahoma"/>
                <w:color w:val="000000"/>
                <w:sz w:val="14"/>
                <w:szCs w:val="14"/>
                <w:lang w:val="es-ES" w:eastAsia="es-ES"/>
              </w:rPr>
              <w:t xml:space="preserve"> Y JOSEFA ORTIZ DE DOMÍNGUEZ)</w:t>
            </w:r>
          </w:p>
        </w:tc>
        <w:tc>
          <w:tcPr>
            <w:tcW w:w="1276"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270020001                 CD. CÁRDENAS</w:t>
            </w:r>
          </w:p>
        </w:tc>
        <w:tc>
          <w:tcPr>
            <w:tcW w:w="1252"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right"/>
              <w:rPr>
                <w:rFonts w:ascii="Tahoma" w:hAnsi="Tahoma" w:cs="Tahoma"/>
                <w:color w:val="000000"/>
                <w:sz w:val="14"/>
                <w:szCs w:val="14"/>
                <w:lang w:val="es-ES" w:eastAsia="es-ES"/>
              </w:rPr>
            </w:pPr>
            <w:r w:rsidRPr="00BA4469">
              <w:rPr>
                <w:rFonts w:ascii="Tahoma" w:hAnsi="Tahoma" w:cs="Tahoma"/>
                <w:color w:val="000000"/>
                <w:sz w:val="14"/>
                <w:szCs w:val="14"/>
                <w:lang w:val="es-ES" w:eastAsia="es-ES"/>
              </w:rPr>
              <w:t>$3,243,282.84</w:t>
            </w:r>
          </w:p>
        </w:tc>
        <w:tc>
          <w:tcPr>
            <w:tcW w:w="1035"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2,198.00 M2</w:t>
            </w:r>
          </w:p>
        </w:tc>
        <w:tc>
          <w:tcPr>
            <w:tcW w:w="11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CONTRATO</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 xml:space="preserve">RAMO 23                                              FONDO PARA ENTIDADES FEDERATIVAS Y </w:t>
            </w:r>
            <w:proofErr w:type="spellStart"/>
            <w:r w:rsidRPr="00BA4469">
              <w:rPr>
                <w:rFonts w:ascii="Tahoma" w:hAnsi="Tahoma" w:cs="Tahoma"/>
                <w:sz w:val="14"/>
                <w:szCs w:val="14"/>
                <w:lang w:val="es-ES" w:eastAsia="es-ES"/>
              </w:rPr>
              <w:t>MUNICIPÍOS</w:t>
            </w:r>
            <w:proofErr w:type="spellEnd"/>
            <w:r w:rsidRPr="00BA4469">
              <w:rPr>
                <w:rFonts w:ascii="Tahoma" w:hAnsi="Tahoma" w:cs="Tahoma"/>
                <w:sz w:val="14"/>
                <w:szCs w:val="14"/>
                <w:lang w:val="es-ES" w:eastAsia="es-ES"/>
              </w:rPr>
              <w:t xml:space="preserve"> PRODUCTORES DE HIDROCARBUROS</w:t>
            </w:r>
          </w:p>
        </w:tc>
      </w:tr>
      <w:tr w:rsidR="00BA4469" w:rsidRPr="00BA4469" w:rsidTr="006E2B50">
        <w:trPr>
          <w:trHeight w:val="43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K005-08-209</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BA4469" w:rsidRPr="00BA4469" w:rsidRDefault="00BA4469" w:rsidP="00BA4469">
            <w:pPr>
              <w:spacing w:after="0" w:line="240" w:lineRule="auto"/>
              <w:jc w:val="both"/>
              <w:rPr>
                <w:rFonts w:ascii="Tahoma" w:hAnsi="Tahoma" w:cs="Tahoma"/>
                <w:color w:val="000000"/>
                <w:sz w:val="14"/>
                <w:szCs w:val="14"/>
                <w:lang w:val="es-ES" w:eastAsia="es-ES"/>
              </w:rPr>
            </w:pPr>
            <w:r w:rsidRPr="00BA4469">
              <w:rPr>
                <w:rFonts w:ascii="Tahoma" w:hAnsi="Tahoma" w:cs="Tahoma"/>
                <w:color w:val="000000"/>
                <w:sz w:val="14"/>
                <w:szCs w:val="14"/>
                <w:lang w:val="es-ES" w:eastAsia="es-ES"/>
              </w:rPr>
              <w:t xml:space="preserve">REHABILITACIÓN DE LA RED DE DRENAJE Y AGUA POTABLE, CALLE IGNACIO </w:t>
            </w:r>
            <w:proofErr w:type="spellStart"/>
            <w:r w:rsidRPr="00BA4469">
              <w:rPr>
                <w:rFonts w:ascii="Tahoma" w:hAnsi="Tahoma" w:cs="Tahoma"/>
                <w:color w:val="000000"/>
                <w:sz w:val="14"/>
                <w:szCs w:val="14"/>
                <w:lang w:val="es-ES" w:eastAsia="es-ES"/>
              </w:rPr>
              <w:t>COMONFOR</w:t>
            </w:r>
            <w:proofErr w:type="spellEnd"/>
            <w:r w:rsidRPr="00BA4469">
              <w:rPr>
                <w:rFonts w:ascii="Tahoma" w:hAnsi="Tahoma" w:cs="Tahoma"/>
                <w:color w:val="000000"/>
                <w:sz w:val="14"/>
                <w:szCs w:val="14"/>
                <w:lang w:val="es-ES" w:eastAsia="es-ES"/>
              </w:rPr>
              <w:t xml:space="preserve"> ENTRE 27 DE FEBRERO Y AV. CÁRDENAS</w:t>
            </w:r>
          </w:p>
        </w:tc>
        <w:tc>
          <w:tcPr>
            <w:tcW w:w="1276"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270020001                 CD. CÁRDENAS</w:t>
            </w:r>
          </w:p>
        </w:tc>
        <w:tc>
          <w:tcPr>
            <w:tcW w:w="1252"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right"/>
              <w:rPr>
                <w:rFonts w:ascii="Tahoma" w:hAnsi="Tahoma" w:cs="Tahoma"/>
                <w:color w:val="000000"/>
                <w:sz w:val="14"/>
                <w:szCs w:val="14"/>
                <w:lang w:val="es-ES" w:eastAsia="es-ES"/>
              </w:rPr>
            </w:pPr>
            <w:r w:rsidRPr="00BA4469">
              <w:rPr>
                <w:rFonts w:ascii="Tahoma" w:hAnsi="Tahoma" w:cs="Tahoma"/>
                <w:color w:val="000000"/>
                <w:sz w:val="14"/>
                <w:szCs w:val="14"/>
                <w:lang w:val="es-ES" w:eastAsia="es-ES"/>
              </w:rPr>
              <w:t>$864,123.25</w:t>
            </w:r>
          </w:p>
        </w:tc>
        <w:tc>
          <w:tcPr>
            <w:tcW w:w="1035"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218.10 M2</w:t>
            </w:r>
          </w:p>
        </w:tc>
        <w:tc>
          <w:tcPr>
            <w:tcW w:w="11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CONTRATO</w:t>
            </w:r>
          </w:p>
        </w:tc>
        <w:tc>
          <w:tcPr>
            <w:tcW w:w="19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 xml:space="preserve">RAMO 23                                              FONDO PARA ENTIDADES FEDERATIVAS Y </w:t>
            </w:r>
            <w:proofErr w:type="spellStart"/>
            <w:r w:rsidRPr="00BA4469">
              <w:rPr>
                <w:rFonts w:ascii="Tahoma" w:hAnsi="Tahoma" w:cs="Tahoma"/>
                <w:sz w:val="14"/>
                <w:szCs w:val="14"/>
                <w:lang w:val="es-ES" w:eastAsia="es-ES"/>
              </w:rPr>
              <w:t>MUNICIPÍOS</w:t>
            </w:r>
            <w:proofErr w:type="spellEnd"/>
            <w:r w:rsidRPr="00BA4469">
              <w:rPr>
                <w:rFonts w:ascii="Tahoma" w:hAnsi="Tahoma" w:cs="Tahoma"/>
                <w:sz w:val="14"/>
                <w:szCs w:val="14"/>
                <w:lang w:val="es-ES" w:eastAsia="es-ES"/>
              </w:rPr>
              <w:t xml:space="preserve"> PRODUCTORES DE HIDROCARBUROS</w:t>
            </w:r>
          </w:p>
        </w:tc>
      </w:tr>
      <w:tr w:rsidR="00BA4469" w:rsidRPr="00BA4469" w:rsidTr="006E2B50">
        <w:trPr>
          <w:trHeight w:val="51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K005-08-210</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BA4469" w:rsidRPr="00BA4469" w:rsidRDefault="00BA4469" w:rsidP="00BA4469">
            <w:pPr>
              <w:spacing w:after="0" w:line="240" w:lineRule="auto"/>
              <w:jc w:val="both"/>
              <w:rPr>
                <w:rFonts w:ascii="Tahoma" w:hAnsi="Tahoma" w:cs="Tahoma"/>
                <w:color w:val="000000"/>
                <w:sz w:val="14"/>
                <w:szCs w:val="14"/>
                <w:lang w:val="es-ES" w:eastAsia="es-ES"/>
              </w:rPr>
            </w:pPr>
            <w:r w:rsidRPr="00BA4469">
              <w:rPr>
                <w:rFonts w:ascii="Tahoma" w:hAnsi="Tahoma" w:cs="Tahoma"/>
                <w:color w:val="000000"/>
                <w:sz w:val="14"/>
                <w:szCs w:val="14"/>
                <w:lang w:val="es-ES" w:eastAsia="es-ES"/>
              </w:rPr>
              <w:t>CONSTRUCCIÓN DE DRENAJE Y AGUA POTABLE, CALLE CARLOS A. MADRAZO Y CALLE LA CENTRAL</w:t>
            </w:r>
          </w:p>
        </w:tc>
        <w:tc>
          <w:tcPr>
            <w:tcW w:w="1276"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270020001                 CD. CÁRDENAS</w:t>
            </w:r>
          </w:p>
        </w:tc>
        <w:tc>
          <w:tcPr>
            <w:tcW w:w="1252"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right"/>
              <w:rPr>
                <w:rFonts w:ascii="Tahoma" w:hAnsi="Tahoma" w:cs="Tahoma"/>
                <w:color w:val="000000"/>
                <w:sz w:val="14"/>
                <w:szCs w:val="14"/>
                <w:lang w:val="es-ES" w:eastAsia="es-ES"/>
              </w:rPr>
            </w:pPr>
            <w:r w:rsidRPr="00BA4469">
              <w:rPr>
                <w:rFonts w:ascii="Tahoma" w:hAnsi="Tahoma" w:cs="Tahoma"/>
                <w:color w:val="000000"/>
                <w:sz w:val="14"/>
                <w:szCs w:val="14"/>
                <w:lang w:val="es-ES" w:eastAsia="es-ES"/>
              </w:rPr>
              <w:t>$671,357.68</w:t>
            </w:r>
          </w:p>
        </w:tc>
        <w:tc>
          <w:tcPr>
            <w:tcW w:w="1035"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229.30 M2</w:t>
            </w:r>
          </w:p>
        </w:tc>
        <w:tc>
          <w:tcPr>
            <w:tcW w:w="11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CONTRATO</w:t>
            </w:r>
          </w:p>
        </w:tc>
        <w:tc>
          <w:tcPr>
            <w:tcW w:w="19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 xml:space="preserve">RAMO 23                                              FONDO PARA ENTIDADES FEDERATIVAS Y </w:t>
            </w:r>
            <w:proofErr w:type="spellStart"/>
            <w:r w:rsidRPr="00BA4469">
              <w:rPr>
                <w:rFonts w:ascii="Tahoma" w:hAnsi="Tahoma" w:cs="Tahoma"/>
                <w:sz w:val="14"/>
                <w:szCs w:val="14"/>
                <w:lang w:val="es-ES" w:eastAsia="es-ES"/>
              </w:rPr>
              <w:t>MUNICIPÍOS</w:t>
            </w:r>
            <w:proofErr w:type="spellEnd"/>
            <w:r w:rsidRPr="00BA4469">
              <w:rPr>
                <w:rFonts w:ascii="Tahoma" w:hAnsi="Tahoma" w:cs="Tahoma"/>
                <w:sz w:val="14"/>
                <w:szCs w:val="14"/>
                <w:lang w:val="es-ES" w:eastAsia="es-ES"/>
              </w:rPr>
              <w:t xml:space="preserve"> PRODUCTORES DE HIDROCARBUROS</w:t>
            </w:r>
          </w:p>
        </w:tc>
      </w:tr>
      <w:tr w:rsidR="00BA4469" w:rsidRPr="00BA4469" w:rsidTr="006E2B50">
        <w:trPr>
          <w:trHeight w:val="797"/>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lastRenderedPageBreak/>
              <w:t>K005-08-211</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BA4469" w:rsidRPr="00BA4469" w:rsidRDefault="00BA4469" w:rsidP="00BA4469">
            <w:pPr>
              <w:spacing w:after="0" w:line="240" w:lineRule="auto"/>
              <w:jc w:val="both"/>
              <w:rPr>
                <w:rFonts w:ascii="Tahoma" w:hAnsi="Tahoma" w:cs="Tahoma"/>
                <w:color w:val="000000"/>
                <w:sz w:val="14"/>
                <w:szCs w:val="14"/>
                <w:lang w:val="es-ES" w:eastAsia="es-ES"/>
              </w:rPr>
            </w:pPr>
            <w:r w:rsidRPr="00BA4469">
              <w:rPr>
                <w:rFonts w:ascii="Tahoma" w:hAnsi="Tahoma" w:cs="Tahoma"/>
                <w:color w:val="000000"/>
                <w:sz w:val="14"/>
                <w:szCs w:val="14"/>
                <w:lang w:val="es-ES" w:eastAsia="es-ES"/>
              </w:rPr>
              <w:t xml:space="preserve">REHABILITACIÓN DE  DRENAJE Y AGUA POTABLE, CALLE </w:t>
            </w:r>
            <w:proofErr w:type="spellStart"/>
            <w:r w:rsidRPr="00BA4469">
              <w:rPr>
                <w:rFonts w:ascii="Tahoma" w:hAnsi="Tahoma" w:cs="Tahoma"/>
                <w:color w:val="000000"/>
                <w:sz w:val="14"/>
                <w:szCs w:val="14"/>
                <w:lang w:val="es-ES" w:eastAsia="es-ES"/>
              </w:rPr>
              <w:t>PROL</w:t>
            </w:r>
            <w:proofErr w:type="spellEnd"/>
            <w:r w:rsidRPr="00BA4469">
              <w:rPr>
                <w:rFonts w:ascii="Tahoma" w:hAnsi="Tahoma" w:cs="Tahoma"/>
                <w:color w:val="000000"/>
                <w:sz w:val="14"/>
                <w:szCs w:val="14"/>
                <w:lang w:val="es-ES" w:eastAsia="es-ES"/>
              </w:rPr>
              <w:t>. AURELIO SOSA TORRES DE LIMÓN A FRANCISCO VILLA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270020001                 CD. CÁRDENAS</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right"/>
              <w:rPr>
                <w:rFonts w:ascii="Tahoma" w:hAnsi="Tahoma" w:cs="Tahoma"/>
                <w:color w:val="000000"/>
                <w:sz w:val="14"/>
                <w:szCs w:val="14"/>
                <w:lang w:val="es-ES" w:eastAsia="es-ES"/>
              </w:rPr>
            </w:pPr>
            <w:r w:rsidRPr="00BA4469">
              <w:rPr>
                <w:rFonts w:ascii="Tahoma" w:hAnsi="Tahoma" w:cs="Tahoma"/>
                <w:color w:val="000000"/>
                <w:sz w:val="14"/>
                <w:szCs w:val="14"/>
                <w:lang w:val="es-ES" w:eastAsia="es-ES"/>
              </w:rPr>
              <w:t>$692,820.27</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301.00 ML</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CONTRATO</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 xml:space="preserve">RAMO 23                                              FONDO PARA ENTIDADES FEDERATIVAS Y </w:t>
            </w:r>
            <w:r w:rsidR="006E2B50" w:rsidRPr="00BA4469">
              <w:rPr>
                <w:rFonts w:ascii="Tahoma" w:hAnsi="Tahoma" w:cs="Tahoma"/>
                <w:sz w:val="14"/>
                <w:szCs w:val="14"/>
                <w:lang w:val="es-ES" w:eastAsia="es-ES"/>
              </w:rPr>
              <w:t>MUNICIPIOS</w:t>
            </w:r>
            <w:r w:rsidRPr="00BA4469">
              <w:rPr>
                <w:rFonts w:ascii="Tahoma" w:hAnsi="Tahoma" w:cs="Tahoma"/>
                <w:sz w:val="14"/>
                <w:szCs w:val="14"/>
                <w:lang w:val="es-ES" w:eastAsia="es-ES"/>
              </w:rPr>
              <w:t xml:space="preserve"> PRODUCTORES DE HIDROCARBUROS</w:t>
            </w:r>
          </w:p>
        </w:tc>
      </w:tr>
      <w:tr w:rsidR="00BA4469" w:rsidRPr="00BA4469" w:rsidTr="006E2B50">
        <w:trPr>
          <w:trHeight w:val="36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rPr>
                <w:rFonts w:ascii="Tahoma" w:hAnsi="Tahoma" w:cs="Tahoma"/>
                <w:color w:val="000000"/>
                <w:sz w:val="14"/>
                <w:szCs w:val="14"/>
                <w:lang w:val="es-ES" w:eastAsia="es-ES"/>
              </w:rPr>
            </w:pPr>
            <w:r w:rsidRPr="00BA4469">
              <w:rPr>
                <w:rFonts w:ascii="Tahoma" w:hAnsi="Tahoma" w:cs="Tahoma"/>
                <w:color w:val="000000"/>
                <w:sz w:val="14"/>
                <w:szCs w:val="14"/>
                <w:lang w:val="es-ES" w:eastAsia="es-ES"/>
              </w:rPr>
              <w:t>K005-08-212</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BA4469" w:rsidRPr="00BA4469" w:rsidRDefault="00BA4469" w:rsidP="00BA4469">
            <w:pPr>
              <w:spacing w:after="0" w:line="240" w:lineRule="auto"/>
              <w:jc w:val="both"/>
              <w:rPr>
                <w:rFonts w:ascii="Tahoma" w:hAnsi="Tahoma" w:cs="Tahoma"/>
                <w:color w:val="000000"/>
                <w:sz w:val="14"/>
                <w:szCs w:val="14"/>
                <w:lang w:val="es-ES" w:eastAsia="es-ES"/>
              </w:rPr>
            </w:pPr>
            <w:r w:rsidRPr="00BA4469">
              <w:rPr>
                <w:rFonts w:ascii="Tahoma" w:hAnsi="Tahoma" w:cs="Tahoma"/>
                <w:color w:val="000000"/>
                <w:sz w:val="14"/>
                <w:szCs w:val="14"/>
                <w:lang w:val="es-ES" w:eastAsia="es-ES"/>
              </w:rPr>
              <w:t>CONSTRUCCIÓN DE PAVIMENTO DE CONCRETO HIDRÁULICO, GUARNICIONES, BANQUETAS Y DRENAJE SANITARIO EN CALLE LOS CEDROS</w:t>
            </w:r>
          </w:p>
        </w:tc>
        <w:tc>
          <w:tcPr>
            <w:tcW w:w="1276"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270020001                 CD. CÁRDENAS</w:t>
            </w:r>
          </w:p>
        </w:tc>
        <w:tc>
          <w:tcPr>
            <w:tcW w:w="1252"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right"/>
              <w:rPr>
                <w:rFonts w:ascii="Tahoma" w:hAnsi="Tahoma" w:cs="Tahoma"/>
                <w:color w:val="000000"/>
                <w:sz w:val="14"/>
                <w:szCs w:val="14"/>
                <w:lang w:val="es-ES" w:eastAsia="es-ES"/>
              </w:rPr>
            </w:pPr>
            <w:r w:rsidRPr="00BA4469">
              <w:rPr>
                <w:rFonts w:ascii="Tahoma" w:hAnsi="Tahoma" w:cs="Tahoma"/>
                <w:color w:val="000000"/>
                <w:sz w:val="14"/>
                <w:szCs w:val="14"/>
                <w:lang w:val="es-ES" w:eastAsia="es-ES"/>
              </w:rPr>
              <w:t>$1,655,687.53</w:t>
            </w:r>
          </w:p>
        </w:tc>
        <w:tc>
          <w:tcPr>
            <w:tcW w:w="1035"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1,169.000 M2</w:t>
            </w:r>
          </w:p>
        </w:tc>
        <w:tc>
          <w:tcPr>
            <w:tcW w:w="11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CONTRATO</w:t>
            </w:r>
          </w:p>
        </w:tc>
        <w:tc>
          <w:tcPr>
            <w:tcW w:w="1960" w:type="dxa"/>
            <w:tcBorders>
              <w:top w:val="nil"/>
              <w:left w:val="nil"/>
              <w:bottom w:val="single" w:sz="4" w:space="0" w:color="auto"/>
              <w:right w:val="single" w:sz="4" w:space="0" w:color="auto"/>
            </w:tcBorders>
            <w:shd w:val="clear" w:color="auto" w:fill="auto"/>
            <w:vAlign w:val="center"/>
            <w:hideMark/>
          </w:tcPr>
          <w:p w:rsidR="00BA4469" w:rsidRPr="00BA4469" w:rsidRDefault="00BA4469" w:rsidP="00BA4469">
            <w:pPr>
              <w:spacing w:after="0" w:line="240" w:lineRule="auto"/>
              <w:jc w:val="center"/>
              <w:rPr>
                <w:rFonts w:ascii="Tahoma" w:hAnsi="Tahoma" w:cs="Tahoma"/>
                <w:sz w:val="14"/>
                <w:szCs w:val="14"/>
                <w:lang w:val="es-ES" w:eastAsia="es-ES"/>
              </w:rPr>
            </w:pPr>
            <w:r w:rsidRPr="00BA4469">
              <w:rPr>
                <w:rFonts w:ascii="Tahoma" w:hAnsi="Tahoma" w:cs="Tahoma"/>
                <w:sz w:val="14"/>
                <w:szCs w:val="14"/>
                <w:lang w:val="es-ES" w:eastAsia="es-ES"/>
              </w:rPr>
              <w:t xml:space="preserve">RAMO 23                                              FONDO PARA ENTIDADES FEDERATIVAS Y </w:t>
            </w:r>
            <w:r w:rsidR="006E2B50" w:rsidRPr="00BA4469">
              <w:rPr>
                <w:rFonts w:ascii="Tahoma" w:hAnsi="Tahoma" w:cs="Tahoma"/>
                <w:sz w:val="14"/>
                <w:szCs w:val="14"/>
                <w:lang w:val="es-ES" w:eastAsia="es-ES"/>
              </w:rPr>
              <w:t>MUNICIPIOS</w:t>
            </w:r>
            <w:r w:rsidRPr="00BA4469">
              <w:rPr>
                <w:rFonts w:ascii="Tahoma" w:hAnsi="Tahoma" w:cs="Tahoma"/>
                <w:sz w:val="14"/>
                <w:szCs w:val="14"/>
                <w:lang w:val="es-ES" w:eastAsia="es-ES"/>
              </w:rPr>
              <w:t xml:space="preserve"> PRODUCTORES DE HIDROCARBUROS</w:t>
            </w:r>
          </w:p>
        </w:tc>
      </w:tr>
      <w:tr w:rsidR="00BA4469" w:rsidRPr="00BA4469" w:rsidTr="006E2B50">
        <w:trPr>
          <w:trHeight w:val="84"/>
        </w:trPr>
        <w:tc>
          <w:tcPr>
            <w:tcW w:w="341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4469" w:rsidRPr="00BA4469" w:rsidRDefault="00BA4469" w:rsidP="00BA4469">
            <w:pPr>
              <w:spacing w:after="0" w:line="240" w:lineRule="auto"/>
              <w:jc w:val="center"/>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TOTAL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A4469" w:rsidRPr="00BA4469" w:rsidRDefault="00BA4469" w:rsidP="00BA4469">
            <w:pPr>
              <w:spacing w:after="0" w:line="240" w:lineRule="auto"/>
              <w:rPr>
                <w:rFonts w:ascii="Tahoma" w:hAnsi="Tahoma" w:cs="Tahoma"/>
                <w:color w:val="000000"/>
                <w:sz w:val="14"/>
                <w:szCs w:val="14"/>
                <w:lang w:val="es-ES" w:eastAsia="es-ES"/>
              </w:rPr>
            </w:pPr>
            <w:r w:rsidRPr="00BA4469">
              <w:rPr>
                <w:rFonts w:ascii="Tahoma" w:hAnsi="Tahoma" w:cs="Tahoma"/>
                <w:color w:val="000000"/>
                <w:sz w:val="14"/>
                <w:szCs w:val="14"/>
                <w:lang w:val="es-ES" w:eastAsia="es-ES"/>
              </w:rPr>
              <w:t> </w:t>
            </w:r>
          </w:p>
        </w:tc>
        <w:tc>
          <w:tcPr>
            <w:tcW w:w="1252" w:type="dxa"/>
            <w:tcBorders>
              <w:top w:val="nil"/>
              <w:left w:val="nil"/>
              <w:bottom w:val="single" w:sz="4" w:space="0" w:color="auto"/>
              <w:right w:val="single" w:sz="4" w:space="0" w:color="auto"/>
            </w:tcBorders>
            <w:shd w:val="clear" w:color="auto" w:fill="auto"/>
            <w:noWrap/>
            <w:vAlign w:val="bottom"/>
            <w:hideMark/>
          </w:tcPr>
          <w:p w:rsidR="00BA4469" w:rsidRPr="00BA4469" w:rsidRDefault="00BA4469" w:rsidP="00BA4469">
            <w:pPr>
              <w:spacing w:after="0" w:line="240" w:lineRule="auto"/>
              <w:jc w:val="right"/>
              <w:rPr>
                <w:rFonts w:ascii="Tahoma" w:hAnsi="Tahoma" w:cs="Tahoma"/>
                <w:b/>
                <w:bCs/>
                <w:color w:val="000000"/>
                <w:sz w:val="14"/>
                <w:szCs w:val="14"/>
                <w:lang w:val="es-ES" w:eastAsia="es-ES"/>
              </w:rPr>
            </w:pPr>
            <w:r w:rsidRPr="00BA4469">
              <w:rPr>
                <w:rFonts w:ascii="Tahoma" w:hAnsi="Tahoma" w:cs="Tahoma"/>
                <w:b/>
                <w:bCs/>
                <w:color w:val="000000"/>
                <w:sz w:val="14"/>
                <w:szCs w:val="14"/>
                <w:lang w:val="es-ES" w:eastAsia="es-ES"/>
              </w:rPr>
              <w:t>$7,127,271.57</w:t>
            </w:r>
          </w:p>
        </w:tc>
        <w:tc>
          <w:tcPr>
            <w:tcW w:w="1035" w:type="dxa"/>
            <w:tcBorders>
              <w:top w:val="nil"/>
              <w:left w:val="nil"/>
              <w:bottom w:val="single" w:sz="4" w:space="0" w:color="auto"/>
              <w:right w:val="single" w:sz="4" w:space="0" w:color="auto"/>
            </w:tcBorders>
            <w:shd w:val="clear" w:color="auto" w:fill="auto"/>
            <w:noWrap/>
            <w:vAlign w:val="bottom"/>
            <w:hideMark/>
          </w:tcPr>
          <w:p w:rsidR="00BA4469" w:rsidRPr="00BA4469" w:rsidRDefault="00BA4469" w:rsidP="00BA4469">
            <w:pPr>
              <w:spacing w:after="0" w:line="240" w:lineRule="auto"/>
              <w:rPr>
                <w:rFonts w:ascii="Tahoma" w:hAnsi="Tahoma" w:cs="Tahoma"/>
                <w:color w:val="000000"/>
                <w:sz w:val="14"/>
                <w:szCs w:val="14"/>
                <w:lang w:val="es-ES" w:eastAsia="es-ES"/>
              </w:rPr>
            </w:pPr>
            <w:r w:rsidRPr="00BA4469">
              <w:rPr>
                <w:rFonts w:ascii="Tahoma" w:hAnsi="Tahoma" w:cs="Tahoma"/>
                <w:color w:val="000000"/>
                <w:sz w:val="14"/>
                <w:szCs w:val="14"/>
                <w:lang w:val="es-ES" w:eastAsia="es-ES"/>
              </w:rPr>
              <w:t> </w:t>
            </w:r>
          </w:p>
        </w:tc>
        <w:tc>
          <w:tcPr>
            <w:tcW w:w="1160" w:type="dxa"/>
            <w:tcBorders>
              <w:top w:val="nil"/>
              <w:left w:val="nil"/>
              <w:bottom w:val="single" w:sz="4" w:space="0" w:color="auto"/>
              <w:right w:val="single" w:sz="4" w:space="0" w:color="auto"/>
            </w:tcBorders>
            <w:shd w:val="clear" w:color="auto" w:fill="auto"/>
            <w:noWrap/>
            <w:vAlign w:val="center"/>
            <w:hideMark/>
          </w:tcPr>
          <w:p w:rsidR="00BA4469" w:rsidRPr="00BA4469" w:rsidRDefault="00BA4469" w:rsidP="00BA4469">
            <w:pPr>
              <w:spacing w:after="0" w:line="240" w:lineRule="auto"/>
              <w:rPr>
                <w:rFonts w:ascii="Tahoma" w:hAnsi="Tahoma" w:cs="Tahoma"/>
                <w:color w:val="000000"/>
                <w:sz w:val="14"/>
                <w:szCs w:val="14"/>
                <w:lang w:val="es-ES" w:eastAsia="es-ES"/>
              </w:rPr>
            </w:pPr>
            <w:r w:rsidRPr="00BA4469">
              <w:rPr>
                <w:rFonts w:ascii="Tahoma" w:hAnsi="Tahoma" w:cs="Tahoma"/>
                <w:color w:val="000000"/>
                <w:sz w:val="14"/>
                <w:szCs w:val="14"/>
                <w:lang w:val="es-ES" w:eastAsia="es-E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A4469" w:rsidRPr="00BA4469" w:rsidRDefault="00BA4469" w:rsidP="00BA4469">
            <w:pPr>
              <w:spacing w:after="0" w:line="240" w:lineRule="auto"/>
              <w:jc w:val="center"/>
              <w:rPr>
                <w:rFonts w:ascii="Tahoma" w:hAnsi="Tahoma" w:cs="Tahoma"/>
                <w:color w:val="000000"/>
                <w:sz w:val="14"/>
                <w:szCs w:val="14"/>
                <w:lang w:val="es-ES" w:eastAsia="es-ES"/>
              </w:rPr>
            </w:pPr>
            <w:r w:rsidRPr="00BA4469">
              <w:rPr>
                <w:rFonts w:ascii="Tahoma" w:hAnsi="Tahoma" w:cs="Tahoma"/>
                <w:color w:val="000000"/>
                <w:sz w:val="14"/>
                <w:szCs w:val="14"/>
                <w:lang w:val="es-ES" w:eastAsia="es-ES"/>
              </w:rPr>
              <w:t> </w:t>
            </w:r>
          </w:p>
        </w:tc>
      </w:tr>
    </w:tbl>
    <w:p w:rsidR="00B01CFB" w:rsidRDefault="00B01CFB" w:rsidP="006E2B50">
      <w:pPr>
        <w:jc w:val="both"/>
        <w:rPr>
          <w:rFonts w:ascii="Tahoma" w:hAnsi="Tahoma" w:cs="Tahoma"/>
          <w:smallCaps/>
        </w:rPr>
      </w:pPr>
    </w:p>
    <w:p w:rsidR="006E2B50" w:rsidRDefault="006E2B50" w:rsidP="006E2B50">
      <w:pPr>
        <w:jc w:val="both"/>
        <w:rPr>
          <w:rFonts w:ascii="Tahoma" w:hAnsi="Tahoma" w:cs="Tahoma"/>
          <w:smallCaps/>
        </w:rPr>
      </w:pPr>
      <w:r w:rsidRPr="00C6375D">
        <w:rPr>
          <w:rFonts w:ascii="Tahoma" w:hAnsi="Tahoma" w:cs="Tahoma"/>
          <w:smallCaps/>
        </w:rPr>
        <w:t>DESPUÉS DE SER ANALIZADO</w:t>
      </w:r>
      <w:r w:rsidR="00B01CFB">
        <w:rPr>
          <w:rFonts w:ascii="Tahoma" w:hAnsi="Tahoma" w:cs="Tahoma"/>
          <w:smallCaps/>
        </w:rPr>
        <w:t xml:space="preserve"> </w:t>
      </w:r>
      <w:r w:rsidRPr="00C6375D">
        <w:rPr>
          <w:rFonts w:ascii="Tahoma" w:hAnsi="Tahoma" w:cs="Tahoma"/>
          <w:smallCaps/>
        </w:rPr>
        <w:t>LOS REGIDORES</w:t>
      </w:r>
      <w:r w:rsidR="00B01CFB">
        <w:rPr>
          <w:rFonts w:ascii="Tahoma" w:hAnsi="Tahoma" w:cs="Tahoma"/>
          <w:smallCaps/>
        </w:rPr>
        <w:t xml:space="preserve">  A</w:t>
      </w:r>
      <w:r w:rsidRPr="00C6375D">
        <w:rPr>
          <w:rFonts w:ascii="Tahoma" w:hAnsi="Tahoma" w:cs="Tahoma"/>
          <w:smallCaps/>
        </w:rPr>
        <w:t xml:space="preserve">PRUEBAN </w:t>
      </w:r>
      <w:r w:rsidR="00B01CFB">
        <w:rPr>
          <w:rFonts w:ascii="Tahoma" w:hAnsi="Tahoma" w:cs="Tahoma"/>
          <w:smallCaps/>
        </w:rPr>
        <w:t xml:space="preserve">EN SU TOTALIDAD </w:t>
      </w:r>
      <w:r w:rsidR="00B01CFB">
        <w:rPr>
          <w:rFonts w:ascii="Tahoma" w:hAnsi="Tahoma" w:cs="Tahoma"/>
          <w:smallCaps/>
        </w:rPr>
        <w:t>ESTE PUNTO</w:t>
      </w:r>
      <w:r w:rsidR="00B01CFB">
        <w:rPr>
          <w:rFonts w:ascii="Tahoma" w:hAnsi="Tahoma" w:cs="Tahoma"/>
          <w:smallCaps/>
        </w:rPr>
        <w:t xml:space="preserve"> </w:t>
      </w:r>
      <w:r w:rsidRPr="00C6375D">
        <w:rPr>
          <w:rFonts w:ascii="Tahoma" w:hAnsi="Tahoma" w:cs="Tahoma"/>
          <w:smallCaps/>
        </w:rPr>
        <w:t xml:space="preserve">POR </w:t>
      </w:r>
      <w:r w:rsidRPr="003173AB">
        <w:rPr>
          <w:rFonts w:ascii="Tahoma" w:hAnsi="Tahoma" w:cs="Tahoma"/>
          <w:b/>
          <w:smallCaps/>
        </w:rPr>
        <w:t>UNANIMIDAD</w:t>
      </w:r>
      <w:r w:rsidRPr="00C6375D">
        <w:rPr>
          <w:rFonts w:ascii="Tahoma" w:hAnsi="Tahoma" w:cs="Tahoma"/>
          <w:smallCaps/>
        </w:rPr>
        <w:t xml:space="preserve"> </w:t>
      </w:r>
    </w:p>
    <w:p w:rsidR="00FC6FED" w:rsidRDefault="003849D3" w:rsidP="00B13485">
      <w:pPr>
        <w:widowControl w:val="0"/>
        <w:spacing w:after="0" w:line="240" w:lineRule="auto"/>
        <w:jc w:val="both"/>
        <w:rPr>
          <w:rFonts w:ascii="Tahoma" w:hAnsi="Tahoma" w:cs="Tahoma"/>
          <w:smallCaps/>
        </w:rPr>
      </w:pPr>
      <w:r w:rsidRPr="0013381E">
        <w:rPr>
          <w:rFonts w:ascii="Tahoma" w:hAnsi="Tahoma" w:cs="Tahoma"/>
        </w:rPr>
        <w:t xml:space="preserve">EN EL DESAHOGO DEL </w:t>
      </w:r>
      <w:r w:rsidRPr="0013381E">
        <w:rPr>
          <w:rFonts w:ascii="Tahoma" w:hAnsi="Tahoma" w:cs="Tahoma"/>
          <w:b/>
        </w:rPr>
        <w:t xml:space="preserve">PUNTO Nº </w:t>
      </w:r>
      <w:r>
        <w:rPr>
          <w:rFonts w:ascii="Tahoma" w:hAnsi="Tahoma" w:cs="Tahoma"/>
          <w:b/>
        </w:rPr>
        <w:t xml:space="preserve">5 </w:t>
      </w:r>
      <w:r>
        <w:rPr>
          <w:rFonts w:ascii="Tahoma" w:hAnsi="Tahoma" w:cs="Tahoma"/>
        </w:rPr>
        <w:t>D</w:t>
      </w:r>
      <w:r w:rsidRPr="0013381E">
        <w:rPr>
          <w:rFonts w:ascii="Tahoma" w:hAnsi="Tahoma" w:cs="Tahoma"/>
        </w:rPr>
        <w:t xml:space="preserve">EL </w:t>
      </w:r>
      <w:r>
        <w:rPr>
          <w:rFonts w:ascii="Tahoma" w:hAnsi="Tahoma" w:cs="Tahoma"/>
        </w:rPr>
        <w:t xml:space="preserve">ORDEN DEL </w:t>
      </w:r>
      <w:r w:rsidR="00C259E2">
        <w:rPr>
          <w:rFonts w:ascii="Tahoma" w:hAnsi="Tahoma" w:cs="Tahoma"/>
        </w:rPr>
        <w:t>DÍA</w:t>
      </w:r>
      <w:r>
        <w:rPr>
          <w:rFonts w:ascii="Tahoma" w:hAnsi="Tahoma" w:cs="Tahoma"/>
        </w:rPr>
        <w:t xml:space="preserve">, </w:t>
      </w:r>
      <w:r w:rsidRPr="007706FE">
        <w:rPr>
          <w:rFonts w:ascii="Tahoma" w:hAnsi="Tahoma" w:cs="Tahoma"/>
          <w:bCs/>
        </w:rPr>
        <w:t xml:space="preserve">EL C. PRESIDENTE MUNICIPAL, </w:t>
      </w:r>
      <w:r w:rsidRPr="008A5A37">
        <w:rPr>
          <w:rFonts w:ascii="Tahoma" w:hAnsi="Tahoma" w:cs="Tahoma"/>
          <w:b/>
          <w:bCs/>
        </w:rPr>
        <w:t>LIC</w:t>
      </w:r>
      <w:r>
        <w:rPr>
          <w:rFonts w:ascii="Tahoma" w:hAnsi="Tahoma" w:cs="Tahoma"/>
          <w:bCs/>
        </w:rPr>
        <w:t>.</w:t>
      </w:r>
      <w:r w:rsidR="000321D5">
        <w:rPr>
          <w:rFonts w:ascii="Tahoma" w:hAnsi="Tahoma" w:cs="Tahoma"/>
          <w:bCs/>
        </w:rPr>
        <w:t xml:space="preserve"> </w:t>
      </w:r>
      <w:r w:rsidRPr="007706FE">
        <w:rPr>
          <w:rFonts w:ascii="Tahoma" w:hAnsi="Tahoma" w:cs="Tahoma"/>
          <w:b/>
          <w:bCs/>
        </w:rPr>
        <w:t>R</w:t>
      </w:r>
      <w:r>
        <w:rPr>
          <w:rFonts w:ascii="Tahoma" w:hAnsi="Tahoma" w:cs="Tahoma"/>
          <w:b/>
          <w:bCs/>
        </w:rPr>
        <w:t>AFAEL ACOSTA LEÓN</w:t>
      </w:r>
      <w:r w:rsidRPr="007706FE">
        <w:rPr>
          <w:rFonts w:ascii="Tahoma" w:hAnsi="Tahoma" w:cs="Tahoma"/>
          <w:b/>
          <w:bCs/>
        </w:rPr>
        <w:t>,</w:t>
      </w:r>
      <w:r w:rsidRPr="007706FE">
        <w:rPr>
          <w:rFonts w:ascii="Tahoma" w:hAnsi="Tahoma" w:cs="Tahoma"/>
          <w:bCs/>
        </w:rPr>
        <w:t xml:space="preserve"> </w:t>
      </w:r>
      <w:r w:rsidR="00B13485">
        <w:rPr>
          <w:rFonts w:ascii="Tahoma" w:hAnsi="Tahoma" w:cs="Tahoma"/>
          <w:bCs/>
        </w:rPr>
        <w:t xml:space="preserve">SOMETE A </w:t>
      </w:r>
      <w:r w:rsidRPr="003931C3">
        <w:rPr>
          <w:rFonts w:ascii="Tahoma" w:hAnsi="Tahoma" w:cs="Tahoma"/>
          <w:bCs/>
        </w:rPr>
        <w:t xml:space="preserve"> CONSIDERACIÓN DE LOS REGIDORES</w:t>
      </w:r>
      <w:r>
        <w:rPr>
          <w:rFonts w:ascii="Tahoma" w:hAnsi="Tahoma" w:cs="Tahoma"/>
          <w:bCs/>
        </w:rPr>
        <w:t xml:space="preserve"> PARA SU APROBACIÓN </w:t>
      </w:r>
      <w:r w:rsidR="00B13485">
        <w:rPr>
          <w:rFonts w:ascii="Tahoma" w:hAnsi="Tahoma" w:cs="Tahoma"/>
          <w:bCs/>
        </w:rPr>
        <w:t xml:space="preserve">EL OFICIO SIGNADO POR EL </w:t>
      </w:r>
      <w:r w:rsidR="00B13485" w:rsidRPr="00B13485">
        <w:rPr>
          <w:rFonts w:ascii="Tahoma" w:hAnsi="Tahoma" w:cs="Tahoma"/>
          <w:b/>
          <w:bCs/>
        </w:rPr>
        <w:t>ING. ALEJANDRO DE LA FUENTE GODÍNEZ</w:t>
      </w:r>
      <w:r w:rsidR="00B13485">
        <w:rPr>
          <w:rFonts w:ascii="Tahoma" w:hAnsi="Tahoma" w:cs="Tahoma"/>
          <w:b/>
          <w:bCs/>
        </w:rPr>
        <w:t xml:space="preserve">, </w:t>
      </w:r>
      <w:r w:rsidR="00B13485">
        <w:rPr>
          <w:rFonts w:ascii="Tahoma" w:hAnsi="Tahoma" w:cs="Tahoma"/>
          <w:bCs/>
        </w:rPr>
        <w:t xml:space="preserve">DIRECTOR GENERAL DE LA COMISIÓN </w:t>
      </w:r>
      <w:r w:rsidR="00D23FE2">
        <w:rPr>
          <w:rFonts w:ascii="Tahoma" w:hAnsi="Tahoma" w:cs="Tahoma"/>
          <w:bCs/>
        </w:rPr>
        <w:t xml:space="preserve"> </w:t>
      </w:r>
      <w:r w:rsidR="00B13485">
        <w:rPr>
          <w:rFonts w:ascii="Tahoma" w:hAnsi="Tahoma" w:cs="Tahoma"/>
          <w:bCs/>
        </w:rPr>
        <w:t xml:space="preserve">ESTATAL DE </w:t>
      </w:r>
      <w:r w:rsidR="00D23FE2">
        <w:rPr>
          <w:rFonts w:ascii="Tahoma" w:hAnsi="Tahoma" w:cs="Tahoma"/>
          <w:bCs/>
        </w:rPr>
        <w:t xml:space="preserve"> </w:t>
      </w:r>
      <w:r w:rsidR="00B13485">
        <w:rPr>
          <w:rFonts w:ascii="Tahoma" w:hAnsi="Tahoma" w:cs="Tahoma"/>
          <w:bCs/>
        </w:rPr>
        <w:t>AGUA Y SANEAMIENTO (</w:t>
      </w:r>
      <w:proofErr w:type="spellStart"/>
      <w:r w:rsidR="00B13485">
        <w:rPr>
          <w:rFonts w:ascii="Tahoma" w:hAnsi="Tahoma" w:cs="Tahoma"/>
          <w:bCs/>
        </w:rPr>
        <w:t>CEAS</w:t>
      </w:r>
      <w:proofErr w:type="spellEnd"/>
      <w:r w:rsidR="00B13485">
        <w:rPr>
          <w:rFonts w:ascii="Tahoma" w:hAnsi="Tahoma" w:cs="Tahoma"/>
          <w:bCs/>
        </w:rPr>
        <w:t>)</w:t>
      </w:r>
      <w:r w:rsidR="00D23FE2">
        <w:rPr>
          <w:rFonts w:ascii="Tahoma" w:hAnsi="Tahoma" w:cs="Tahoma"/>
          <w:bCs/>
        </w:rPr>
        <w:t>,</w:t>
      </w:r>
      <w:r w:rsidR="00B13485">
        <w:rPr>
          <w:rFonts w:ascii="Tahoma" w:hAnsi="Tahoma" w:cs="Tahoma"/>
          <w:bCs/>
        </w:rPr>
        <w:t xml:space="preserve"> EN EL QUE SOLICITA LA DONACIÓN DEL PREDIO UBICADO EN LA CALLE MIS BLANCAS MARIPOSAS S/N. ESQUINA CON CALLE </w:t>
      </w:r>
      <w:proofErr w:type="spellStart"/>
      <w:r w:rsidR="00B13485">
        <w:rPr>
          <w:rFonts w:ascii="Tahoma" w:hAnsi="Tahoma" w:cs="Tahoma"/>
          <w:bCs/>
        </w:rPr>
        <w:t>POCHITO</w:t>
      </w:r>
      <w:proofErr w:type="spellEnd"/>
      <w:r w:rsidR="00AB55C8">
        <w:rPr>
          <w:rFonts w:ascii="Tahoma" w:hAnsi="Tahoma" w:cs="Tahoma"/>
          <w:bCs/>
        </w:rPr>
        <w:t xml:space="preserve"> </w:t>
      </w:r>
      <w:r w:rsidR="00B13485">
        <w:rPr>
          <w:rFonts w:ascii="Tahoma" w:hAnsi="Tahoma" w:cs="Tahoma"/>
          <w:bCs/>
        </w:rPr>
        <w:t xml:space="preserve">QUE </w:t>
      </w:r>
      <w:proofErr w:type="spellStart"/>
      <w:r w:rsidR="00B13485">
        <w:rPr>
          <w:rFonts w:ascii="Tahoma" w:hAnsi="Tahoma" w:cs="Tahoma"/>
          <w:bCs/>
        </w:rPr>
        <w:t>JA</w:t>
      </w:r>
      <w:r w:rsidR="003F7505">
        <w:rPr>
          <w:rFonts w:ascii="Tahoma" w:hAnsi="Tahoma" w:cs="Tahoma"/>
          <w:bCs/>
        </w:rPr>
        <w:t>H</w:t>
      </w:r>
      <w:r w:rsidR="00B13485">
        <w:rPr>
          <w:rFonts w:ascii="Tahoma" w:hAnsi="Tahoma" w:cs="Tahoma"/>
          <w:bCs/>
        </w:rPr>
        <w:t>UACTERO</w:t>
      </w:r>
      <w:proofErr w:type="spellEnd"/>
      <w:r w:rsidR="00B13485">
        <w:rPr>
          <w:rFonts w:ascii="Tahoma" w:hAnsi="Tahoma" w:cs="Tahoma"/>
          <w:bCs/>
        </w:rPr>
        <w:t xml:space="preserve"> DE LA COLONIA </w:t>
      </w:r>
      <w:r w:rsidR="00011032">
        <w:rPr>
          <w:rFonts w:ascii="Tahoma" w:hAnsi="Tahoma" w:cs="Tahoma"/>
          <w:bCs/>
        </w:rPr>
        <w:t>TOMÁS</w:t>
      </w:r>
      <w:r w:rsidR="00B13485">
        <w:rPr>
          <w:rFonts w:ascii="Tahoma" w:hAnsi="Tahoma" w:cs="Tahoma"/>
          <w:bCs/>
        </w:rPr>
        <w:t xml:space="preserve"> GARRIDO CANABAL, PERTENECIENTE A LA RANCHERÍA BAJÍO 1RA. </w:t>
      </w:r>
      <w:r w:rsidR="00011032">
        <w:rPr>
          <w:rFonts w:ascii="Tahoma" w:hAnsi="Tahoma" w:cs="Tahoma"/>
          <w:bCs/>
        </w:rPr>
        <w:t>SECCIÓN</w:t>
      </w:r>
      <w:r w:rsidR="00B13485">
        <w:rPr>
          <w:rFonts w:ascii="Tahoma" w:hAnsi="Tahoma" w:cs="Tahoma"/>
          <w:bCs/>
        </w:rPr>
        <w:t xml:space="preserve"> DE ESTE MUNICIPIO DE CÁRDENAS, TABASCO</w:t>
      </w:r>
      <w:r w:rsidR="00D23FE2">
        <w:rPr>
          <w:rFonts w:ascii="Tahoma" w:hAnsi="Tahoma" w:cs="Tahoma"/>
          <w:bCs/>
        </w:rPr>
        <w:t>,</w:t>
      </w:r>
      <w:r w:rsidR="00B13485">
        <w:rPr>
          <w:rFonts w:ascii="Tahoma" w:hAnsi="Tahoma" w:cs="Tahoma"/>
          <w:bCs/>
        </w:rPr>
        <w:t xml:space="preserve"> EL CUAL </w:t>
      </w:r>
      <w:r w:rsidR="00011032">
        <w:rPr>
          <w:rFonts w:ascii="Tahoma" w:hAnsi="Tahoma" w:cs="Tahoma"/>
          <w:bCs/>
        </w:rPr>
        <w:t>SERÁ</w:t>
      </w:r>
      <w:r w:rsidR="00B13485">
        <w:rPr>
          <w:rFonts w:ascii="Tahoma" w:hAnsi="Tahoma" w:cs="Tahoma"/>
          <w:bCs/>
        </w:rPr>
        <w:t xml:space="preserve"> DESTINADO PARA LA OBRA </w:t>
      </w:r>
      <w:r w:rsidR="00B13485" w:rsidRPr="00011032">
        <w:rPr>
          <w:rFonts w:ascii="Tahoma" w:hAnsi="Tahoma" w:cs="Tahoma"/>
          <w:caps/>
          <w:smallCaps/>
          <w:sz w:val="14"/>
          <w:szCs w:val="14"/>
        </w:rPr>
        <w:t xml:space="preserve"> </w:t>
      </w:r>
      <w:r w:rsidR="00011032" w:rsidRPr="00011032">
        <w:rPr>
          <w:rFonts w:ascii="Tahoma" w:hAnsi="Tahoma" w:cs="Tahoma"/>
          <w:smallCaps/>
        </w:rPr>
        <w:t xml:space="preserve">“CONSTRUCCIÓN </w:t>
      </w:r>
      <w:r w:rsidR="00D23FE2">
        <w:rPr>
          <w:rFonts w:ascii="Tahoma" w:hAnsi="Tahoma" w:cs="Tahoma"/>
          <w:smallCaps/>
        </w:rPr>
        <w:t>DEL SISTEMA DE</w:t>
      </w:r>
      <w:r w:rsidR="00011032" w:rsidRPr="00011032">
        <w:rPr>
          <w:rFonts w:ascii="Tahoma" w:hAnsi="Tahoma" w:cs="Tahoma"/>
          <w:smallCaps/>
        </w:rPr>
        <w:t xml:space="preserve"> AGUA POTABLE</w:t>
      </w:r>
      <w:r w:rsidR="00D23FE2">
        <w:rPr>
          <w:rFonts w:ascii="Tahoma" w:hAnsi="Tahoma" w:cs="Tahoma"/>
          <w:smallCaps/>
        </w:rPr>
        <w:t xml:space="preserve">, </w:t>
      </w:r>
      <w:r w:rsidR="00011032" w:rsidRPr="00011032">
        <w:rPr>
          <w:rFonts w:ascii="Tahoma" w:hAnsi="Tahoma" w:cs="Tahoma"/>
          <w:smallCaps/>
        </w:rPr>
        <w:t>INCLUYE POZO PROFUNDO EN DICHA LOCALIDA</w:t>
      </w:r>
      <w:r w:rsidR="00D23FE2">
        <w:rPr>
          <w:rFonts w:ascii="Tahoma" w:hAnsi="Tahoma" w:cs="Tahoma"/>
          <w:smallCaps/>
        </w:rPr>
        <w:t xml:space="preserve">D”, CONSTANTE DE UNA SUPERFICIE DE 400 MTS2. CON LAS SIGUIENTES MEDIDAS Y COLINDANCIAS: </w:t>
      </w:r>
      <w:r w:rsidR="00F17C9B">
        <w:rPr>
          <w:rFonts w:ascii="Tahoma" w:hAnsi="Tahoma" w:cs="Tahoma"/>
          <w:smallCaps/>
        </w:rPr>
        <w:t xml:space="preserve">AL </w:t>
      </w:r>
      <w:r w:rsidR="00F17C9B" w:rsidRPr="00313B22">
        <w:rPr>
          <w:rFonts w:ascii="Tahoma" w:hAnsi="Tahoma" w:cs="Tahoma"/>
          <w:b/>
          <w:smallCaps/>
        </w:rPr>
        <w:t>SURESTE</w:t>
      </w:r>
      <w:r w:rsidR="00F17C9B">
        <w:rPr>
          <w:rFonts w:ascii="Tahoma" w:hAnsi="Tahoma" w:cs="Tahoma"/>
          <w:smallCaps/>
        </w:rPr>
        <w:t>: 20</w:t>
      </w:r>
      <w:r w:rsidR="000A3FF1">
        <w:rPr>
          <w:rFonts w:ascii="Tahoma" w:hAnsi="Tahoma" w:cs="Tahoma"/>
          <w:smallCaps/>
        </w:rPr>
        <w:t>.00</w:t>
      </w:r>
      <w:r w:rsidR="00F17C9B">
        <w:rPr>
          <w:rFonts w:ascii="Tahoma" w:hAnsi="Tahoma" w:cs="Tahoma"/>
          <w:smallCaps/>
        </w:rPr>
        <w:t xml:space="preserve"> METROS CON ÁREA DE DONACIÓN, AL </w:t>
      </w:r>
      <w:r w:rsidR="00F17C9B" w:rsidRPr="00313B22">
        <w:rPr>
          <w:rFonts w:ascii="Tahoma" w:hAnsi="Tahoma" w:cs="Tahoma"/>
          <w:b/>
          <w:smallCaps/>
        </w:rPr>
        <w:t>SUROESTE</w:t>
      </w:r>
      <w:r w:rsidR="00F17C9B">
        <w:rPr>
          <w:rFonts w:ascii="Tahoma" w:hAnsi="Tahoma" w:cs="Tahoma"/>
          <w:smallCaps/>
        </w:rPr>
        <w:t xml:space="preserve">: 20.00 METROS CON CALLE MIS BLANCAS MARIPOSAS; AL </w:t>
      </w:r>
      <w:r w:rsidR="00F17C9B" w:rsidRPr="00313B22">
        <w:rPr>
          <w:rFonts w:ascii="Tahoma" w:hAnsi="Tahoma" w:cs="Tahoma"/>
          <w:b/>
          <w:smallCaps/>
        </w:rPr>
        <w:t>NOROESTE</w:t>
      </w:r>
      <w:r w:rsidR="00F17C9B">
        <w:rPr>
          <w:rFonts w:ascii="Tahoma" w:hAnsi="Tahoma" w:cs="Tahoma"/>
          <w:smallCaps/>
        </w:rPr>
        <w:t xml:space="preserve">: 20.00 METROS CON CALLE </w:t>
      </w:r>
      <w:proofErr w:type="spellStart"/>
      <w:r w:rsidR="00F17C9B">
        <w:rPr>
          <w:rFonts w:ascii="Tahoma" w:hAnsi="Tahoma" w:cs="Tahoma"/>
          <w:smallCaps/>
        </w:rPr>
        <w:t>POCHITOQUE</w:t>
      </w:r>
      <w:proofErr w:type="spellEnd"/>
      <w:r w:rsidR="00F17C9B">
        <w:rPr>
          <w:rFonts w:ascii="Tahoma" w:hAnsi="Tahoma" w:cs="Tahoma"/>
          <w:smallCaps/>
        </w:rPr>
        <w:t xml:space="preserve"> </w:t>
      </w:r>
      <w:proofErr w:type="spellStart"/>
      <w:r w:rsidR="00F17C9B">
        <w:rPr>
          <w:rFonts w:ascii="Tahoma" w:hAnsi="Tahoma" w:cs="Tahoma"/>
          <w:smallCaps/>
        </w:rPr>
        <w:t>JA</w:t>
      </w:r>
      <w:r w:rsidR="003F7505">
        <w:rPr>
          <w:rFonts w:ascii="Tahoma" w:hAnsi="Tahoma" w:cs="Tahoma"/>
          <w:smallCaps/>
        </w:rPr>
        <w:t>H</w:t>
      </w:r>
      <w:r w:rsidR="00F17C9B">
        <w:rPr>
          <w:rFonts w:ascii="Tahoma" w:hAnsi="Tahoma" w:cs="Tahoma"/>
          <w:smallCaps/>
        </w:rPr>
        <w:t>UACTERO</w:t>
      </w:r>
      <w:proofErr w:type="spellEnd"/>
      <w:r w:rsidR="00F17C9B">
        <w:rPr>
          <w:rFonts w:ascii="Tahoma" w:hAnsi="Tahoma" w:cs="Tahoma"/>
          <w:smallCaps/>
        </w:rPr>
        <w:t xml:space="preserve">; AL </w:t>
      </w:r>
      <w:r w:rsidR="00F17C9B" w:rsidRPr="00313B22">
        <w:rPr>
          <w:rFonts w:ascii="Tahoma" w:hAnsi="Tahoma" w:cs="Tahoma"/>
          <w:b/>
          <w:smallCaps/>
        </w:rPr>
        <w:t>NORESTE</w:t>
      </w:r>
      <w:r w:rsidR="00F17C9B">
        <w:rPr>
          <w:rFonts w:ascii="Tahoma" w:hAnsi="Tahoma" w:cs="Tahoma"/>
          <w:smallCaps/>
        </w:rPr>
        <w:t>: 20 METROS CON ÁREA DE DONACIÓN POLÍGONO “A”</w:t>
      </w:r>
      <w:r w:rsidR="00FC6FED">
        <w:rPr>
          <w:rFonts w:ascii="Tahoma" w:hAnsi="Tahoma" w:cs="Tahoma"/>
          <w:smallCaps/>
        </w:rPr>
        <w:t xml:space="preserve">. DESPUÉS DE SER ANALIZADO, EL H. CABILDO APRUEBA POR </w:t>
      </w:r>
      <w:r w:rsidR="00FC6FED" w:rsidRPr="003F7505">
        <w:rPr>
          <w:rFonts w:ascii="Tahoma" w:hAnsi="Tahoma" w:cs="Tahoma"/>
          <w:b/>
          <w:smallCaps/>
        </w:rPr>
        <w:t>UNANIMIDAD</w:t>
      </w:r>
      <w:r w:rsidR="00FC6FED">
        <w:rPr>
          <w:rFonts w:ascii="Tahoma" w:hAnsi="Tahoma" w:cs="Tahoma"/>
          <w:smallCaps/>
        </w:rPr>
        <w:t xml:space="preserve"> DONAR DICHO PREDIO A FAVOR DE LA COMISIÓN </w:t>
      </w:r>
      <w:r w:rsidR="003F7505">
        <w:rPr>
          <w:rFonts w:ascii="Tahoma" w:hAnsi="Tahoma" w:cs="Tahoma"/>
          <w:smallCaps/>
        </w:rPr>
        <w:t>ESTATAL</w:t>
      </w:r>
      <w:r w:rsidR="00FC6FED">
        <w:rPr>
          <w:rFonts w:ascii="Tahoma" w:hAnsi="Tahoma" w:cs="Tahoma"/>
          <w:smallCaps/>
        </w:rPr>
        <w:t xml:space="preserve"> DE AGUA Y SANEAMIENTO (</w:t>
      </w:r>
      <w:proofErr w:type="spellStart"/>
      <w:r w:rsidR="00FC6FED">
        <w:rPr>
          <w:rFonts w:ascii="Tahoma" w:hAnsi="Tahoma" w:cs="Tahoma"/>
          <w:smallCaps/>
        </w:rPr>
        <w:t>CEAS</w:t>
      </w:r>
      <w:proofErr w:type="spellEnd"/>
      <w:r w:rsidR="00FC6FED">
        <w:rPr>
          <w:rFonts w:ascii="Tahoma" w:hAnsi="Tahoma" w:cs="Tahoma"/>
          <w:smallCaps/>
        </w:rPr>
        <w:t>).</w:t>
      </w:r>
    </w:p>
    <w:p w:rsidR="00D972F6" w:rsidRPr="005C2590" w:rsidRDefault="00FC6FED" w:rsidP="002D44B0">
      <w:pPr>
        <w:widowControl w:val="0"/>
        <w:spacing w:after="0" w:line="240" w:lineRule="auto"/>
        <w:jc w:val="both"/>
        <w:rPr>
          <w:rFonts w:ascii="Tahoma" w:hAnsi="Tahoma" w:cs="Tahoma"/>
          <w:b/>
          <w:bCs/>
        </w:rPr>
      </w:pPr>
      <w:r w:rsidRPr="00011032">
        <w:rPr>
          <w:caps/>
          <w:smallCaps/>
        </w:rPr>
        <w:t xml:space="preserve"> </w:t>
      </w:r>
    </w:p>
    <w:p w:rsidR="00713CAC" w:rsidRDefault="002A1016" w:rsidP="000321D5">
      <w:pPr>
        <w:pStyle w:val="Textoindependiente2"/>
        <w:rPr>
          <w:color w:val="000000"/>
          <w:sz w:val="22"/>
          <w:szCs w:val="22"/>
          <w:lang w:eastAsia="es-MX"/>
        </w:rPr>
      </w:pPr>
      <w:r w:rsidRPr="000321D5">
        <w:rPr>
          <w:sz w:val="22"/>
          <w:szCs w:val="22"/>
        </w:rPr>
        <w:t xml:space="preserve">EN EL DESAHOGO DEL </w:t>
      </w:r>
      <w:r w:rsidRPr="000321D5">
        <w:rPr>
          <w:b/>
          <w:sz w:val="22"/>
          <w:szCs w:val="22"/>
        </w:rPr>
        <w:t>PUNTO Nº 6</w:t>
      </w:r>
      <w:r w:rsidR="002D1AF3" w:rsidRPr="000321D5">
        <w:rPr>
          <w:b/>
          <w:sz w:val="22"/>
          <w:szCs w:val="22"/>
        </w:rPr>
        <w:t xml:space="preserve"> </w:t>
      </w:r>
      <w:r w:rsidR="002D1AF3" w:rsidRPr="000321D5">
        <w:rPr>
          <w:sz w:val="22"/>
          <w:szCs w:val="22"/>
        </w:rPr>
        <w:t xml:space="preserve">DEL ORDEN DEL DÍA, EL C. PRESIDENTE MUNICIPAL. </w:t>
      </w:r>
      <w:r w:rsidR="002D1AF3" w:rsidRPr="000321D5">
        <w:rPr>
          <w:b/>
          <w:sz w:val="22"/>
          <w:szCs w:val="22"/>
        </w:rPr>
        <w:t>LIC.</w:t>
      </w:r>
      <w:r w:rsidR="002D1AF3" w:rsidRPr="000321D5">
        <w:rPr>
          <w:sz w:val="22"/>
          <w:szCs w:val="22"/>
        </w:rPr>
        <w:t xml:space="preserve"> </w:t>
      </w:r>
      <w:r w:rsidR="002D1AF3" w:rsidRPr="000321D5">
        <w:rPr>
          <w:b/>
          <w:sz w:val="22"/>
          <w:szCs w:val="22"/>
        </w:rPr>
        <w:t>RAFAEL ACOSTA LEÓN</w:t>
      </w:r>
      <w:r w:rsidR="002D1AF3" w:rsidRPr="000321D5">
        <w:rPr>
          <w:sz w:val="22"/>
          <w:szCs w:val="22"/>
        </w:rPr>
        <w:t>, SOMETE A LA CONSIDERACIÓN DE LOS REGIDORES</w:t>
      </w:r>
      <w:r w:rsidR="000321D5" w:rsidRPr="000321D5">
        <w:rPr>
          <w:sz w:val="22"/>
          <w:szCs w:val="22"/>
        </w:rPr>
        <w:t xml:space="preserve"> </w:t>
      </w:r>
      <w:r w:rsidR="00B9031B">
        <w:rPr>
          <w:color w:val="000000"/>
          <w:sz w:val="22"/>
          <w:szCs w:val="22"/>
          <w:lang w:eastAsia="es-MX"/>
        </w:rPr>
        <w:t xml:space="preserve">EL ACTA  DE </w:t>
      </w:r>
      <w:r w:rsidR="00713CAC">
        <w:rPr>
          <w:color w:val="000000"/>
          <w:sz w:val="22"/>
          <w:szCs w:val="22"/>
          <w:lang w:eastAsia="es-MX"/>
        </w:rPr>
        <w:t>INSTALACIÓN</w:t>
      </w:r>
      <w:r w:rsidR="00B9031B">
        <w:rPr>
          <w:color w:val="000000"/>
          <w:sz w:val="22"/>
          <w:szCs w:val="22"/>
          <w:lang w:eastAsia="es-MX"/>
        </w:rPr>
        <w:t xml:space="preserve"> DEL </w:t>
      </w:r>
      <w:r w:rsidR="00B9031B" w:rsidRPr="003F7505">
        <w:rPr>
          <w:b/>
          <w:color w:val="000000"/>
          <w:sz w:val="22"/>
          <w:szCs w:val="22"/>
          <w:lang w:eastAsia="es-MX"/>
        </w:rPr>
        <w:t>SISTEMA MUNICIPAL</w:t>
      </w:r>
      <w:r w:rsidR="00713CAC" w:rsidRPr="003F7505">
        <w:rPr>
          <w:b/>
          <w:color w:val="000000"/>
          <w:sz w:val="22"/>
          <w:szCs w:val="22"/>
          <w:lang w:eastAsia="es-MX"/>
        </w:rPr>
        <w:t xml:space="preserve"> DE PROTECCIÓN INTEGRAL DE NIÑAS, NIÑOS Y ADOLESCENTES,</w:t>
      </w:r>
      <w:r w:rsidR="00713CAC">
        <w:rPr>
          <w:color w:val="000000"/>
          <w:sz w:val="22"/>
          <w:szCs w:val="22"/>
          <w:lang w:eastAsia="es-MX"/>
        </w:rPr>
        <w:t xml:space="preserve"> </w:t>
      </w:r>
      <w:r w:rsidR="00AE4C11">
        <w:rPr>
          <w:color w:val="000000"/>
          <w:sz w:val="22"/>
          <w:szCs w:val="22"/>
          <w:lang w:eastAsia="es-MX"/>
        </w:rPr>
        <w:t>DE CONFORMIDAD CON LOS PRECEPTOS LEGALES  1, 2, 3, 114, 115, 116, 118, 119, 136, 138, 139, 141, 143, 144 Y 145 DE LA LEY GENERAL DE LOS DERECHOS DE LAS NIÑAS, NIÑOS Y ADOLESCENTES, PUBLICADO EN EL PERIÓDICO OFICIAL DE LA FEDERACIÓN EL 4 DE DICIEMBRE DE 2014</w:t>
      </w:r>
      <w:r w:rsidR="00E72317">
        <w:rPr>
          <w:color w:val="000000"/>
          <w:sz w:val="22"/>
          <w:szCs w:val="22"/>
          <w:lang w:eastAsia="es-MX"/>
        </w:rPr>
        <w:t xml:space="preserve"> Y LOS PRECEPTOS LEGALES 1, 2, 3, 5, 6, 10 Y 11 DEL REGLAMENTO DE LA LEY GENERAL DE LOS DERECHOS DE LAS NIÑAS, NIÑOS Y ADOLESCENTES, ASÍ COMO LO DISPUESTO EN LOS ARTÍCULOS 1, 2, 3, 7, 93, 94, 97, 99, 100, 101, 102, 103, 104, 106, 107, 108, 110, 133, 134, 146, 147, 148, 149, 150 Y EL</w:t>
      </w:r>
      <w:r w:rsidR="00DD12D9">
        <w:rPr>
          <w:color w:val="000000"/>
          <w:sz w:val="22"/>
          <w:szCs w:val="22"/>
          <w:lang w:eastAsia="es-MX"/>
        </w:rPr>
        <w:t xml:space="preserve"> </w:t>
      </w:r>
      <w:r w:rsidR="000A646D">
        <w:rPr>
          <w:color w:val="000000"/>
          <w:sz w:val="22"/>
          <w:szCs w:val="22"/>
          <w:lang w:eastAsia="es-MX"/>
        </w:rPr>
        <w:t>CUARTO ARTÍCULO TRANSITORIO, DE LA LEY DE LOS DERECHOS DE NIÑAS, NIÑOS Y ADOLESCENTES DEL ESTADO DE TABASCO, PUBLICADO EN EL PERIÓDICO OFICIAL EL 23 DE DICIEMBRE DE 2015 Y DEMÁS RELATIVOS APLICABLES A LA MATERIA, EL CUAL ESTARÁ INTEGRADO DE LA SIGUIENTE MANERA:</w:t>
      </w:r>
    </w:p>
    <w:p w:rsidR="00B01CFB" w:rsidRDefault="00B01CFB" w:rsidP="000321D5">
      <w:pPr>
        <w:pStyle w:val="Textoindependiente2"/>
        <w:rPr>
          <w:color w:val="000000"/>
          <w:sz w:val="22"/>
          <w:szCs w:val="22"/>
          <w:lang w:eastAsia="es-MX"/>
        </w:rPr>
      </w:pPr>
    </w:p>
    <w:p w:rsidR="000A646D" w:rsidRDefault="000A646D" w:rsidP="000321D5">
      <w:pPr>
        <w:pStyle w:val="Textoindependiente2"/>
        <w:rPr>
          <w:color w:val="000000"/>
          <w:sz w:val="22"/>
          <w:szCs w:val="22"/>
          <w:lang w:eastAsia="es-MX"/>
        </w:rPr>
      </w:pPr>
    </w:p>
    <w:tbl>
      <w:tblPr>
        <w:tblStyle w:val="Tablaconcuadrcula"/>
        <w:tblW w:w="0" w:type="auto"/>
        <w:tblLook w:val="04A0" w:firstRow="1" w:lastRow="0" w:firstColumn="1" w:lastColumn="0" w:noHBand="0" w:noVBand="1"/>
      </w:tblPr>
      <w:tblGrid>
        <w:gridCol w:w="5111"/>
        <w:gridCol w:w="5111"/>
      </w:tblGrid>
      <w:tr w:rsidR="000A646D" w:rsidTr="000A646D">
        <w:tc>
          <w:tcPr>
            <w:tcW w:w="5111" w:type="dxa"/>
          </w:tcPr>
          <w:p w:rsidR="000A646D" w:rsidRDefault="000A646D" w:rsidP="000321D5">
            <w:pPr>
              <w:pStyle w:val="Textoindependiente2"/>
              <w:rPr>
                <w:color w:val="000000"/>
                <w:sz w:val="22"/>
                <w:szCs w:val="22"/>
                <w:lang w:eastAsia="es-MX"/>
              </w:rPr>
            </w:pPr>
            <w:r>
              <w:rPr>
                <w:color w:val="000000"/>
                <w:sz w:val="22"/>
                <w:szCs w:val="22"/>
                <w:lang w:eastAsia="es-MX"/>
              </w:rPr>
              <w:t>PRESIDENTE MUNICIPAL</w:t>
            </w:r>
          </w:p>
        </w:tc>
        <w:tc>
          <w:tcPr>
            <w:tcW w:w="5111" w:type="dxa"/>
          </w:tcPr>
          <w:p w:rsidR="000A646D" w:rsidRDefault="000A646D" w:rsidP="000A646D">
            <w:pPr>
              <w:pStyle w:val="Textoindependiente2"/>
              <w:rPr>
                <w:color w:val="000000"/>
                <w:sz w:val="22"/>
                <w:szCs w:val="22"/>
                <w:lang w:eastAsia="es-MX"/>
              </w:rPr>
            </w:pPr>
            <w:r>
              <w:rPr>
                <w:color w:val="000000"/>
                <w:sz w:val="22"/>
                <w:szCs w:val="22"/>
                <w:lang w:eastAsia="es-MX"/>
              </w:rPr>
              <w:t>LIC. RAFAEL ACOSTA LEÓN</w:t>
            </w:r>
          </w:p>
        </w:tc>
      </w:tr>
      <w:tr w:rsidR="000A646D" w:rsidTr="000A646D">
        <w:tc>
          <w:tcPr>
            <w:tcW w:w="5111" w:type="dxa"/>
          </w:tcPr>
          <w:p w:rsidR="000A646D" w:rsidRDefault="000A646D" w:rsidP="000321D5">
            <w:pPr>
              <w:pStyle w:val="Textoindependiente2"/>
              <w:rPr>
                <w:color w:val="000000"/>
                <w:sz w:val="22"/>
                <w:szCs w:val="22"/>
                <w:lang w:eastAsia="es-MX"/>
              </w:rPr>
            </w:pPr>
            <w:r>
              <w:rPr>
                <w:color w:val="000000"/>
                <w:sz w:val="22"/>
                <w:szCs w:val="22"/>
                <w:lang w:eastAsia="es-MX"/>
              </w:rPr>
              <w:t>SECRETARIO DEL H. AYUNTAMIENTO</w:t>
            </w:r>
          </w:p>
        </w:tc>
        <w:tc>
          <w:tcPr>
            <w:tcW w:w="5111" w:type="dxa"/>
          </w:tcPr>
          <w:p w:rsidR="000A646D" w:rsidRDefault="000A646D" w:rsidP="000A646D">
            <w:pPr>
              <w:pStyle w:val="Textoindependiente2"/>
              <w:rPr>
                <w:color w:val="000000"/>
                <w:sz w:val="22"/>
                <w:szCs w:val="22"/>
                <w:lang w:eastAsia="es-MX"/>
              </w:rPr>
            </w:pPr>
            <w:r>
              <w:rPr>
                <w:color w:val="000000"/>
                <w:sz w:val="22"/>
                <w:szCs w:val="22"/>
                <w:lang w:eastAsia="es-MX"/>
              </w:rPr>
              <w:t>LIC. DAVID SIXTO CUEVAS CASTRO</w:t>
            </w:r>
          </w:p>
        </w:tc>
      </w:tr>
      <w:tr w:rsidR="000A646D" w:rsidTr="000A646D">
        <w:tc>
          <w:tcPr>
            <w:tcW w:w="5111" w:type="dxa"/>
          </w:tcPr>
          <w:p w:rsidR="000A646D" w:rsidRDefault="000A646D" w:rsidP="000321D5">
            <w:pPr>
              <w:pStyle w:val="Textoindependiente2"/>
              <w:rPr>
                <w:color w:val="000000"/>
                <w:sz w:val="22"/>
                <w:szCs w:val="22"/>
                <w:lang w:eastAsia="es-MX"/>
              </w:rPr>
            </w:pPr>
            <w:r>
              <w:rPr>
                <w:color w:val="000000"/>
                <w:sz w:val="22"/>
                <w:szCs w:val="22"/>
                <w:lang w:eastAsia="es-MX"/>
              </w:rPr>
              <w:t xml:space="preserve">SECRETARIO </w:t>
            </w:r>
            <w:r w:rsidR="007E1486">
              <w:rPr>
                <w:color w:val="000000"/>
                <w:sz w:val="22"/>
                <w:szCs w:val="22"/>
                <w:lang w:eastAsia="es-MX"/>
              </w:rPr>
              <w:t>EJECUTIVO DEL</w:t>
            </w:r>
            <w:r>
              <w:rPr>
                <w:color w:val="000000"/>
                <w:sz w:val="22"/>
                <w:szCs w:val="22"/>
                <w:lang w:eastAsia="es-MX"/>
              </w:rPr>
              <w:t xml:space="preserve"> SISTEMA MUNICIPAL</w:t>
            </w:r>
          </w:p>
        </w:tc>
        <w:tc>
          <w:tcPr>
            <w:tcW w:w="5111" w:type="dxa"/>
          </w:tcPr>
          <w:p w:rsidR="000A646D" w:rsidRDefault="007E1486" w:rsidP="000A646D">
            <w:pPr>
              <w:pStyle w:val="Textoindependiente2"/>
              <w:rPr>
                <w:color w:val="000000"/>
                <w:sz w:val="22"/>
                <w:szCs w:val="22"/>
                <w:lang w:eastAsia="es-MX"/>
              </w:rPr>
            </w:pPr>
            <w:r>
              <w:rPr>
                <w:color w:val="000000"/>
                <w:sz w:val="22"/>
                <w:szCs w:val="22"/>
                <w:lang w:eastAsia="es-MX"/>
              </w:rPr>
              <w:t>LIC. MARÍA</w:t>
            </w:r>
            <w:r w:rsidR="000A646D">
              <w:rPr>
                <w:color w:val="000000"/>
                <w:sz w:val="22"/>
                <w:szCs w:val="22"/>
                <w:lang w:eastAsia="es-MX"/>
              </w:rPr>
              <w:t xml:space="preserve"> VICTORIA FERNÁNDEZ IZQUIERDO</w:t>
            </w:r>
          </w:p>
        </w:tc>
      </w:tr>
      <w:tr w:rsidR="000A646D" w:rsidTr="000A646D">
        <w:tc>
          <w:tcPr>
            <w:tcW w:w="5111" w:type="dxa"/>
          </w:tcPr>
          <w:p w:rsidR="000A646D" w:rsidRDefault="000A646D" w:rsidP="000321D5">
            <w:pPr>
              <w:pStyle w:val="Textoindependiente2"/>
              <w:rPr>
                <w:color w:val="000000"/>
                <w:sz w:val="22"/>
                <w:szCs w:val="22"/>
                <w:lang w:eastAsia="es-MX"/>
              </w:rPr>
            </w:pPr>
            <w:r>
              <w:rPr>
                <w:color w:val="000000"/>
                <w:sz w:val="22"/>
                <w:szCs w:val="22"/>
                <w:lang w:eastAsia="es-MX"/>
              </w:rPr>
              <w:t>DIRECTOR DE ASUNTOS JURÍDICOS</w:t>
            </w:r>
          </w:p>
        </w:tc>
        <w:tc>
          <w:tcPr>
            <w:tcW w:w="5111" w:type="dxa"/>
          </w:tcPr>
          <w:p w:rsidR="000A646D" w:rsidRDefault="000A646D" w:rsidP="000A646D">
            <w:pPr>
              <w:pStyle w:val="Textoindependiente2"/>
              <w:rPr>
                <w:color w:val="000000"/>
                <w:sz w:val="22"/>
                <w:szCs w:val="22"/>
                <w:lang w:eastAsia="es-MX"/>
              </w:rPr>
            </w:pPr>
            <w:r>
              <w:rPr>
                <w:color w:val="000000"/>
                <w:sz w:val="22"/>
                <w:szCs w:val="22"/>
                <w:lang w:eastAsia="es-MX"/>
              </w:rPr>
              <w:t xml:space="preserve">LIC. ANTONIO MURILLO </w:t>
            </w:r>
            <w:r w:rsidR="007E1486">
              <w:rPr>
                <w:color w:val="000000"/>
                <w:sz w:val="22"/>
                <w:szCs w:val="22"/>
                <w:lang w:eastAsia="es-MX"/>
              </w:rPr>
              <w:t>RAMÍREZ</w:t>
            </w:r>
          </w:p>
        </w:tc>
      </w:tr>
      <w:tr w:rsidR="000A646D" w:rsidTr="000A646D">
        <w:tc>
          <w:tcPr>
            <w:tcW w:w="5111" w:type="dxa"/>
          </w:tcPr>
          <w:p w:rsidR="000A646D" w:rsidRDefault="000A646D" w:rsidP="000321D5">
            <w:pPr>
              <w:pStyle w:val="Textoindependiente2"/>
              <w:rPr>
                <w:color w:val="000000"/>
                <w:sz w:val="22"/>
                <w:szCs w:val="22"/>
                <w:lang w:eastAsia="es-MX"/>
              </w:rPr>
            </w:pPr>
            <w:r>
              <w:rPr>
                <w:color w:val="000000"/>
                <w:sz w:val="22"/>
                <w:szCs w:val="22"/>
                <w:lang w:eastAsia="es-MX"/>
              </w:rPr>
              <w:t xml:space="preserve">DIRECTOR DE </w:t>
            </w:r>
            <w:r w:rsidR="007E1486">
              <w:rPr>
                <w:color w:val="000000"/>
                <w:sz w:val="22"/>
                <w:szCs w:val="22"/>
                <w:lang w:eastAsia="es-MX"/>
              </w:rPr>
              <w:t>FINANZAS</w:t>
            </w:r>
          </w:p>
        </w:tc>
        <w:tc>
          <w:tcPr>
            <w:tcW w:w="5111" w:type="dxa"/>
          </w:tcPr>
          <w:p w:rsidR="000A646D" w:rsidRDefault="007E1486" w:rsidP="000A646D">
            <w:pPr>
              <w:pStyle w:val="Textoindependiente2"/>
              <w:rPr>
                <w:color w:val="000000"/>
                <w:sz w:val="22"/>
                <w:szCs w:val="22"/>
                <w:lang w:eastAsia="es-MX"/>
              </w:rPr>
            </w:pPr>
            <w:r>
              <w:rPr>
                <w:color w:val="000000"/>
                <w:sz w:val="22"/>
                <w:szCs w:val="22"/>
                <w:lang w:eastAsia="es-MX"/>
              </w:rPr>
              <w:t>LIC. CONCEPCIÓN</w:t>
            </w:r>
            <w:r w:rsidR="000A646D">
              <w:rPr>
                <w:color w:val="000000"/>
                <w:sz w:val="22"/>
                <w:szCs w:val="22"/>
                <w:lang w:eastAsia="es-MX"/>
              </w:rPr>
              <w:t xml:space="preserve"> </w:t>
            </w:r>
            <w:r w:rsidR="00020310">
              <w:rPr>
                <w:color w:val="000000"/>
                <w:sz w:val="22"/>
                <w:szCs w:val="22"/>
                <w:lang w:eastAsia="es-MX"/>
              </w:rPr>
              <w:t>GALLEGOS CASTILLO</w:t>
            </w:r>
          </w:p>
        </w:tc>
      </w:tr>
      <w:tr w:rsidR="000A646D" w:rsidTr="000A646D">
        <w:tc>
          <w:tcPr>
            <w:tcW w:w="5111" w:type="dxa"/>
          </w:tcPr>
          <w:p w:rsidR="000A646D" w:rsidRDefault="00020310" w:rsidP="000321D5">
            <w:pPr>
              <w:pStyle w:val="Textoindependiente2"/>
              <w:rPr>
                <w:color w:val="000000"/>
                <w:sz w:val="22"/>
                <w:szCs w:val="22"/>
                <w:lang w:eastAsia="es-MX"/>
              </w:rPr>
            </w:pPr>
            <w:r>
              <w:rPr>
                <w:color w:val="000000"/>
                <w:sz w:val="22"/>
                <w:szCs w:val="22"/>
                <w:lang w:eastAsia="es-MX"/>
              </w:rPr>
              <w:t>DIRECTOR DE ADMINISTRACIÓN</w:t>
            </w:r>
          </w:p>
        </w:tc>
        <w:tc>
          <w:tcPr>
            <w:tcW w:w="5111" w:type="dxa"/>
          </w:tcPr>
          <w:p w:rsidR="000A646D" w:rsidRDefault="00020310" w:rsidP="000A646D">
            <w:pPr>
              <w:pStyle w:val="Textoindependiente2"/>
              <w:rPr>
                <w:color w:val="000000"/>
                <w:sz w:val="22"/>
                <w:szCs w:val="22"/>
                <w:lang w:eastAsia="es-MX"/>
              </w:rPr>
            </w:pPr>
            <w:r>
              <w:rPr>
                <w:color w:val="000000"/>
                <w:sz w:val="22"/>
                <w:szCs w:val="22"/>
                <w:lang w:eastAsia="es-MX"/>
              </w:rPr>
              <w:t xml:space="preserve">ING. </w:t>
            </w:r>
            <w:proofErr w:type="spellStart"/>
            <w:r>
              <w:rPr>
                <w:color w:val="000000"/>
                <w:sz w:val="22"/>
                <w:szCs w:val="22"/>
                <w:lang w:eastAsia="es-MX"/>
              </w:rPr>
              <w:t>RUSBEL</w:t>
            </w:r>
            <w:proofErr w:type="spellEnd"/>
            <w:r>
              <w:rPr>
                <w:color w:val="000000"/>
                <w:sz w:val="22"/>
                <w:szCs w:val="22"/>
                <w:lang w:eastAsia="es-MX"/>
              </w:rPr>
              <w:t xml:space="preserve"> </w:t>
            </w:r>
            <w:r w:rsidR="007E1486">
              <w:rPr>
                <w:color w:val="000000"/>
                <w:sz w:val="22"/>
                <w:szCs w:val="22"/>
                <w:lang w:eastAsia="es-MX"/>
              </w:rPr>
              <w:t>MÁRQUEZ</w:t>
            </w:r>
            <w:r>
              <w:rPr>
                <w:color w:val="000000"/>
                <w:sz w:val="22"/>
                <w:szCs w:val="22"/>
                <w:lang w:eastAsia="es-MX"/>
              </w:rPr>
              <w:t xml:space="preserve"> GARCÍA</w:t>
            </w:r>
          </w:p>
        </w:tc>
      </w:tr>
      <w:tr w:rsidR="00020310" w:rsidTr="000A646D">
        <w:tc>
          <w:tcPr>
            <w:tcW w:w="5111" w:type="dxa"/>
          </w:tcPr>
          <w:p w:rsidR="00020310" w:rsidRDefault="00020310" w:rsidP="000321D5">
            <w:pPr>
              <w:pStyle w:val="Textoindependiente2"/>
              <w:rPr>
                <w:color w:val="000000"/>
                <w:sz w:val="22"/>
                <w:szCs w:val="22"/>
                <w:lang w:eastAsia="es-MX"/>
              </w:rPr>
            </w:pPr>
            <w:r>
              <w:rPr>
                <w:color w:val="000000"/>
                <w:sz w:val="22"/>
                <w:szCs w:val="22"/>
                <w:lang w:eastAsia="es-MX"/>
              </w:rPr>
              <w:t>DIRECTOR DE DESARROLLO</w:t>
            </w:r>
          </w:p>
        </w:tc>
        <w:tc>
          <w:tcPr>
            <w:tcW w:w="5111" w:type="dxa"/>
          </w:tcPr>
          <w:p w:rsidR="00020310" w:rsidRDefault="00020310" w:rsidP="000A646D">
            <w:pPr>
              <w:pStyle w:val="Textoindependiente2"/>
              <w:rPr>
                <w:color w:val="000000"/>
                <w:sz w:val="22"/>
                <w:szCs w:val="22"/>
                <w:lang w:eastAsia="es-MX"/>
              </w:rPr>
            </w:pPr>
            <w:r>
              <w:rPr>
                <w:color w:val="000000"/>
                <w:sz w:val="22"/>
                <w:szCs w:val="22"/>
                <w:lang w:eastAsia="es-MX"/>
              </w:rPr>
              <w:t>ING. XOCHIMILCO LOZADA LÓPEZ</w:t>
            </w:r>
          </w:p>
        </w:tc>
      </w:tr>
      <w:tr w:rsidR="00020310" w:rsidTr="000A646D">
        <w:tc>
          <w:tcPr>
            <w:tcW w:w="5111" w:type="dxa"/>
          </w:tcPr>
          <w:p w:rsidR="00020310" w:rsidRDefault="00020310" w:rsidP="000321D5">
            <w:pPr>
              <w:pStyle w:val="Textoindependiente2"/>
              <w:rPr>
                <w:color w:val="000000"/>
                <w:sz w:val="22"/>
                <w:szCs w:val="22"/>
                <w:lang w:eastAsia="es-MX"/>
              </w:rPr>
            </w:pPr>
            <w:r>
              <w:rPr>
                <w:color w:val="000000"/>
                <w:sz w:val="22"/>
                <w:szCs w:val="22"/>
                <w:lang w:eastAsia="es-MX"/>
              </w:rPr>
              <w:t>DIRECTOR DE OBRAS, ORDENAMIENTO TERRITORIAL Y SERVICIOS MUNICIPALES</w:t>
            </w:r>
          </w:p>
        </w:tc>
        <w:tc>
          <w:tcPr>
            <w:tcW w:w="5111" w:type="dxa"/>
          </w:tcPr>
          <w:p w:rsidR="00020310" w:rsidRDefault="00020310" w:rsidP="000A646D">
            <w:pPr>
              <w:pStyle w:val="Textoindependiente2"/>
              <w:rPr>
                <w:color w:val="000000"/>
                <w:sz w:val="22"/>
                <w:szCs w:val="22"/>
                <w:lang w:eastAsia="es-MX"/>
              </w:rPr>
            </w:pPr>
            <w:r>
              <w:rPr>
                <w:color w:val="000000"/>
                <w:sz w:val="22"/>
                <w:szCs w:val="22"/>
                <w:lang w:eastAsia="es-MX"/>
              </w:rPr>
              <w:t>LIC. NELSON HUMBERTO GALLEGOS VACA</w:t>
            </w:r>
          </w:p>
        </w:tc>
      </w:tr>
      <w:tr w:rsidR="00020310" w:rsidTr="000A646D">
        <w:tc>
          <w:tcPr>
            <w:tcW w:w="5111" w:type="dxa"/>
          </w:tcPr>
          <w:p w:rsidR="00020310" w:rsidRDefault="00020310" w:rsidP="000321D5">
            <w:pPr>
              <w:pStyle w:val="Textoindependiente2"/>
              <w:rPr>
                <w:color w:val="000000"/>
                <w:sz w:val="22"/>
                <w:szCs w:val="22"/>
                <w:lang w:eastAsia="es-MX"/>
              </w:rPr>
            </w:pPr>
            <w:r>
              <w:rPr>
                <w:color w:val="000000"/>
                <w:sz w:val="22"/>
                <w:szCs w:val="22"/>
                <w:lang w:eastAsia="es-MX"/>
              </w:rPr>
              <w:t xml:space="preserve">TITULAR </w:t>
            </w:r>
            <w:r w:rsidR="007E1486">
              <w:rPr>
                <w:color w:val="000000"/>
                <w:sz w:val="22"/>
                <w:szCs w:val="22"/>
                <w:lang w:eastAsia="es-MX"/>
              </w:rPr>
              <w:t>DEL SISTEMA</w:t>
            </w:r>
            <w:r>
              <w:rPr>
                <w:color w:val="000000"/>
                <w:sz w:val="22"/>
                <w:szCs w:val="22"/>
                <w:lang w:eastAsia="es-MX"/>
              </w:rPr>
              <w:t xml:space="preserve"> MUNICIPAL</w:t>
            </w:r>
            <w:r w:rsidR="007E1486">
              <w:rPr>
                <w:color w:val="000000"/>
                <w:sz w:val="22"/>
                <w:szCs w:val="22"/>
                <w:lang w:eastAsia="es-MX"/>
              </w:rPr>
              <w:t xml:space="preserve"> </w:t>
            </w:r>
            <w:r>
              <w:rPr>
                <w:color w:val="000000"/>
                <w:sz w:val="22"/>
                <w:szCs w:val="22"/>
                <w:lang w:eastAsia="es-MX"/>
              </w:rPr>
              <w:t>DIF</w:t>
            </w:r>
          </w:p>
        </w:tc>
        <w:tc>
          <w:tcPr>
            <w:tcW w:w="5111" w:type="dxa"/>
          </w:tcPr>
          <w:p w:rsidR="00020310" w:rsidRDefault="007E1486" w:rsidP="000A646D">
            <w:pPr>
              <w:pStyle w:val="Textoindependiente2"/>
              <w:rPr>
                <w:color w:val="000000"/>
                <w:sz w:val="22"/>
                <w:szCs w:val="22"/>
                <w:lang w:eastAsia="es-MX"/>
              </w:rPr>
            </w:pPr>
            <w:r>
              <w:rPr>
                <w:color w:val="000000"/>
                <w:sz w:val="22"/>
                <w:szCs w:val="22"/>
                <w:lang w:eastAsia="es-MX"/>
              </w:rPr>
              <w:t>LIC. JOSÉ</w:t>
            </w:r>
            <w:r w:rsidR="00020310">
              <w:rPr>
                <w:color w:val="000000"/>
                <w:sz w:val="22"/>
                <w:szCs w:val="22"/>
                <w:lang w:eastAsia="es-MX"/>
              </w:rPr>
              <w:t xml:space="preserve"> PABLO FLORES MORALES</w:t>
            </w:r>
          </w:p>
        </w:tc>
      </w:tr>
      <w:tr w:rsidR="00020310" w:rsidTr="000A646D">
        <w:tc>
          <w:tcPr>
            <w:tcW w:w="5111" w:type="dxa"/>
          </w:tcPr>
          <w:p w:rsidR="00020310" w:rsidRDefault="007E1486" w:rsidP="000321D5">
            <w:pPr>
              <w:pStyle w:val="Textoindependiente2"/>
              <w:rPr>
                <w:color w:val="000000"/>
                <w:sz w:val="22"/>
                <w:szCs w:val="22"/>
                <w:lang w:eastAsia="es-MX"/>
              </w:rPr>
            </w:pPr>
            <w:r>
              <w:rPr>
                <w:color w:val="000000"/>
                <w:sz w:val="22"/>
                <w:szCs w:val="22"/>
                <w:lang w:eastAsia="es-MX"/>
              </w:rPr>
              <w:t>REPRESENTANTE DE LA SOCIEDAD CIVIL</w:t>
            </w:r>
          </w:p>
        </w:tc>
        <w:tc>
          <w:tcPr>
            <w:tcW w:w="5111" w:type="dxa"/>
          </w:tcPr>
          <w:p w:rsidR="00020310" w:rsidRDefault="007E1486" w:rsidP="000A646D">
            <w:pPr>
              <w:pStyle w:val="Textoindependiente2"/>
              <w:rPr>
                <w:color w:val="000000"/>
                <w:sz w:val="22"/>
                <w:szCs w:val="22"/>
                <w:lang w:eastAsia="es-MX"/>
              </w:rPr>
            </w:pPr>
            <w:r>
              <w:rPr>
                <w:color w:val="000000"/>
                <w:sz w:val="22"/>
                <w:szCs w:val="22"/>
                <w:lang w:eastAsia="es-MX"/>
              </w:rPr>
              <w:t xml:space="preserve">LIC. NORMA </w:t>
            </w:r>
            <w:proofErr w:type="spellStart"/>
            <w:r>
              <w:rPr>
                <w:color w:val="000000"/>
                <w:sz w:val="22"/>
                <w:szCs w:val="22"/>
                <w:lang w:eastAsia="es-MX"/>
              </w:rPr>
              <w:t>VALENTI</w:t>
            </w:r>
            <w:proofErr w:type="spellEnd"/>
            <w:r>
              <w:rPr>
                <w:color w:val="000000"/>
                <w:sz w:val="22"/>
                <w:szCs w:val="22"/>
                <w:lang w:eastAsia="es-MX"/>
              </w:rPr>
              <w:t xml:space="preserve"> RAMÍREZ.</w:t>
            </w:r>
          </w:p>
        </w:tc>
      </w:tr>
    </w:tbl>
    <w:p w:rsidR="000A646D" w:rsidRDefault="000A646D" w:rsidP="000321D5">
      <w:pPr>
        <w:pStyle w:val="Textoindependiente2"/>
        <w:rPr>
          <w:color w:val="000000"/>
          <w:sz w:val="22"/>
          <w:szCs w:val="22"/>
          <w:lang w:eastAsia="es-MX"/>
        </w:rPr>
      </w:pPr>
    </w:p>
    <w:p w:rsidR="00713CAC" w:rsidRDefault="000321D5" w:rsidP="00762CF2">
      <w:pPr>
        <w:pStyle w:val="Textoindependiente2"/>
        <w:rPr>
          <w:b/>
          <w:caps w:val="0"/>
          <w:smallCaps/>
          <w:sz w:val="22"/>
          <w:szCs w:val="22"/>
        </w:rPr>
      </w:pPr>
      <w:r w:rsidRPr="000321D5">
        <w:rPr>
          <w:sz w:val="22"/>
          <w:szCs w:val="22"/>
        </w:rPr>
        <w:t xml:space="preserve">DESPUÉS DE SER ANALIZADO LOS REGIDORES LO APRUEBAN POR </w:t>
      </w:r>
      <w:r w:rsidRPr="000321D5">
        <w:rPr>
          <w:b/>
          <w:sz w:val="22"/>
          <w:szCs w:val="22"/>
        </w:rPr>
        <w:t>UNANIMIDAD.</w:t>
      </w:r>
    </w:p>
    <w:p w:rsidR="0042320E" w:rsidRDefault="0042320E" w:rsidP="00762CF2">
      <w:pPr>
        <w:pStyle w:val="Textoindependiente2"/>
        <w:rPr>
          <w:b/>
          <w:caps w:val="0"/>
          <w:smallCaps/>
          <w:sz w:val="22"/>
          <w:szCs w:val="22"/>
        </w:rPr>
      </w:pPr>
    </w:p>
    <w:p w:rsidR="0042320E" w:rsidRDefault="0042320E" w:rsidP="00762CF2">
      <w:pPr>
        <w:pStyle w:val="Textoindependiente2"/>
        <w:rPr>
          <w:sz w:val="22"/>
          <w:szCs w:val="22"/>
        </w:rPr>
      </w:pPr>
    </w:p>
    <w:p w:rsidR="0042320E" w:rsidRDefault="0042320E" w:rsidP="00762CF2">
      <w:pPr>
        <w:pStyle w:val="Textoindependiente2"/>
        <w:rPr>
          <w:caps w:val="0"/>
          <w:smallCaps/>
          <w:sz w:val="22"/>
          <w:szCs w:val="22"/>
        </w:rPr>
      </w:pPr>
      <w:r w:rsidRPr="000321D5">
        <w:rPr>
          <w:sz w:val="22"/>
          <w:szCs w:val="22"/>
        </w:rPr>
        <w:lastRenderedPageBreak/>
        <w:t xml:space="preserve">EN EL DESAHOGO DEL </w:t>
      </w:r>
      <w:r w:rsidRPr="000321D5">
        <w:rPr>
          <w:b/>
          <w:sz w:val="22"/>
          <w:szCs w:val="22"/>
        </w:rPr>
        <w:t xml:space="preserve">PUNTO Nº </w:t>
      </w:r>
      <w:r>
        <w:rPr>
          <w:b/>
          <w:sz w:val="22"/>
          <w:szCs w:val="22"/>
        </w:rPr>
        <w:t>7</w:t>
      </w:r>
      <w:r w:rsidRPr="000321D5">
        <w:rPr>
          <w:b/>
          <w:sz w:val="22"/>
          <w:szCs w:val="22"/>
        </w:rPr>
        <w:t xml:space="preserve"> </w:t>
      </w:r>
      <w:r w:rsidRPr="000321D5">
        <w:rPr>
          <w:sz w:val="22"/>
          <w:szCs w:val="22"/>
        </w:rPr>
        <w:t>DEL ORDEN DEL DÍA,</w:t>
      </w:r>
      <w:r w:rsidR="003F7505">
        <w:rPr>
          <w:sz w:val="22"/>
          <w:szCs w:val="22"/>
        </w:rPr>
        <w:t xml:space="preserve"> DE ASUNTOS GENERALES, LA REGIDORA</w:t>
      </w:r>
      <w:r w:rsidR="003F7505" w:rsidRPr="003F7505">
        <w:rPr>
          <w:b/>
          <w:sz w:val="22"/>
          <w:szCs w:val="22"/>
          <w:lang w:val="pt-BR"/>
        </w:rPr>
        <w:t xml:space="preserve"> </w:t>
      </w:r>
      <w:r w:rsidR="003F7505" w:rsidRPr="006C1B28">
        <w:rPr>
          <w:b/>
          <w:sz w:val="22"/>
          <w:szCs w:val="22"/>
          <w:lang w:val="pt-BR"/>
        </w:rPr>
        <w:t xml:space="preserve">C. ANA LUÍSA  </w:t>
      </w:r>
      <w:proofErr w:type="spellStart"/>
      <w:r w:rsidR="003F7505" w:rsidRPr="006C1B28">
        <w:rPr>
          <w:b/>
          <w:sz w:val="22"/>
          <w:szCs w:val="22"/>
          <w:lang w:val="pt-BR"/>
        </w:rPr>
        <w:t>CRIVELLI</w:t>
      </w:r>
      <w:proofErr w:type="spellEnd"/>
      <w:r w:rsidR="003F7505" w:rsidRPr="006C1B28">
        <w:rPr>
          <w:b/>
          <w:sz w:val="22"/>
          <w:szCs w:val="22"/>
          <w:lang w:val="pt-BR"/>
        </w:rPr>
        <w:t xml:space="preserve"> </w:t>
      </w:r>
      <w:proofErr w:type="spellStart"/>
      <w:r w:rsidR="003F7505" w:rsidRPr="006C1B28">
        <w:rPr>
          <w:b/>
          <w:sz w:val="22"/>
          <w:szCs w:val="22"/>
          <w:lang w:val="pt-BR"/>
        </w:rPr>
        <w:t>GASPERIN</w:t>
      </w:r>
      <w:proofErr w:type="spellEnd"/>
      <w:r w:rsidR="003F7505">
        <w:rPr>
          <w:b/>
          <w:sz w:val="22"/>
          <w:szCs w:val="22"/>
          <w:lang w:val="pt-BR"/>
        </w:rPr>
        <w:t xml:space="preserve">, </w:t>
      </w:r>
      <w:r w:rsidR="003F7505">
        <w:rPr>
          <w:sz w:val="22"/>
          <w:szCs w:val="22"/>
          <w:lang w:val="pt-BR"/>
        </w:rPr>
        <w:t xml:space="preserve">SOMETE A LA </w:t>
      </w:r>
      <w:r w:rsidR="003F7505" w:rsidRPr="003F7505">
        <w:rPr>
          <w:sz w:val="22"/>
          <w:szCs w:val="22"/>
          <w:lang w:val="es-MX"/>
        </w:rPr>
        <w:t>CONSIDERACIÓN</w:t>
      </w:r>
      <w:r w:rsidR="003F7505">
        <w:rPr>
          <w:sz w:val="22"/>
          <w:szCs w:val="22"/>
          <w:lang w:val="pt-BR"/>
        </w:rPr>
        <w:t xml:space="preserve"> DEL H. </w:t>
      </w:r>
      <w:r w:rsidR="003F7505" w:rsidRPr="003F7505">
        <w:rPr>
          <w:sz w:val="22"/>
          <w:szCs w:val="22"/>
          <w:lang w:val="es-MX"/>
        </w:rPr>
        <w:t>CABILDO</w:t>
      </w:r>
      <w:r w:rsidR="00687271">
        <w:rPr>
          <w:sz w:val="22"/>
          <w:szCs w:val="22"/>
          <w:lang w:val="es-MX"/>
        </w:rPr>
        <w:t xml:space="preserve">, LA SOLICITUD DE LA COMUNIDAD DE </w:t>
      </w:r>
      <w:r w:rsidR="00687271" w:rsidRPr="00313B22">
        <w:rPr>
          <w:b/>
          <w:sz w:val="22"/>
          <w:szCs w:val="22"/>
          <w:lang w:val="es-MX"/>
        </w:rPr>
        <w:t>SAN MIGUEL EL PARNASO</w:t>
      </w:r>
      <w:r w:rsidR="00687271">
        <w:rPr>
          <w:sz w:val="22"/>
          <w:szCs w:val="22"/>
          <w:lang w:val="es-MX"/>
        </w:rPr>
        <w:t xml:space="preserve"> DONDE PIDEN SE NOMBRE A UN NUEVO REPRESENTANTE EN ESE SECTOR, </w:t>
      </w:r>
      <w:r w:rsidR="00071E6B">
        <w:rPr>
          <w:sz w:val="22"/>
          <w:szCs w:val="22"/>
          <w:lang w:val="es-MX"/>
        </w:rPr>
        <w:t>ASÍ</w:t>
      </w:r>
      <w:r w:rsidR="00687271">
        <w:rPr>
          <w:sz w:val="22"/>
          <w:szCs w:val="22"/>
          <w:lang w:val="es-MX"/>
        </w:rPr>
        <w:t xml:space="preserve"> </w:t>
      </w:r>
      <w:r w:rsidR="003F7505">
        <w:rPr>
          <w:sz w:val="22"/>
          <w:szCs w:val="22"/>
          <w:lang w:val="pt-BR"/>
        </w:rPr>
        <w:t xml:space="preserve"> </w:t>
      </w:r>
      <w:r w:rsidR="003F7505">
        <w:rPr>
          <w:sz w:val="22"/>
          <w:szCs w:val="22"/>
        </w:rPr>
        <w:t xml:space="preserve"> </w:t>
      </w:r>
      <w:r w:rsidR="00687271">
        <w:rPr>
          <w:sz w:val="22"/>
          <w:szCs w:val="22"/>
        </w:rPr>
        <w:t>COMO LA SOLICITUD DE LOS HABITANTES DE LA</w:t>
      </w:r>
      <w:r w:rsidR="00687271">
        <w:rPr>
          <w:sz w:val="22"/>
          <w:szCs w:val="22"/>
          <w:lang w:val="es-MX"/>
        </w:rPr>
        <w:t xml:space="preserve"> </w:t>
      </w:r>
      <w:r w:rsidR="00687271" w:rsidRPr="00313B22">
        <w:rPr>
          <w:b/>
          <w:sz w:val="22"/>
          <w:szCs w:val="22"/>
          <w:lang w:val="es-MX"/>
        </w:rPr>
        <w:t>COLONIA UNIÓN DEL INGENIO SANTA ROSALÍA</w:t>
      </w:r>
      <w:r w:rsidR="00687271">
        <w:rPr>
          <w:sz w:val="22"/>
          <w:szCs w:val="22"/>
          <w:lang w:val="es-MX"/>
        </w:rPr>
        <w:t>,</w:t>
      </w:r>
      <w:r w:rsidR="00071E6B">
        <w:rPr>
          <w:sz w:val="22"/>
          <w:szCs w:val="22"/>
          <w:lang w:val="es-MX"/>
        </w:rPr>
        <w:t xml:space="preserve"> DONDE PROPONEN A LA C. </w:t>
      </w:r>
      <w:proofErr w:type="spellStart"/>
      <w:r w:rsidR="00071E6B">
        <w:rPr>
          <w:sz w:val="22"/>
          <w:szCs w:val="22"/>
          <w:lang w:val="es-MX"/>
        </w:rPr>
        <w:t>YA</w:t>
      </w:r>
      <w:r w:rsidR="00313B22">
        <w:rPr>
          <w:sz w:val="22"/>
          <w:szCs w:val="22"/>
          <w:lang w:val="es-MX"/>
        </w:rPr>
        <w:t>RELI</w:t>
      </w:r>
      <w:proofErr w:type="spellEnd"/>
      <w:r w:rsidR="00313B22">
        <w:rPr>
          <w:sz w:val="22"/>
          <w:szCs w:val="22"/>
          <w:lang w:val="es-MX"/>
        </w:rPr>
        <w:t xml:space="preserve"> BAHENA MARTÍNEZ COMO JEFE DE SECTOR DE ESA COLONIA, QUEDANDO EN MANOS DEL C. PRESIDENTE MUNICIPAL, PARA ANALIZARLAS Y EN BREVE SE TOMARA LA DECISIÓN CORRESPONDIENTE CONFORME A LO PREVISTO EN LA LEY ORGÁNICA DE LOS MUNICIPIOS DEL ESTADO DE TABASCO.</w:t>
      </w:r>
    </w:p>
    <w:p w:rsidR="0042320E" w:rsidRDefault="0042320E" w:rsidP="00762CF2">
      <w:pPr>
        <w:pStyle w:val="Textoindependiente2"/>
        <w:rPr>
          <w:caps w:val="0"/>
          <w:smallCaps/>
          <w:sz w:val="22"/>
          <w:szCs w:val="22"/>
        </w:rPr>
      </w:pPr>
    </w:p>
    <w:p w:rsidR="00177C12" w:rsidRPr="0013381E" w:rsidRDefault="00471C64" w:rsidP="00762CF2">
      <w:pPr>
        <w:pStyle w:val="Textoindependiente2"/>
        <w:rPr>
          <w:sz w:val="22"/>
          <w:szCs w:val="22"/>
        </w:rPr>
      </w:pPr>
      <w:r w:rsidRPr="003518CD">
        <w:rPr>
          <w:caps w:val="0"/>
          <w:smallCaps/>
          <w:sz w:val="22"/>
          <w:szCs w:val="22"/>
        </w:rPr>
        <w:t xml:space="preserve">EN EL DESAHOGO DEL </w:t>
      </w:r>
      <w:r w:rsidRPr="003518CD">
        <w:rPr>
          <w:b/>
          <w:caps w:val="0"/>
          <w:smallCaps/>
          <w:sz w:val="22"/>
          <w:szCs w:val="22"/>
        </w:rPr>
        <w:t xml:space="preserve">PUNTO N° </w:t>
      </w:r>
      <w:r w:rsidR="0042320E">
        <w:rPr>
          <w:b/>
          <w:caps w:val="0"/>
          <w:smallCaps/>
          <w:sz w:val="22"/>
          <w:szCs w:val="22"/>
        </w:rPr>
        <w:t>8</w:t>
      </w:r>
      <w:r w:rsidR="006E093D">
        <w:rPr>
          <w:b/>
          <w:caps w:val="0"/>
          <w:smallCaps/>
          <w:sz w:val="22"/>
          <w:szCs w:val="22"/>
        </w:rPr>
        <w:t xml:space="preserve"> </w:t>
      </w:r>
      <w:r w:rsidRPr="003518CD">
        <w:rPr>
          <w:caps w:val="0"/>
          <w:smallCaps/>
          <w:sz w:val="22"/>
          <w:szCs w:val="22"/>
        </w:rPr>
        <w:t xml:space="preserve">DEL ORDEN DEL DÍA, </w:t>
      </w:r>
      <w:r w:rsidR="00B435B2" w:rsidRPr="003518CD">
        <w:rPr>
          <w:caps w:val="0"/>
          <w:smallCaps/>
          <w:sz w:val="22"/>
          <w:szCs w:val="22"/>
        </w:rPr>
        <w:t>CORRESPONDIENTE A LA CLAUS</w:t>
      </w:r>
      <w:r w:rsidR="009650F7" w:rsidRPr="003518CD">
        <w:rPr>
          <w:caps w:val="0"/>
          <w:smallCaps/>
          <w:sz w:val="22"/>
          <w:szCs w:val="22"/>
        </w:rPr>
        <w:t>URA</w:t>
      </w:r>
      <w:r w:rsidR="00BF2C2C" w:rsidRPr="003518CD">
        <w:rPr>
          <w:caps w:val="0"/>
          <w:smallCaps/>
          <w:sz w:val="22"/>
          <w:szCs w:val="22"/>
        </w:rPr>
        <w:t>,</w:t>
      </w:r>
      <w:r w:rsidR="009650F7" w:rsidRPr="003518CD">
        <w:rPr>
          <w:caps w:val="0"/>
          <w:smallCaps/>
          <w:sz w:val="22"/>
          <w:szCs w:val="22"/>
        </w:rPr>
        <w:t xml:space="preserve"> </w:t>
      </w:r>
      <w:r w:rsidR="002A3BCF" w:rsidRPr="003518CD">
        <w:rPr>
          <w:caps w:val="0"/>
          <w:smallCaps/>
          <w:sz w:val="22"/>
          <w:szCs w:val="22"/>
        </w:rPr>
        <w:t>EL</w:t>
      </w:r>
      <w:r w:rsidR="001F02D4" w:rsidRPr="003518CD">
        <w:rPr>
          <w:sz w:val="22"/>
          <w:szCs w:val="22"/>
        </w:rPr>
        <w:t xml:space="preserve"> </w:t>
      </w:r>
      <w:r w:rsidR="00BE748C" w:rsidRPr="003518CD">
        <w:rPr>
          <w:b/>
          <w:sz w:val="22"/>
          <w:szCs w:val="22"/>
        </w:rPr>
        <w:t>LI</w:t>
      </w:r>
      <w:r w:rsidR="00B435B2" w:rsidRPr="003518CD">
        <w:rPr>
          <w:b/>
          <w:sz w:val="22"/>
          <w:szCs w:val="22"/>
        </w:rPr>
        <w:t>C</w:t>
      </w:r>
      <w:r w:rsidR="00177C12" w:rsidRPr="003518CD">
        <w:rPr>
          <w:b/>
          <w:sz w:val="22"/>
          <w:szCs w:val="22"/>
        </w:rPr>
        <w:t xml:space="preserve">. </w:t>
      </w:r>
      <w:r w:rsidR="00BE748C" w:rsidRPr="003518CD">
        <w:rPr>
          <w:b/>
          <w:sz w:val="22"/>
          <w:szCs w:val="22"/>
        </w:rPr>
        <w:t>RAFAEL ACOSTA LEÓN</w:t>
      </w:r>
      <w:r w:rsidR="00177C12" w:rsidRPr="003518CD">
        <w:rPr>
          <w:b/>
          <w:sz w:val="22"/>
          <w:szCs w:val="22"/>
        </w:rPr>
        <w:t xml:space="preserve">, </w:t>
      </w:r>
      <w:r w:rsidR="00177C12" w:rsidRPr="003518CD">
        <w:rPr>
          <w:sz w:val="22"/>
          <w:szCs w:val="22"/>
        </w:rPr>
        <w:t>EN SU CARÁCTER DE PRESIDENTE MUNICIPAL,</w:t>
      </w:r>
      <w:r w:rsidR="00434572" w:rsidRPr="003518CD">
        <w:rPr>
          <w:sz w:val="22"/>
          <w:szCs w:val="22"/>
        </w:rPr>
        <w:t xml:space="preserve"> </w:t>
      </w:r>
      <w:r w:rsidR="00177C12" w:rsidRPr="003518CD">
        <w:rPr>
          <w:sz w:val="22"/>
          <w:szCs w:val="22"/>
        </w:rPr>
        <w:t xml:space="preserve">DA POR CLAUSURADA LA PRESENTE SESIÓN DE CABILDO, SIENDO LAS </w:t>
      </w:r>
      <w:r w:rsidR="00623828" w:rsidRPr="003518CD">
        <w:rPr>
          <w:b/>
          <w:sz w:val="22"/>
          <w:szCs w:val="22"/>
        </w:rPr>
        <w:t>1</w:t>
      </w:r>
      <w:r w:rsidR="00B01CFB">
        <w:rPr>
          <w:b/>
          <w:sz w:val="22"/>
          <w:szCs w:val="22"/>
        </w:rPr>
        <w:t>3</w:t>
      </w:r>
      <w:r w:rsidR="00177C12" w:rsidRPr="003518CD">
        <w:rPr>
          <w:b/>
          <w:sz w:val="22"/>
          <w:szCs w:val="22"/>
        </w:rPr>
        <w:t>:</w:t>
      </w:r>
      <w:r w:rsidR="00B01CFB">
        <w:rPr>
          <w:b/>
          <w:sz w:val="22"/>
          <w:szCs w:val="22"/>
        </w:rPr>
        <w:t>1</w:t>
      </w:r>
      <w:r w:rsidR="005C2590">
        <w:rPr>
          <w:b/>
          <w:sz w:val="22"/>
          <w:szCs w:val="22"/>
        </w:rPr>
        <w:t>0</w:t>
      </w:r>
      <w:r w:rsidR="00177C12" w:rsidRPr="003518CD">
        <w:rPr>
          <w:sz w:val="22"/>
          <w:szCs w:val="22"/>
        </w:rPr>
        <w:t xml:space="preserve"> HORAS DEL MISMO DÍA DE SU INICIO, EN PRESENCIA DE QUIENES EN ELLA INTERVINIERON, QUEDANDO CONSTANCIA DE LO</w:t>
      </w:r>
      <w:r w:rsidR="00177C12" w:rsidRPr="0013381E">
        <w:rPr>
          <w:sz w:val="22"/>
          <w:szCs w:val="22"/>
        </w:rPr>
        <w:t xml:space="preserve"> ACTUADO.</w:t>
      </w:r>
    </w:p>
    <w:p w:rsidR="00BE748C" w:rsidRPr="0013381E" w:rsidRDefault="00BE748C" w:rsidP="0013381E">
      <w:pPr>
        <w:pStyle w:val="Textoindependiente2"/>
        <w:rPr>
          <w:sz w:val="22"/>
          <w:szCs w:val="22"/>
        </w:rPr>
      </w:pPr>
    </w:p>
    <w:p w:rsidR="00CB0AFF" w:rsidRPr="0013381E" w:rsidRDefault="00CB0AFF" w:rsidP="0013381E">
      <w:pPr>
        <w:spacing w:after="0"/>
        <w:jc w:val="both"/>
        <w:rPr>
          <w:rFonts w:ascii="Tahoma" w:hAnsi="Tahoma" w:cs="Tahoma"/>
        </w:rPr>
      </w:pPr>
      <w:r w:rsidRPr="0013381E">
        <w:rPr>
          <w:rFonts w:ascii="Tahoma" w:hAnsi="Tahoma" w:cs="Tahoma"/>
        </w:rPr>
        <w:t xml:space="preserve"> -------------------------------------------------------</w:t>
      </w:r>
      <w:r w:rsidRPr="0013381E">
        <w:rPr>
          <w:rFonts w:ascii="Tahoma" w:hAnsi="Tahoma" w:cs="Tahoma"/>
          <w:b/>
        </w:rPr>
        <w:t>DOY FE</w:t>
      </w:r>
      <w:r w:rsidRPr="0013381E">
        <w:rPr>
          <w:rFonts w:ascii="Tahoma" w:hAnsi="Tahoma" w:cs="Tahoma"/>
        </w:rPr>
        <w:t>.------------------------------------------------------</w:t>
      </w:r>
      <w:r w:rsidR="00367DAD" w:rsidRPr="0013381E">
        <w:rPr>
          <w:rFonts w:ascii="Tahoma" w:hAnsi="Tahoma" w:cs="Tahoma"/>
        </w:rPr>
        <w:t>-----</w:t>
      </w:r>
    </w:p>
    <w:p w:rsidR="00CB0AFF" w:rsidRPr="0013381E" w:rsidRDefault="00CB0AFF" w:rsidP="0013381E">
      <w:pPr>
        <w:pStyle w:val="Textoindependiente2"/>
        <w:rPr>
          <w:smallCaps/>
          <w:sz w:val="22"/>
          <w:szCs w:val="22"/>
        </w:rPr>
      </w:pPr>
      <w:r w:rsidRPr="0013381E">
        <w:rPr>
          <w:smallCaps/>
          <w:sz w:val="22"/>
          <w:szCs w:val="22"/>
        </w:rPr>
        <w:t>EL SUSCRITO</w:t>
      </w:r>
      <w:r w:rsidRPr="0013381E">
        <w:rPr>
          <w:b/>
          <w:smallCaps/>
          <w:sz w:val="22"/>
          <w:szCs w:val="22"/>
        </w:rPr>
        <w:t xml:space="preserve"> </w:t>
      </w:r>
      <w:r w:rsidR="00BE748C" w:rsidRPr="0013381E">
        <w:rPr>
          <w:b/>
          <w:smallCaps/>
          <w:sz w:val="22"/>
          <w:szCs w:val="22"/>
        </w:rPr>
        <w:t>LI</w:t>
      </w:r>
      <w:r w:rsidR="00CC2465" w:rsidRPr="0013381E">
        <w:rPr>
          <w:b/>
          <w:smallCaps/>
          <w:sz w:val="22"/>
          <w:szCs w:val="22"/>
        </w:rPr>
        <w:t>C</w:t>
      </w:r>
      <w:r w:rsidRPr="0013381E">
        <w:rPr>
          <w:b/>
          <w:smallCaps/>
          <w:sz w:val="22"/>
          <w:szCs w:val="22"/>
        </w:rPr>
        <w:t xml:space="preserve">. </w:t>
      </w:r>
      <w:r w:rsidR="00BE748C" w:rsidRPr="0013381E">
        <w:rPr>
          <w:b/>
          <w:smallCaps/>
          <w:sz w:val="22"/>
          <w:szCs w:val="22"/>
        </w:rPr>
        <w:t>DAVID SIXTO CUEVAS CASTRO</w:t>
      </w:r>
      <w:r w:rsidRPr="0013381E">
        <w:rPr>
          <w:b/>
          <w:bCs w:val="0"/>
          <w:smallCaps/>
          <w:sz w:val="22"/>
          <w:szCs w:val="22"/>
          <w:lang w:val="es-MX"/>
        </w:rPr>
        <w:t xml:space="preserve">, </w:t>
      </w:r>
      <w:r w:rsidRPr="0013381E">
        <w:rPr>
          <w:smallCaps/>
          <w:sz w:val="22"/>
          <w:szCs w:val="22"/>
        </w:rPr>
        <w:t>EN MI CARÁCTER DE SECRETARIO DEL H. AYUNTAMIENTO CONSTITUCIONAL DEL MUNICIPIO DE CÁRDENAS, TABASCO.</w:t>
      </w:r>
    </w:p>
    <w:p w:rsidR="00BE748C" w:rsidRPr="0013381E" w:rsidRDefault="00BE748C" w:rsidP="0013381E">
      <w:pPr>
        <w:pStyle w:val="Textoindependiente2"/>
        <w:rPr>
          <w:smallCaps/>
          <w:sz w:val="22"/>
          <w:szCs w:val="22"/>
        </w:rPr>
      </w:pPr>
    </w:p>
    <w:p w:rsidR="00495D0A" w:rsidRDefault="00CB0AFF" w:rsidP="0013381E">
      <w:pPr>
        <w:pStyle w:val="Textoindependiente2"/>
        <w:rPr>
          <w:smallCaps/>
          <w:sz w:val="22"/>
          <w:szCs w:val="22"/>
        </w:rPr>
      </w:pPr>
      <w:r w:rsidRPr="0013381E">
        <w:rPr>
          <w:smallCaps/>
          <w:sz w:val="22"/>
          <w:szCs w:val="22"/>
        </w:rPr>
        <w:t>---------------------------------------------------</w:t>
      </w:r>
      <w:r w:rsidRPr="0013381E">
        <w:rPr>
          <w:b/>
          <w:smallCaps/>
          <w:sz w:val="22"/>
          <w:szCs w:val="22"/>
        </w:rPr>
        <w:t>C E R T I F I C A</w:t>
      </w:r>
      <w:r w:rsidRPr="0013381E">
        <w:rPr>
          <w:smallCaps/>
          <w:sz w:val="22"/>
          <w:szCs w:val="22"/>
        </w:rPr>
        <w:t>.-----------------------------------------------</w:t>
      </w:r>
      <w:r w:rsidR="00367DAD" w:rsidRPr="0013381E">
        <w:rPr>
          <w:smallCaps/>
          <w:sz w:val="22"/>
          <w:szCs w:val="22"/>
        </w:rPr>
        <w:t>-----</w:t>
      </w:r>
    </w:p>
    <w:p w:rsidR="001560E4" w:rsidRDefault="001560E4" w:rsidP="0013381E">
      <w:pPr>
        <w:pStyle w:val="Textoindependiente2"/>
        <w:rPr>
          <w:smallCaps/>
          <w:sz w:val="22"/>
          <w:szCs w:val="22"/>
        </w:rPr>
      </w:pPr>
    </w:p>
    <w:p w:rsidR="00CB0AFF" w:rsidRPr="0013381E" w:rsidRDefault="00CB0AFF" w:rsidP="0013381E">
      <w:pPr>
        <w:pStyle w:val="Textoindependiente2"/>
        <w:rPr>
          <w:smallCaps/>
          <w:sz w:val="22"/>
          <w:szCs w:val="22"/>
          <w:lang w:val="es-MX"/>
        </w:rPr>
      </w:pPr>
      <w:r w:rsidRPr="0013381E">
        <w:rPr>
          <w:smallCaps/>
          <w:sz w:val="22"/>
          <w:szCs w:val="22"/>
          <w:lang w:val="es-MX"/>
        </w:rPr>
        <w:t xml:space="preserve">QUE LA PRESENTE ACTA DE CABILDO, CELEBRADA EL DÍA </w:t>
      </w:r>
      <w:r w:rsidR="00B945C0">
        <w:rPr>
          <w:smallCaps/>
          <w:sz w:val="22"/>
          <w:szCs w:val="22"/>
          <w:lang w:val="es-MX"/>
        </w:rPr>
        <w:t>3</w:t>
      </w:r>
      <w:r w:rsidR="00C021A0">
        <w:rPr>
          <w:smallCaps/>
          <w:sz w:val="22"/>
          <w:szCs w:val="22"/>
          <w:lang w:val="es-MX"/>
        </w:rPr>
        <w:t>0</w:t>
      </w:r>
      <w:r w:rsidR="00BE748C" w:rsidRPr="0013381E">
        <w:rPr>
          <w:smallCaps/>
          <w:sz w:val="22"/>
          <w:szCs w:val="22"/>
          <w:lang w:val="es-MX"/>
        </w:rPr>
        <w:t xml:space="preserve"> </w:t>
      </w:r>
      <w:r w:rsidRPr="0013381E">
        <w:rPr>
          <w:smallCaps/>
          <w:sz w:val="22"/>
          <w:szCs w:val="22"/>
          <w:lang w:val="es-MX"/>
        </w:rPr>
        <w:t xml:space="preserve">DE </w:t>
      </w:r>
      <w:r w:rsidR="00B945C0">
        <w:rPr>
          <w:smallCaps/>
          <w:sz w:val="22"/>
          <w:szCs w:val="22"/>
          <w:lang w:val="es-MX"/>
        </w:rPr>
        <w:t>A</w:t>
      </w:r>
      <w:r w:rsidR="00C021A0">
        <w:rPr>
          <w:smallCaps/>
          <w:sz w:val="22"/>
          <w:szCs w:val="22"/>
          <w:lang w:val="es-MX"/>
        </w:rPr>
        <w:t>BRIL</w:t>
      </w:r>
      <w:r w:rsidRPr="0013381E">
        <w:rPr>
          <w:smallCaps/>
          <w:sz w:val="22"/>
          <w:szCs w:val="22"/>
          <w:lang w:val="es-MX"/>
        </w:rPr>
        <w:t xml:space="preserve"> DEL  201</w:t>
      </w:r>
      <w:r w:rsidR="00BE748C" w:rsidRPr="0013381E">
        <w:rPr>
          <w:smallCaps/>
          <w:sz w:val="22"/>
          <w:szCs w:val="22"/>
          <w:lang w:val="es-MX"/>
        </w:rPr>
        <w:t>6</w:t>
      </w:r>
      <w:r w:rsidRPr="0013381E">
        <w:rPr>
          <w:smallCaps/>
          <w:sz w:val="22"/>
          <w:szCs w:val="22"/>
          <w:lang w:val="es-MX"/>
        </w:rPr>
        <w:t>, ES COPIA FIEL Y EXACTA SACADA DE SU ORIGINAL, QUE OBRA EN LOS ARCHIVOS DE ESTA SECRETARÍA DEL AYUNTAMIENTO, CORRESPONDIENTE A LOS AÑOS 201</w:t>
      </w:r>
      <w:r w:rsidR="00BE748C" w:rsidRPr="0013381E">
        <w:rPr>
          <w:smallCaps/>
          <w:sz w:val="22"/>
          <w:szCs w:val="22"/>
          <w:lang w:val="es-MX"/>
        </w:rPr>
        <w:t>6-2018</w:t>
      </w:r>
      <w:r w:rsidRPr="0013381E">
        <w:rPr>
          <w:smallCaps/>
          <w:sz w:val="22"/>
          <w:szCs w:val="22"/>
          <w:lang w:val="es-MX"/>
        </w:rPr>
        <w:t>;  MISMA QUE CERTIFICO PARA LOS FINES LEGALES, A</w:t>
      </w:r>
      <w:r w:rsidR="00BA7306">
        <w:rPr>
          <w:smallCaps/>
          <w:sz w:val="22"/>
          <w:szCs w:val="22"/>
          <w:lang w:val="es-MX"/>
        </w:rPr>
        <w:t xml:space="preserve"> </w:t>
      </w:r>
      <w:r w:rsidR="00BE748C" w:rsidRPr="0013381E">
        <w:rPr>
          <w:smallCaps/>
          <w:sz w:val="22"/>
          <w:szCs w:val="22"/>
          <w:lang w:val="es-MX"/>
        </w:rPr>
        <w:t>L</w:t>
      </w:r>
      <w:r w:rsidR="00BA7306">
        <w:rPr>
          <w:smallCaps/>
          <w:sz w:val="22"/>
          <w:szCs w:val="22"/>
          <w:lang w:val="es-MX"/>
        </w:rPr>
        <w:t xml:space="preserve">OS </w:t>
      </w:r>
      <w:r w:rsidR="00B945C0">
        <w:rPr>
          <w:smallCaps/>
          <w:sz w:val="22"/>
          <w:szCs w:val="22"/>
          <w:lang w:val="es-MX"/>
        </w:rPr>
        <w:t>3</w:t>
      </w:r>
      <w:r w:rsidR="00C021A0">
        <w:rPr>
          <w:smallCaps/>
          <w:sz w:val="22"/>
          <w:szCs w:val="22"/>
          <w:lang w:val="es-MX"/>
        </w:rPr>
        <w:t>0</w:t>
      </w:r>
      <w:r w:rsidR="00BA7306">
        <w:rPr>
          <w:smallCaps/>
          <w:sz w:val="22"/>
          <w:szCs w:val="22"/>
          <w:lang w:val="es-MX"/>
        </w:rPr>
        <w:t xml:space="preserve"> </w:t>
      </w:r>
      <w:r w:rsidR="00BE748C" w:rsidRPr="0013381E">
        <w:rPr>
          <w:smallCaps/>
          <w:sz w:val="22"/>
          <w:szCs w:val="22"/>
          <w:lang w:val="es-MX"/>
        </w:rPr>
        <w:t xml:space="preserve"> </w:t>
      </w:r>
      <w:r w:rsidRPr="0013381E">
        <w:rPr>
          <w:smallCaps/>
          <w:sz w:val="22"/>
          <w:szCs w:val="22"/>
          <w:lang w:val="es-MX"/>
        </w:rPr>
        <w:t>DÍA</w:t>
      </w:r>
      <w:r w:rsidR="00BA7306">
        <w:rPr>
          <w:smallCaps/>
          <w:sz w:val="22"/>
          <w:szCs w:val="22"/>
          <w:lang w:val="es-MX"/>
        </w:rPr>
        <w:t>S</w:t>
      </w:r>
      <w:r w:rsidRPr="0013381E">
        <w:rPr>
          <w:smallCaps/>
          <w:sz w:val="22"/>
          <w:szCs w:val="22"/>
          <w:lang w:val="es-MX"/>
        </w:rPr>
        <w:t xml:space="preserve"> DEL MES DE</w:t>
      </w:r>
      <w:r w:rsidR="00B945C0">
        <w:rPr>
          <w:smallCaps/>
          <w:sz w:val="22"/>
          <w:szCs w:val="22"/>
          <w:lang w:val="es-MX"/>
        </w:rPr>
        <w:t xml:space="preserve"> A</w:t>
      </w:r>
      <w:r w:rsidR="00C021A0">
        <w:rPr>
          <w:smallCaps/>
          <w:sz w:val="22"/>
          <w:szCs w:val="22"/>
          <w:lang w:val="es-MX"/>
        </w:rPr>
        <w:t>B</w:t>
      </w:r>
      <w:r w:rsidR="00B945C0">
        <w:rPr>
          <w:smallCaps/>
          <w:sz w:val="22"/>
          <w:szCs w:val="22"/>
          <w:lang w:val="es-MX"/>
        </w:rPr>
        <w:t>R</w:t>
      </w:r>
      <w:r w:rsidR="00C021A0">
        <w:rPr>
          <w:smallCaps/>
          <w:sz w:val="22"/>
          <w:szCs w:val="22"/>
          <w:lang w:val="es-MX"/>
        </w:rPr>
        <w:t>IL</w:t>
      </w:r>
      <w:r w:rsidR="00BF2C2C" w:rsidRPr="0013381E">
        <w:rPr>
          <w:smallCaps/>
          <w:sz w:val="22"/>
          <w:szCs w:val="22"/>
          <w:lang w:val="es-MX"/>
        </w:rPr>
        <w:t xml:space="preserve"> DE 201</w:t>
      </w:r>
      <w:r w:rsidR="00BE748C" w:rsidRPr="0013381E">
        <w:rPr>
          <w:smallCaps/>
          <w:sz w:val="22"/>
          <w:szCs w:val="22"/>
          <w:lang w:val="es-MX"/>
        </w:rPr>
        <w:t>6</w:t>
      </w:r>
      <w:r w:rsidRPr="0013381E">
        <w:rPr>
          <w:smallCaps/>
          <w:sz w:val="22"/>
          <w:szCs w:val="22"/>
          <w:lang w:val="es-MX"/>
        </w:rPr>
        <w:t>.</w:t>
      </w:r>
    </w:p>
    <w:p w:rsidR="00925D98" w:rsidRPr="0013381E" w:rsidRDefault="00B945C0" w:rsidP="00B945C0">
      <w:pPr>
        <w:pStyle w:val="Textoindependiente2"/>
        <w:tabs>
          <w:tab w:val="left" w:pos="7365"/>
        </w:tabs>
        <w:rPr>
          <w:smallCaps/>
          <w:sz w:val="22"/>
          <w:szCs w:val="22"/>
          <w:lang w:val="es-MX"/>
        </w:rPr>
      </w:pPr>
      <w:r>
        <w:rPr>
          <w:smallCaps/>
          <w:sz w:val="22"/>
          <w:szCs w:val="22"/>
          <w:lang w:val="es-MX"/>
        </w:rPr>
        <w:tab/>
      </w:r>
    </w:p>
    <w:p w:rsidR="00925D98" w:rsidRPr="0013381E" w:rsidRDefault="00925D98" w:rsidP="0013381E">
      <w:pPr>
        <w:pStyle w:val="Textoindependiente2"/>
        <w:rPr>
          <w:smallCaps/>
          <w:sz w:val="22"/>
          <w:szCs w:val="22"/>
          <w:lang w:val="es-MX"/>
        </w:rPr>
      </w:pPr>
    </w:p>
    <w:p w:rsidR="00C0228D" w:rsidRPr="0013381E" w:rsidRDefault="00C0228D" w:rsidP="0013381E">
      <w:pPr>
        <w:pStyle w:val="Textoindependiente2"/>
        <w:rPr>
          <w:caps w:val="0"/>
          <w:smallCaps/>
          <w:sz w:val="22"/>
          <w:szCs w:val="22"/>
          <w:lang w:val="es-MX"/>
        </w:rPr>
      </w:pPr>
    </w:p>
    <w:p w:rsidR="00CB0AFF" w:rsidRPr="0013381E" w:rsidRDefault="00CB0AFF" w:rsidP="00BA7306">
      <w:pPr>
        <w:pStyle w:val="Textoindependiente2"/>
        <w:jc w:val="center"/>
        <w:rPr>
          <w:b/>
          <w:bCs w:val="0"/>
          <w:smallCaps/>
          <w:sz w:val="22"/>
          <w:szCs w:val="22"/>
          <w:lang w:val="es-MX"/>
        </w:rPr>
      </w:pPr>
      <w:r w:rsidRPr="0013381E">
        <w:rPr>
          <w:b/>
          <w:bCs w:val="0"/>
          <w:smallCaps/>
          <w:sz w:val="22"/>
          <w:szCs w:val="22"/>
          <w:lang w:val="es-MX"/>
        </w:rPr>
        <w:t>A T E N T A M E N T E</w:t>
      </w:r>
    </w:p>
    <w:p w:rsidR="00925D98" w:rsidRDefault="00925D98" w:rsidP="00BA7306">
      <w:pPr>
        <w:pStyle w:val="Textoindependiente2"/>
        <w:jc w:val="center"/>
        <w:rPr>
          <w:b/>
          <w:bCs w:val="0"/>
          <w:caps w:val="0"/>
          <w:smallCaps/>
          <w:sz w:val="22"/>
          <w:szCs w:val="22"/>
          <w:lang w:val="es-MX"/>
        </w:rPr>
      </w:pPr>
    </w:p>
    <w:p w:rsidR="009B7992" w:rsidRPr="0013381E" w:rsidRDefault="009B7992" w:rsidP="00BA7306">
      <w:pPr>
        <w:pStyle w:val="Textoindependiente2"/>
        <w:jc w:val="center"/>
        <w:rPr>
          <w:b/>
          <w:bCs w:val="0"/>
          <w:caps w:val="0"/>
          <w:smallCaps/>
          <w:sz w:val="22"/>
          <w:szCs w:val="22"/>
          <w:lang w:val="es-MX"/>
        </w:rPr>
      </w:pPr>
      <w:bookmarkStart w:id="0" w:name="_GoBack"/>
      <w:bookmarkEnd w:id="0"/>
    </w:p>
    <w:p w:rsidR="00925D98" w:rsidRPr="0013381E" w:rsidRDefault="00925D98" w:rsidP="00BA7306">
      <w:pPr>
        <w:pStyle w:val="Textoindependiente2"/>
        <w:jc w:val="center"/>
        <w:rPr>
          <w:b/>
          <w:bCs w:val="0"/>
          <w:caps w:val="0"/>
          <w:smallCaps/>
          <w:sz w:val="22"/>
          <w:szCs w:val="22"/>
          <w:lang w:val="es-MX"/>
        </w:rPr>
      </w:pPr>
    </w:p>
    <w:p w:rsidR="003246D2" w:rsidRPr="0013381E" w:rsidRDefault="00736C3D" w:rsidP="00BA7306">
      <w:pPr>
        <w:pStyle w:val="Textoindependiente2"/>
        <w:jc w:val="center"/>
        <w:rPr>
          <w:b/>
          <w:sz w:val="22"/>
          <w:szCs w:val="22"/>
        </w:rPr>
      </w:pPr>
      <w:r w:rsidRPr="0013381E">
        <w:rPr>
          <w:b/>
          <w:bCs w:val="0"/>
          <w:smallCaps/>
          <w:sz w:val="22"/>
          <w:szCs w:val="22"/>
          <w:lang w:val="es-MX"/>
        </w:rPr>
        <w:t xml:space="preserve">LIC. </w:t>
      </w:r>
      <w:r w:rsidR="00BE748C" w:rsidRPr="0013381E">
        <w:rPr>
          <w:b/>
          <w:bCs w:val="0"/>
          <w:smallCaps/>
          <w:sz w:val="22"/>
          <w:szCs w:val="22"/>
          <w:lang w:val="es-MX"/>
        </w:rPr>
        <w:t>DAVID SIXTO CUEVAS CASTRO</w:t>
      </w:r>
      <w:r w:rsidR="00CB0AFF" w:rsidRPr="0013381E">
        <w:rPr>
          <w:b/>
          <w:bCs w:val="0"/>
          <w:smallCaps/>
          <w:sz w:val="22"/>
          <w:szCs w:val="22"/>
          <w:lang w:val="es-MX"/>
        </w:rPr>
        <w:t>.</w:t>
      </w:r>
    </w:p>
    <w:sectPr w:rsidR="003246D2" w:rsidRPr="0013381E" w:rsidSect="001635E4">
      <w:headerReference w:type="default" r:id="rId27"/>
      <w:footerReference w:type="default" r:id="rId28"/>
      <w:pgSz w:w="12242" w:h="20163" w:code="5"/>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D4" w:rsidRDefault="00D924D4" w:rsidP="00F44D0B">
      <w:pPr>
        <w:spacing w:after="0" w:line="240" w:lineRule="auto"/>
      </w:pPr>
      <w:r>
        <w:separator/>
      </w:r>
    </w:p>
  </w:endnote>
  <w:endnote w:type="continuationSeparator" w:id="0">
    <w:p w:rsidR="00D924D4" w:rsidRDefault="00D924D4"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69" w:rsidRDefault="00BA4469"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7DABD45E" wp14:editId="43FF02C0">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565DEB">
      <w:rPr>
        <w:noProof/>
      </w:rPr>
      <w:t>9</w:t>
    </w:r>
    <w:r>
      <w:rPr>
        <w:noProof/>
      </w:rPr>
      <w:fldChar w:fldCharType="end"/>
    </w:r>
    <w:r>
      <w:t xml:space="preserve"> de </w:t>
    </w:r>
    <w:r w:rsidR="00D924D4">
      <w:fldChar w:fldCharType="begin"/>
    </w:r>
    <w:r w:rsidR="00D924D4">
      <w:instrText xml:space="preserve"> NUMPAGES </w:instrText>
    </w:r>
    <w:r w:rsidR="00D924D4">
      <w:fldChar w:fldCharType="separate"/>
    </w:r>
    <w:r w:rsidR="00565DEB">
      <w:rPr>
        <w:noProof/>
      </w:rPr>
      <w:t>9</w:t>
    </w:r>
    <w:r w:rsidR="00D924D4">
      <w:rPr>
        <w:noProof/>
      </w:rPr>
      <w:fldChar w:fldCharType="end"/>
    </w:r>
  </w:p>
  <w:p w:rsidR="00BA4469" w:rsidRPr="00282FC7" w:rsidRDefault="00BA4469">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2919491B" wp14:editId="4A1663FB">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4469" w:rsidRPr="00631AC5" w:rsidRDefault="00BA4469"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BA4469" w:rsidRDefault="00BA44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F06D6D" w:rsidRPr="00631AC5" w:rsidRDefault="00F06D6D"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F06D6D" w:rsidRDefault="00F06D6D"/>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D4" w:rsidRDefault="00D924D4" w:rsidP="00F44D0B">
      <w:pPr>
        <w:spacing w:after="0" w:line="240" w:lineRule="auto"/>
      </w:pPr>
      <w:r>
        <w:separator/>
      </w:r>
    </w:p>
  </w:footnote>
  <w:footnote w:type="continuationSeparator" w:id="0">
    <w:p w:rsidR="00D924D4" w:rsidRDefault="00D924D4"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69" w:rsidRPr="000F2C6D" w:rsidRDefault="00BA4469"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3129281A" wp14:editId="12F43D8C">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BA4469" w:rsidRPr="000F2C6D" w:rsidRDefault="00BA4469"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BA4469" w:rsidRPr="000F2C6D" w:rsidRDefault="00BA4469"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BA4469" w:rsidRPr="000F2C6D" w:rsidRDefault="00BA4469"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 xml:space="preserve">10 </w:t>
                          </w:r>
                          <w:r w:rsidRPr="000F2C6D">
                            <w:rPr>
                              <w:rFonts w:ascii="Tahoma" w:hAnsi="Tahoma" w:cs="Tahoma"/>
                              <w:b/>
                              <w:sz w:val="20"/>
                              <w:szCs w:val="20"/>
                            </w:rPr>
                            <w:t>(SESIÓN ORDINARIA)</w:t>
                          </w:r>
                        </w:p>
                        <w:p w:rsidR="00BA4469" w:rsidRDefault="00BA4469"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 xml:space="preserve">30 de abril </w:t>
                          </w:r>
                          <w:r w:rsidRPr="000F2C6D">
                            <w:rPr>
                              <w:rFonts w:ascii="Tahoma" w:hAnsi="Tahoma" w:cs="Tahoma"/>
                              <w:sz w:val="20"/>
                              <w:szCs w:val="20"/>
                            </w:rPr>
                            <w:t>del 201</w:t>
                          </w:r>
                          <w:r>
                            <w:rPr>
                              <w:rFonts w:ascii="Tahoma" w:hAnsi="Tahoma" w:cs="Tahoma"/>
                              <w:sz w:val="20"/>
                              <w:szCs w:val="20"/>
                            </w:rPr>
                            <w:t>6</w:t>
                          </w:r>
                        </w:p>
                        <w:p w:rsidR="00BA4469" w:rsidRDefault="00BA4469" w:rsidP="002704BE">
                          <w:pPr>
                            <w:spacing w:after="0" w:line="240" w:lineRule="auto"/>
                            <w:jc w:val="center"/>
                            <w:rPr>
                              <w:rFonts w:ascii="Tahoma" w:hAnsi="Tahoma" w:cs="Tahoma"/>
                              <w:sz w:val="20"/>
                              <w:szCs w:val="20"/>
                            </w:rPr>
                          </w:pPr>
                        </w:p>
                        <w:p w:rsidR="00BA4469" w:rsidRPr="00F56F30" w:rsidRDefault="00BA4469"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F06D6D" w:rsidRPr="000F2C6D" w:rsidRDefault="00F06D6D"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F06D6D" w:rsidRPr="000F2C6D" w:rsidRDefault="00F06D6D"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F06D6D" w:rsidRPr="000F2C6D" w:rsidRDefault="00F06D6D"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D972F6">
                      <w:rPr>
                        <w:rFonts w:ascii="Tahoma" w:hAnsi="Tahoma" w:cs="Tahoma"/>
                        <w:b/>
                        <w:sz w:val="20"/>
                        <w:szCs w:val="20"/>
                      </w:rPr>
                      <w:t>1</w:t>
                    </w:r>
                    <w:r>
                      <w:rPr>
                        <w:rFonts w:ascii="Tahoma" w:hAnsi="Tahoma" w:cs="Tahoma"/>
                        <w:b/>
                        <w:sz w:val="20"/>
                        <w:szCs w:val="20"/>
                      </w:rPr>
                      <w:t xml:space="preserve">0 </w:t>
                    </w:r>
                    <w:r w:rsidRPr="000F2C6D">
                      <w:rPr>
                        <w:rFonts w:ascii="Tahoma" w:hAnsi="Tahoma" w:cs="Tahoma"/>
                        <w:b/>
                        <w:sz w:val="20"/>
                        <w:szCs w:val="20"/>
                      </w:rPr>
                      <w:t>(SESIÓN ORDINARIA)</w:t>
                    </w:r>
                  </w:p>
                  <w:p w:rsidR="00F06D6D" w:rsidRDefault="00F06D6D"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460328">
                      <w:rPr>
                        <w:rFonts w:ascii="Tahoma" w:hAnsi="Tahoma" w:cs="Tahoma"/>
                        <w:sz w:val="20"/>
                        <w:szCs w:val="20"/>
                      </w:rPr>
                      <w:t>3</w:t>
                    </w:r>
                    <w:r w:rsidR="00D972F6">
                      <w:rPr>
                        <w:rFonts w:ascii="Tahoma" w:hAnsi="Tahoma" w:cs="Tahoma"/>
                        <w:sz w:val="20"/>
                        <w:szCs w:val="20"/>
                      </w:rPr>
                      <w:t>0</w:t>
                    </w:r>
                    <w:r w:rsidR="006C1B28">
                      <w:rPr>
                        <w:rFonts w:ascii="Tahoma" w:hAnsi="Tahoma" w:cs="Tahoma"/>
                        <w:sz w:val="20"/>
                        <w:szCs w:val="20"/>
                      </w:rPr>
                      <w:t xml:space="preserve"> </w:t>
                    </w:r>
                    <w:r w:rsidR="00D972F6">
                      <w:rPr>
                        <w:rFonts w:ascii="Tahoma" w:hAnsi="Tahoma" w:cs="Tahoma"/>
                        <w:sz w:val="20"/>
                        <w:szCs w:val="20"/>
                      </w:rPr>
                      <w:t>de abril</w:t>
                    </w:r>
                    <w:r w:rsidR="006C1B28">
                      <w:rPr>
                        <w:rFonts w:ascii="Tahoma" w:hAnsi="Tahoma" w:cs="Tahoma"/>
                        <w:sz w:val="20"/>
                        <w:szCs w:val="20"/>
                      </w:rPr>
                      <w:t xml:space="preserve"> </w:t>
                    </w:r>
                    <w:r w:rsidRPr="000F2C6D">
                      <w:rPr>
                        <w:rFonts w:ascii="Tahoma" w:hAnsi="Tahoma" w:cs="Tahoma"/>
                        <w:sz w:val="20"/>
                        <w:szCs w:val="20"/>
                      </w:rPr>
                      <w:t>del 201</w:t>
                    </w:r>
                    <w:r>
                      <w:rPr>
                        <w:rFonts w:ascii="Tahoma" w:hAnsi="Tahoma" w:cs="Tahoma"/>
                        <w:sz w:val="20"/>
                        <w:szCs w:val="20"/>
                      </w:rPr>
                      <w:t>6</w:t>
                    </w:r>
                  </w:p>
                  <w:p w:rsidR="00F06D6D" w:rsidRDefault="00F06D6D" w:rsidP="002704BE">
                    <w:pPr>
                      <w:spacing w:after="0" w:line="240" w:lineRule="auto"/>
                      <w:jc w:val="center"/>
                      <w:rPr>
                        <w:rFonts w:ascii="Tahoma" w:hAnsi="Tahoma" w:cs="Tahoma"/>
                        <w:sz w:val="20"/>
                        <w:szCs w:val="20"/>
                      </w:rPr>
                    </w:pPr>
                  </w:p>
                  <w:p w:rsidR="00F06D6D" w:rsidRPr="00F56F30" w:rsidRDefault="00F06D6D"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3EE9DE01" wp14:editId="2CF6A468">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0D0DEDAB" wp14:editId="6A638253">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4469" w:rsidRPr="005A6E1B" w:rsidRDefault="00BA4469" w:rsidP="005A6E1B">
                          <w:pPr>
                            <w:pStyle w:val="Sinespaciado1"/>
                            <w:jc w:val="center"/>
                            <w:rPr>
                              <w:sz w:val="10"/>
                              <w:szCs w:val="10"/>
                            </w:rPr>
                          </w:pPr>
                          <w:r w:rsidRPr="005A6E1B">
                            <w:rPr>
                              <w:sz w:val="10"/>
                              <w:szCs w:val="10"/>
                            </w:rPr>
                            <w:t>H. Ayuntamiento Constitucional</w:t>
                          </w:r>
                        </w:p>
                        <w:p w:rsidR="00BA4469" w:rsidRPr="005A6E1B" w:rsidRDefault="00BA4469"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F06D6D" w:rsidRPr="005A6E1B" w:rsidRDefault="00F06D6D" w:rsidP="005A6E1B">
                    <w:pPr>
                      <w:pStyle w:val="Sinespaciado1"/>
                      <w:jc w:val="center"/>
                      <w:rPr>
                        <w:sz w:val="10"/>
                        <w:szCs w:val="10"/>
                      </w:rPr>
                    </w:pPr>
                    <w:r w:rsidRPr="005A6E1B">
                      <w:rPr>
                        <w:sz w:val="10"/>
                        <w:szCs w:val="10"/>
                      </w:rPr>
                      <w:t>H. Ayuntamiento Constitucional</w:t>
                    </w:r>
                  </w:p>
                  <w:p w:rsidR="00F06D6D" w:rsidRPr="005A6E1B" w:rsidRDefault="00F06D6D"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068B95C1" wp14:editId="33FCBA4C">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BA4469" w:rsidRPr="000F2C6D" w:rsidRDefault="00BA4469"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F33"/>
    <w:multiLevelType w:val="multilevel"/>
    <w:tmpl w:val="94A6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EB302C"/>
    <w:multiLevelType w:val="hybridMultilevel"/>
    <w:tmpl w:val="98C67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7140F7"/>
    <w:multiLevelType w:val="hybridMultilevel"/>
    <w:tmpl w:val="0ADE41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854C7D"/>
    <w:multiLevelType w:val="hybridMultilevel"/>
    <w:tmpl w:val="39BA0E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A555C4B"/>
    <w:multiLevelType w:val="multilevel"/>
    <w:tmpl w:val="D0F49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FD74AB"/>
    <w:multiLevelType w:val="multilevel"/>
    <w:tmpl w:val="50B6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C60FCF"/>
    <w:multiLevelType w:val="hybridMultilevel"/>
    <w:tmpl w:val="6792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D61556"/>
    <w:multiLevelType w:val="hybridMultilevel"/>
    <w:tmpl w:val="948897AC"/>
    <w:lvl w:ilvl="0" w:tplc="080A0009">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67D30B0"/>
    <w:multiLevelType w:val="hybridMultilevel"/>
    <w:tmpl w:val="04BE3BB6"/>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26EB51F9"/>
    <w:multiLevelType w:val="hybridMultilevel"/>
    <w:tmpl w:val="2AE4D2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F92C8B"/>
    <w:multiLevelType w:val="hybridMultilevel"/>
    <w:tmpl w:val="5330D7C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FB2F11"/>
    <w:multiLevelType w:val="hybridMultilevel"/>
    <w:tmpl w:val="A0B84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BA0B5E"/>
    <w:multiLevelType w:val="multilevel"/>
    <w:tmpl w:val="7676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6203422"/>
    <w:multiLevelType w:val="hybridMultilevel"/>
    <w:tmpl w:val="BA9A27A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FA7398"/>
    <w:multiLevelType w:val="multilevel"/>
    <w:tmpl w:val="D94C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372E02"/>
    <w:multiLevelType w:val="multilevel"/>
    <w:tmpl w:val="75F0D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EDF2ADB"/>
    <w:multiLevelType w:val="hybridMultilevel"/>
    <w:tmpl w:val="BE22D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65864A8"/>
    <w:multiLevelType w:val="multilevel"/>
    <w:tmpl w:val="9A96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7304042"/>
    <w:multiLevelType w:val="hybridMultilevel"/>
    <w:tmpl w:val="EDF8C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9617A6"/>
    <w:multiLevelType w:val="multilevel"/>
    <w:tmpl w:val="C268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6AA74E9"/>
    <w:multiLevelType w:val="hybridMultilevel"/>
    <w:tmpl w:val="D748A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FF7ABE"/>
    <w:multiLevelType w:val="hybridMultilevel"/>
    <w:tmpl w:val="5AD898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5F5A560E"/>
    <w:multiLevelType w:val="hybridMultilevel"/>
    <w:tmpl w:val="406CDF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6D5723"/>
    <w:multiLevelType w:val="hybridMultilevel"/>
    <w:tmpl w:val="5A1AE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290A48"/>
    <w:multiLevelType w:val="hybridMultilevel"/>
    <w:tmpl w:val="2FD42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2A90809"/>
    <w:multiLevelType w:val="hybridMultilevel"/>
    <w:tmpl w:val="C772EB3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310C4B"/>
    <w:multiLevelType w:val="hybridMultilevel"/>
    <w:tmpl w:val="AAD08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7DC006D"/>
    <w:multiLevelType w:val="hybridMultilevel"/>
    <w:tmpl w:val="859C31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5"/>
  </w:num>
  <w:num w:numId="4">
    <w:abstractNumId w:val="26"/>
  </w:num>
  <w:num w:numId="5">
    <w:abstractNumId w:val="6"/>
  </w:num>
  <w:num w:numId="6">
    <w:abstractNumId w:val="2"/>
  </w:num>
  <w:num w:numId="7">
    <w:abstractNumId w:val="20"/>
  </w:num>
  <w:num w:numId="8">
    <w:abstractNumId w:val="7"/>
  </w:num>
  <w:num w:numId="9">
    <w:abstractNumId w:val="3"/>
  </w:num>
  <w:num w:numId="10">
    <w:abstractNumId w:val="27"/>
  </w:num>
  <w:num w:numId="11">
    <w:abstractNumId w:val="8"/>
  </w:num>
  <w:num w:numId="12">
    <w:abstractNumId w:val="24"/>
  </w:num>
  <w:num w:numId="13">
    <w:abstractNumId w:val="21"/>
  </w:num>
  <w:num w:numId="14">
    <w:abstractNumId w:val="11"/>
  </w:num>
  <w:num w:numId="15">
    <w:abstractNumId w:val="9"/>
  </w:num>
  <w:num w:numId="16">
    <w:abstractNumId w:val="23"/>
  </w:num>
  <w:num w:numId="17">
    <w:abstractNumId w:val="16"/>
  </w:num>
  <w:num w:numId="18">
    <w:abstractNumId w:val="1"/>
  </w:num>
  <w:num w:numId="19">
    <w:abstractNumId w:val="13"/>
  </w:num>
  <w:num w:numId="20">
    <w:abstractNumId w:val="10"/>
  </w:num>
  <w:num w:numId="21">
    <w:abstractNumId w:val="12"/>
  </w:num>
  <w:num w:numId="22">
    <w:abstractNumId w:val="4"/>
  </w:num>
  <w:num w:numId="23">
    <w:abstractNumId w:val="0"/>
  </w:num>
  <w:num w:numId="24">
    <w:abstractNumId w:val="15"/>
  </w:num>
  <w:num w:numId="25">
    <w:abstractNumId w:val="14"/>
  </w:num>
  <w:num w:numId="26">
    <w:abstractNumId w:val="17"/>
  </w:num>
  <w:num w:numId="27">
    <w:abstractNumId w:val="5"/>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7FC"/>
    <w:rsid w:val="000033A9"/>
    <w:rsid w:val="00003577"/>
    <w:rsid w:val="00006474"/>
    <w:rsid w:val="00006850"/>
    <w:rsid w:val="000070D3"/>
    <w:rsid w:val="00007B3E"/>
    <w:rsid w:val="000104F4"/>
    <w:rsid w:val="00011032"/>
    <w:rsid w:val="0001113D"/>
    <w:rsid w:val="000121F7"/>
    <w:rsid w:val="00012332"/>
    <w:rsid w:val="0001322A"/>
    <w:rsid w:val="0001388D"/>
    <w:rsid w:val="00013B19"/>
    <w:rsid w:val="00013BEA"/>
    <w:rsid w:val="00013C27"/>
    <w:rsid w:val="0001441A"/>
    <w:rsid w:val="00015022"/>
    <w:rsid w:val="00015E1B"/>
    <w:rsid w:val="00015F2B"/>
    <w:rsid w:val="000164BA"/>
    <w:rsid w:val="00016890"/>
    <w:rsid w:val="00016896"/>
    <w:rsid w:val="000169FA"/>
    <w:rsid w:val="00016E65"/>
    <w:rsid w:val="00020310"/>
    <w:rsid w:val="000219FC"/>
    <w:rsid w:val="00022496"/>
    <w:rsid w:val="00023894"/>
    <w:rsid w:val="00023FE7"/>
    <w:rsid w:val="00025757"/>
    <w:rsid w:val="00025DE5"/>
    <w:rsid w:val="00025EF0"/>
    <w:rsid w:val="000269BE"/>
    <w:rsid w:val="00030A0A"/>
    <w:rsid w:val="00031643"/>
    <w:rsid w:val="00032032"/>
    <w:rsid w:val="000321D5"/>
    <w:rsid w:val="00032B00"/>
    <w:rsid w:val="00033F9A"/>
    <w:rsid w:val="00034479"/>
    <w:rsid w:val="000346DA"/>
    <w:rsid w:val="000349AE"/>
    <w:rsid w:val="000349E5"/>
    <w:rsid w:val="000350FC"/>
    <w:rsid w:val="00035382"/>
    <w:rsid w:val="00036056"/>
    <w:rsid w:val="00036DCD"/>
    <w:rsid w:val="0003741F"/>
    <w:rsid w:val="000402C2"/>
    <w:rsid w:val="00041860"/>
    <w:rsid w:val="000419AE"/>
    <w:rsid w:val="00041B3E"/>
    <w:rsid w:val="00041BDD"/>
    <w:rsid w:val="00042B9F"/>
    <w:rsid w:val="00043D8A"/>
    <w:rsid w:val="00044706"/>
    <w:rsid w:val="00045ABE"/>
    <w:rsid w:val="00046026"/>
    <w:rsid w:val="000471D2"/>
    <w:rsid w:val="0004757D"/>
    <w:rsid w:val="00047838"/>
    <w:rsid w:val="00050782"/>
    <w:rsid w:val="00050EB1"/>
    <w:rsid w:val="00051E2E"/>
    <w:rsid w:val="00051FE1"/>
    <w:rsid w:val="00052925"/>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E63"/>
    <w:rsid w:val="00057F4A"/>
    <w:rsid w:val="00061C50"/>
    <w:rsid w:val="00062507"/>
    <w:rsid w:val="00062BF5"/>
    <w:rsid w:val="00063002"/>
    <w:rsid w:val="00065037"/>
    <w:rsid w:val="00065C9A"/>
    <w:rsid w:val="000660AD"/>
    <w:rsid w:val="00066E60"/>
    <w:rsid w:val="000675EC"/>
    <w:rsid w:val="0006769C"/>
    <w:rsid w:val="00067A71"/>
    <w:rsid w:val="00071E6B"/>
    <w:rsid w:val="00072212"/>
    <w:rsid w:val="000728E6"/>
    <w:rsid w:val="00073006"/>
    <w:rsid w:val="0007380F"/>
    <w:rsid w:val="0007383D"/>
    <w:rsid w:val="00074766"/>
    <w:rsid w:val="00074823"/>
    <w:rsid w:val="00075A53"/>
    <w:rsid w:val="00075BF8"/>
    <w:rsid w:val="000770F5"/>
    <w:rsid w:val="0007733B"/>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4FE"/>
    <w:rsid w:val="000955E4"/>
    <w:rsid w:val="00095DE9"/>
    <w:rsid w:val="0009654C"/>
    <w:rsid w:val="00096A63"/>
    <w:rsid w:val="00097698"/>
    <w:rsid w:val="000A0717"/>
    <w:rsid w:val="000A15ED"/>
    <w:rsid w:val="000A3C1E"/>
    <w:rsid w:val="000A3FF1"/>
    <w:rsid w:val="000A47F5"/>
    <w:rsid w:val="000A4B32"/>
    <w:rsid w:val="000A646D"/>
    <w:rsid w:val="000A7369"/>
    <w:rsid w:val="000B0850"/>
    <w:rsid w:val="000B10C4"/>
    <w:rsid w:val="000B2316"/>
    <w:rsid w:val="000B2B1C"/>
    <w:rsid w:val="000B2DFC"/>
    <w:rsid w:val="000B3476"/>
    <w:rsid w:val="000B393D"/>
    <w:rsid w:val="000B3BBE"/>
    <w:rsid w:val="000B4CCA"/>
    <w:rsid w:val="000B72C8"/>
    <w:rsid w:val="000B7606"/>
    <w:rsid w:val="000C0DBA"/>
    <w:rsid w:val="000C1033"/>
    <w:rsid w:val="000C1A2A"/>
    <w:rsid w:val="000C1FD3"/>
    <w:rsid w:val="000C22E6"/>
    <w:rsid w:val="000C2BF6"/>
    <w:rsid w:val="000C2DB1"/>
    <w:rsid w:val="000C3C99"/>
    <w:rsid w:val="000C42D7"/>
    <w:rsid w:val="000C7A19"/>
    <w:rsid w:val="000D056E"/>
    <w:rsid w:val="000D18A3"/>
    <w:rsid w:val="000D2E61"/>
    <w:rsid w:val="000D3735"/>
    <w:rsid w:val="000D3CE7"/>
    <w:rsid w:val="000D5219"/>
    <w:rsid w:val="000D6669"/>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6932"/>
    <w:rsid w:val="000F7198"/>
    <w:rsid w:val="000F7982"/>
    <w:rsid w:val="00100121"/>
    <w:rsid w:val="00100263"/>
    <w:rsid w:val="00100C13"/>
    <w:rsid w:val="001013E6"/>
    <w:rsid w:val="00101C82"/>
    <w:rsid w:val="00103472"/>
    <w:rsid w:val="00104CF2"/>
    <w:rsid w:val="001063B2"/>
    <w:rsid w:val="00107861"/>
    <w:rsid w:val="00110905"/>
    <w:rsid w:val="0011115E"/>
    <w:rsid w:val="00111E72"/>
    <w:rsid w:val="001127F4"/>
    <w:rsid w:val="00113C5C"/>
    <w:rsid w:val="0011427A"/>
    <w:rsid w:val="00114A4B"/>
    <w:rsid w:val="00114E04"/>
    <w:rsid w:val="0011535C"/>
    <w:rsid w:val="00115407"/>
    <w:rsid w:val="001157FB"/>
    <w:rsid w:val="001158F8"/>
    <w:rsid w:val="00115B53"/>
    <w:rsid w:val="00116220"/>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8B9"/>
    <w:rsid w:val="0012636C"/>
    <w:rsid w:val="001266F2"/>
    <w:rsid w:val="001273CA"/>
    <w:rsid w:val="001277BC"/>
    <w:rsid w:val="00130B56"/>
    <w:rsid w:val="001316E9"/>
    <w:rsid w:val="001324EF"/>
    <w:rsid w:val="0013309D"/>
    <w:rsid w:val="001334C5"/>
    <w:rsid w:val="0013381E"/>
    <w:rsid w:val="00134792"/>
    <w:rsid w:val="001349A3"/>
    <w:rsid w:val="00134EA9"/>
    <w:rsid w:val="00135E1D"/>
    <w:rsid w:val="001372AE"/>
    <w:rsid w:val="00137487"/>
    <w:rsid w:val="001377F6"/>
    <w:rsid w:val="00137973"/>
    <w:rsid w:val="00142CE2"/>
    <w:rsid w:val="001438BD"/>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D55"/>
    <w:rsid w:val="00153E04"/>
    <w:rsid w:val="001553C9"/>
    <w:rsid w:val="001560E4"/>
    <w:rsid w:val="00156599"/>
    <w:rsid w:val="00157519"/>
    <w:rsid w:val="0016027A"/>
    <w:rsid w:val="0016031F"/>
    <w:rsid w:val="00160359"/>
    <w:rsid w:val="0016081E"/>
    <w:rsid w:val="001609DC"/>
    <w:rsid w:val="00160DC5"/>
    <w:rsid w:val="001635E4"/>
    <w:rsid w:val="0016362F"/>
    <w:rsid w:val="00164AF6"/>
    <w:rsid w:val="001655A7"/>
    <w:rsid w:val="00165B31"/>
    <w:rsid w:val="001705AB"/>
    <w:rsid w:val="0017143E"/>
    <w:rsid w:val="0017176B"/>
    <w:rsid w:val="00172009"/>
    <w:rsid w:val="00172981"/>
    <w:rsid w:val="00176605"/>
    <w:rsid w:val="00176A4F"/>
    <w:rsid w:val="00177C12"/>
    <w:rsid w:val="001812F9"/>
    <w:rsid w:val="001813A6"/>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780"/>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F98"/>
    <w:rsid w:val="001B15E1"/>
    <w:rsid w:val="001B1ADB"/>
    <w:rsid w:val="001B217D"/>
    <w:rsid w:val="001B23D3"/>
    <w:rsid w:val="001B255A"/>
    <w:rsid w:val="001B2B86"/>
    <w:rsid w:val="001B3015"/>
    <w:rsid w:val="001B38BA"/>
    <w:rsid w:val="001B565A"/>
    <w:rsid w:val="001B590F"/>
    <w:rsid w:val="001B796E"/>
    <w:rsid w:val="001B7A3B"/>
    <w:rsid w:val="001B7C79"/>
    <w:rsid w:val="001C04F0"/>
    <w:rsid w:val="001C059B"/>
    <w:rsid w:val="001C0C38"/>
    <w:rsid w:val="001C39C2"/>
    <w:rsid w:val="001C3DF8"/>
    <w:rsid w:val="001C5660"/>
    <w:rsid w:val="001C643B"/>
    <w:rsid w:val="001C6FF0"/>
    <w:rsid w:val="001C733F"/>
    <w:rsid w:val="001D08BA"/>
    <w:rsid w:val="001D0BAD"/>
    <w:rsid w:val="001D18B9"/>
    <w:rsid w:val="001D334A"/>
    <w:rsid w:val="001D3B2C"/>
    <w:rsid w:val="001D4829"/>
    <w:rsid w:val="001D4CA4"/>
    <w:rsid w:val="001D4EEF"/>
    <w:rsid w:val="001D5FE1"/>
    <w:rsid w:val="001D6679"/>
    <w:rsid w:val="001D68AA"/>
    <w:rsid w:val="001D6A6E"/>
    <w:rsid w:val="001D712D"/>
    <w:rsid w:val="001E0196"/>
    <w:rsid w:val="001E0200"/>
    <w:rsid w:val="001E0BFD"/>
    <w:rsid w:val="001E120E"/>
    <w:rsid w:val="001E1E3E"/>
    <w:rsid w:val="001E4242"/>
    <w:rsid w:val="001E4642"/>
    <w:rsid w:val="001E4B70"/>
    <w:rsid w:val="001E53B4"/>
    <w:rsid w:val="001E6684"/>
    <w:rsid w:val="001E6724"/>
    <w:rsid w:val="001E6B0A"/>
    <w:rsid w:val="001E7695"/>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233C"/>
    <w:rsid w:val="00204529"/>
    <w:rsid w:val="00205153"/>
    <w:rsid w:val="00205577"/>
    <w:rsid w:val="00205B08"/>
    <w:rsid w:val="00206010"/>
    <w:rsid w:val="00211A97"/>
    <w:rsid w:val="00212790"/>
    <w:rsid w:val="00213217"/>
    <w:rsid w:val="002137DB"/>
    <w:rsid w:val="00214529"/>
    <w:rsid w:val="00214D67"/>
    <w:rsid w:val="00215CF5"/>
    <w:rsid w:val="00216DD0"/>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709"/>
    <w:rsid w:val="00241CC5"/>
    <w:rsid w:val="002426C2"/>
    <w:rsid w:val="00243017"/>
    <w:rsid w:val="002444F9"/>
    <w:rsid w:val="00244537"/>
    <w:rsid w:val="00247014"/>
    <w:rsid w:val="00247DAC"/>
    <w:rsid w:val="00251A30"/>
    <w:rsid w:val="00251AC4"/>
    <w:rsid w:val="00252793"/>
    <w:rsid w:val="00252830"/>
    <w:rsid w:val="0025445D"/>
    <w:rsid w:val="002571BD"/>
    <w:rsid w:val="0026011A"/>
    <w:rsid w:val="002605A5"/>
    <w:rsid w:val="00260A94"/>
    <w:rsid w:val="00261108"/>
    <w:rsid w:val="0026126E"/>
    <w:rsid w:val="002635A8"/>
    <w:rsid w:val="00264C73"/>
    <w:rsid w:val="002657A6"/>
    <w:rsid w:val="00265AB1"/>
    <w:rsid w:val="00265DF4"/>
    <w:rsid w:val="00266010"/>
    <w:rsid w:val="002675E0"/>
    <w:rsid w:val="00267A73"/>
    <w:rsid w:val="002704BE"/>
    <w:rsid w:val="0027121D"/>
    <w:rsid w:val="00271981"/>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A02A6"/>
    <w:rsid w:val="002A0EED"/>
    <w:rsid w:val="002A1016"/>
    <w:rsid w:val="002A10C2"/>
    <w:rsid w:val="002A15E2"/>
    <w:rsid w:val="002A218C"/>
    <w:rsid w:val="002A272F"/>
    <w:rsid w:val="002A28F2"/>
    <w:rsid w:val="002A29D5"/>
    <w:rsid w:val="002A3905"/>
    <w:rsid w:val="002A3BCF"/>
    <w:rsid w:val="002A5FAC"/>
    <w:rsid w:val="002A70F7"/>
    <w:rsid w:val="002B202B"/>
    <w:rsid w:val="002B2BA7"/>
    <w:rsid w:val="002B3B3C"/>
    <w:rsid w:val="002B4102"/>
    <w:rsid w:val="002B41EA"/>
    <w:rsid w:val="002B45CA"/>
    <w:rsid w:val="002B45EA"/>
    <w:rsid w:val="002B4C4C"/>
    <w:rsid w:val="002B6A70"/>
    <w:rsid w:val="002B798A"/>
    <w:rsid w:val="002B7C6C"/>
    <w:rsid w:val="002C1107"/>
    <w:rsid w:val="002C2C77"/>
    <w:rsid w:val="002C3D3D"/>
    <w:rsid w:val="002C61B3"/>
    <w:rsid w:val="002C660A"/>
    <w:rsid w:val="002C6B59"/>
    <w:rsid w:val="002C7972"/>
    <w:rsid w:val="002C7E1C"/>
    <w:rsid w:val="002D1A12"/>
    <w:rsid w:val="002D1AF3"/>
    <w:rsid w:val="002D28BA"/>
    <w:rsid w:val="002D3668"/>
    <w:rsid w:val="002D44B0"/>
    <w:rsid w:val="002D5051"/>
    <w:rsid w:val="002D653F"/>
    <w:rsid w:val="002D66D9"/>
    <w:rsid w:val="002D69DF"/>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7187"/>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B22"/>
    <w:rsid w:val="00313DD2"/>
    <w:rsid w:val="003152D6"/>
    <w:rsid w:val="003156A2"/>
    <w:rsid w:val="003160B3"/>
    <w:rsid w:val="003173AB"/>
    <w:rsid w:val="0031756D"/>
    <w:rsid w:val="003177DD"/>
    <w:rsid w:val="00317D5E"/>
    <w:rsid w:val="003200AF"/>
    <w:rsid w:val="003216D8"/>
    <w:rsid w:val="00321BDD"/>
    <w:rsid w:val="003229EB"/>
    <w:rsid w:val="00323162"/>
    <w:rsid w:val="00323227"/>
    <w:rsid w:val="00323AE9"/>
    <w:rsid w:val="00323D6E"/>
    <w:rsid w:val="003246D2"/>
    <w:rsid w:val="003258D4"/>
    <w:rsid w:val="00325ADB"/>
    <w:rsid w:val="00326A4B"/>
    <w:rsid w:val="00326E87"/>
    <w:rsid w:val="003311A9"/>
    <w:rsid w:val="00332596"/>
    <w:rsid w:val="0033385B"/>
    <w:rsid w:val="00333E92"/>
    <w:rsid w:val="003347E7"/>
    <w:rsid w:val="00334802"/>
    <w:rsid w:val="00335C53"/>
    <w:rsid w:val="0033671F"/>
    <w:rsid w:val="00336E2E"/>
    <w:rsid w:val="0034123F"/>
    <w:rsid w:val="00342747"/>
    <w:rsid w:val="00342D28"/>
    <w:rsid w:val="0034311D"/>
    <w:rsid w:val="00344322"/>
    <w:rsid w:val="00344878"/>
    <w:rsid w:val="003453E9"/>
    <w:rsid w:val="003464FA"/>
    <w:rsid w:val="00347072"/>
    <w:rsid w:val="0034782A"/>
    <w:rsid w:val="00347D4B"/>
    <w:rsid w:val="003518CD"/>
    <w:rsid w:val="00351A19"/>
    <w:rsid w:val="00351BCB"/>
    <w:rsid w:val="00352BD7"/>
    <w:rsid w:val="0035328E"/>
    <w:rsid w:val="003533FD"/>
    <w:rsid w:val="003536B5"/>
    <w:rsid w:val="00353EFE"/>
    <w:rsid w:val="00355C2C"/>
    <w:rsid w:val="003568DA"/>
    <w:rsid w:val="00360D3D"/>
    <w:rsid w:val="00361514"/>
    <w:rsid w:val="003617C8"/>
    <w:rsid w:val="0036220A"/>
    <w:rsid w:val="003623EC"/>
    <w:rsid w:val="00362716"/>
    <w:rsid w:val="003649E4"/>
    <w:rsid w:val="00364C7C"/>
    <w:rsid w:val="003655F7"/>
    <w:rsid w:val="0036621A"/>
    <w:rsid w:val="003663B4"/>
    <w:rsid w:val="00367DAD"/>
    <w:rsid w:val="00371311"/>
    <w:rsid w:val="00371400"/>
    <w:rsid w:val="00372AD4"/>
    <w:rsid w:val="00372B2A"/>
    <w:rsid w:val="003752A3"/>
    <w:rsid w:val="003752D6"/>
    <w:rsid w:val="003756DA"/>
    <w:rsid w:val="00375ECF"/>
    <w:rsid w:val="00376C99"/>
    <w:rsid w:val="00377ECF"/>
    <w:rsid w:val="003803E0"/>
    <w:rsid w:val="0038100B"/>
    <w:rsid w:val="0038187A"/>
    <w:rsid w:val="003849D3"/>
    <w:rsid w:val="00385A50"/>
    <w:rsid w:val="003862AB"/>
    <w:rsid w:val="00387200"/>
    <w:rsid w:val="003904A7"/>
    <w:rsid w:val="00390B8D"/>
    <w:rsid w:val="00390BE4"/>
    <w:rsid w:val="00391FF9"/>
    <w:rsid w:val="0039221B"/>
    <w:rsid w:val="0039278A"/>
    <w:rsid w:val="00392D2E"/>
    <w:rsid w:val="00393876"/>
    <w:rsid w:val="00394B6F"/>
    <w:rsid w:val="00397460"/>
    <w:rsid w:val="00397B8E"/>
    <w:rsid w:val="003A0665"/>
    <w:rsid w:val="003A1A8D"/>
    <w:rsid w:val="003A2783"/>
    <w:rsid w:val="003A4349"/>
    <w:rsid w:val="003A45A0"/>
    <w:rsid w:val="003A6221"/>
    <w:rsid w:val="003A6722"/>
    <w:rsid w:val="003A678A"/>
    <w:rsid w:val="003B0BB6"/>
    <w:rsid w:val="003B22F2"/>
    <w:rsid w:val="003B31B8"/>
    <w:rsid w:val="003B3E7D"/>
    <w:rsid w:val="003B4BD9"/>
    <w:rsid w:val="003B4EFB"/>
    <w:rsid w:val="003B5CC7"/>
    <w:rsid w:val="003C01BE"/>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B4B"/>
    <w:rsid w:val="003D2D60"/>
    <w:rsid w:val="003D4652"/>
    <w:rsid w:val="003D494E"/>
    <w:rsid w:val="003D4EA8"/>
    <w:rsid w:val="003D5354"/>
    <w:rsid w:val="003D5AC3"/>
    <w:rsid w:val="003E016F"/>
    <w:rsid w:val="003E01BE"/>
    <w:rsid w:val="003E1453"/>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33AD"/>
    <w:rsid w:val="003F3718"/>
    <w:rsid w:val="003F434A"/>
    <w:rsid w:val="003F4675"/>
    <w:rsid w:val="003F65E9"/>
    <w:rsid w:val="003F74F4"/>
    <w:rsid w:val="003F7505"/>
    <w:rsid w:val="003F7BA7"/>
    <w:rsid w:val="004000A9"/>
    <w:rsid w:val="00401832"/>
    <w:rsid w:val="00402806"/>
    <w:rsid w:val="00402853"/>
    <w:rsid w:val="0040288E"/>
    <w:rsid w:val="00402ACF"/>
    <w:rsid w:val="00403474"/>
    <w:rsid w:val="00404C4E"/>
    <w:rsid w:val="00404F62"/>
    <w:rsid w:val="00405E10"/>
    <w:rsid w:val="004061A8"/>
    <w:rsid w:val="004069F9"/>
    <w:rsid w:val="004073C4"/>
    <w:rsid w:val="004075B9"/>
    <w:rsid w:val="0040767F"/>
    <w:rsid w:val="00407AF8"/>
    <w:rsid w:val="00410901"/>
    <w:rsid w:val="00410BCF"/>
    <w:rsid w:val="00411AED"/>
    <w:rsid w:val="00414651"/>
    <w:rsid w:val="004149F5"/>
    <w:rsid w:val="00414D71"/>
    <w:rsid w:val="004153AB"/>
    <w:rsid w:val="00415E0A"/>
    <w:rsid w:val="00417630"/>
    <w:rsid w:val="00417A77"/>
    <w:rsid w:val="004209F7"/>
    <w:rsid w:val="00420C2C"/>
    <w:rsid w:val="0042265A"/>
    <w:rsid w:val="0042320E"/>
    <w:rsid w:val="004240BF"/>
    <w:rsid w:val="0042422B"/>
    <w:rsid w:val="0042485D"/>
    <w:rsid w:val="00424F7B"/>
    <w:rsid w:val="004267A5"/>
    <w:rsid w:val="004276AE"/>
    <w:rsid w:val="004306F7"/>
    <w:rsid w:val="00430728"/>
    <w:rsid w:val="004308E8"/>
    <w:rsid w:val="004309FF"/>
    <w:rsid w:val="00431390"/>
    <w:rsid w:val="00431DE1"/>
    <w:rsid w:val="00432A06"/>
    <w:rsid w:val="00434572"/>
    <w:rsid w:val="00434C0D"/>
    <w:rsid w:val="0043655C"/>
    <w:rsid w:val="00436C82"/>
    <w:rsid w:val="00436E37"/>
    <w:rsid w:val="00437E85"/>
    <w:rsid w:val="00440395"/>
    <w:rsid w:val="00440A07"/>
    <w:rsid w:val="0044128D"/>
    <w:rsid w:val="00442191"/>
    <w:rsid w:val="00442480"/>
    <w:rsid w:val="004433F6"/>
    <w:rsid w:val="00444EFD"/>
    <w:rsid w:val="00445A87"/>
    <w:rsid w:val="004462FB"/>
    <w:rsid w:val="00446856"/>
    <w:rsid w:val="004470BC"/>
    <w:rsid w:val="004474B2"/>
    <w:rsid w:val="00450268"/>
    <w:rsid w:val="00450819"/>
    <w:rsid w:val="00451550"/>
    <w:rsid w:val="004515E5"/>
    <w:rsid w:val="00453EFD"/>
    <w:rsid w:val="00454D22"/>
    <w:rsid w:val="004558E9"/>
    <w:rsid w:val="004559F6"/>
    <w:rsid w:val="00455DF0"/>
    <w:rsid w:val="004568E0"/>
    <w:rsid w:val="00457531"/>
    <w:rsid w:val="00460244"/>
    <w:rsid w:val="00460328"/>
    <w:rsid w:val="004607F3"/>
    <w:rsid w:val="0046333E"/>
    <w:rsid w:val="00463669"/>
    <w:rsid w:val="004652CA"/>
    <w:rsid w:val="00465699"/>
    <w:rsid w:val="00465FE1"/>
    <w:rsid w:val="0046749F"/>
    <w:rsid w:val="004674EF"/>
    <w:rsid w:val="00467FE1"/>
    <w:rsid w:val="00470277"/>
    <w:rsid w:val="004702E3"/>
    <w:rsid w:val="00470F03"/>
    <w:rsid w:val="004718A3"/>
    <w:rsid w:val="00471C64"/>
    <w:rsid w:val="004727D7"/>
    <w:rsid w:val="00473079"/>
    <w:rsid w:val="004749A0"/>
    <w:rsid w:val="00474A96"/>
    <w:rsid w:val="00474B28"/>
    <w:rsid w:val="0047786E"/>
    <w:rsid w:val="00480023"/>
    <w:rsid w:val="004811B3"/>
    <w:rsid w:val="00482215"/>
    <w:rsid w:val="00483CCA"/>
    <w:rsid w:val="004851FC"/>
    <w:rsid w:val="004858C7"/>
    <w:rsid w:val="00485C9D"/>
    <w:rsid w:val="004865F5"/>
    <w:rsid w:val="00487F1B"/>
    <w:rsid w:val="00490AAD"/>
    <w:rsid w:val="00490F46"/>
    <w:rsid w:val="00491403"/>
    <w:rsid w:val="004918FE"/>
    <w:rsid w:val="004938A4"/>
    <w:rsid w:val="00493ACF"/>
    <w:rsid w:val="00493BBB"/>
    <w:rsid w:val="00493FF3"/>
    <w:rsid w:val="00494600"/>
    <w:rsid w:val="004952E4"/>
    <w:rsid w:val="00495748"/>
    <w:rsid w:val="00495D0A"/>
    <w:rsid w:val="0049701D"/>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2CDB"/>
    <w:rsid w:val="004B4F20"/>
    <w:rsid w:val="004B5395"/>
    <w:rsid w:val="004B5B46"/>
    <w:rsid w:val="004B6197"/>
    <w:rsid w:val="004B65A3"/>
    <w:rsid w:val="004B7228"/>
    <w:rsid w:val="004B7570"/>
    <w:rsid w:val="004B7EC1"/>
    <w:rsid w:val="004C0A61"/>
    <w:rsid w:val="004C0A9F"/>
    <w:rsid w:val="004C0CD8"/>
    <w:rsid w:val="004C1967"/>
    <w:rsid w:val="004C495A"/>
    <w:rsid w:val="004C4FA3"/>
    <w:rsid w:val="004C65B4"/>
    <w:rsid w:val="004C6D98"/>
    <w:rsid w:val="004C6F2E"/>
    <w:rsid w:val="004C7968"/>
    <w:rsid w:val="004D080A"/>
    <w:rsid w:val="004D3359"/>
    <w:rsid w:val="004D3A8D"/>
    <w:rsid w:val="004D5743"/>
    <w:rsid w:val="004D5A8E"/>
    <w:rsid w:val="004D6C1F"/>
    <w:rsid w:val="004E02EF"/>
    <w:rsid w:val="004E040A"/>
    <w:rsid w:val="004E0C69"/>
    <w:rsid w:val="004E2229"/>
    <w:rsid w:val="004E4900"/>
    <w:rsid w:val="004E5B5A"/>
    <w:rsid w:val="004E60CB"/>
    <w:rsid w:val="004E6481"/>
    <w:rsid w:val="004E735C"/>
    <w:rsid w:val="004E7CF3"/>
    <w:rsid w:val="004F03E8"/>
    <w:rsid w:val="004F2C87"/>
    <w:rsid w:val="004F2E28"/>
    <w:rsid w:val="004F3B2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7E19"/>
    <w:rsid w:val="00510040"/>
    <w:rsid w:val="005103DF"/>
    <w:rsid w:val="00510A40"/>
    <w:rsid w:val="00511112"/>
    <w:rsid w:val="00511784"/>
    <w:rsid w:val="00511C09"/>
    <w:rsid w:val="00511C64"/>
    <w:rsid w:val="00511F0D"/>
    <w:rsid w:val="005129FF"/>
    <w:rsid w:val="00512F27"/>
    <w:rsid w:val="005130A6"/>
    <w:rsid w:val="0051397B"/>
    <w:rsid w:val="005141ED"/>
    <w:rsid w:val="005153A0"/>
    <w:rsid w:val="00515A39"/>
    <w:rsid w:val="005170D8"/>
    <w:rsid w:val="00517966"/>
    <w:rsid w:val="00521312"/>
    <w:rsid w:val="00522EE5"/>
    <w:rsid w:val="005261E1"/>
    <w:rsid w:val="00527C0C"/>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43CF"/>
    <w:rsid w:val="00544C4B"/>
    <w:rsid w:val="0054722A"/>
    <w:rsid w:val="00547291"/>
    <w:rsid w:val="005478BA"/>
    <w:rsid w:val="005478D2"/>
    <w:rsid w:val="00551325"/>
    <w:rsid w:val="00551413"/>
    <w:rsid w:val="00551A6E"/>
    <w:rsid w:val="00551B5B"/>
    <w:rsid w:val="00551BE2"/>
    <w:rsid w:val="005526F7"/>
    <w:rsid w:val="00552F73"/>
    <w:rsid w:val="00553CB6"/>
    <w:rsid w:val="00553D1E"/>
    <w:rsid w:val="005544F3"/>
    <w:rsid w:val="0055455C"/>
    <w:rsid w:val="005546DA"/>
    <w:rsid w:val="005554BD"/>
    <w:rsid w:val="00555B10"/>
    <w:rsid w:val="005569C3"/>
    <w:rsid w:val="00557C85"/>
    <w:rsid w:val="00560382"/>
    <w:rsid w:val="00561B2C"/>
    <w:rsid w:val="00562C63"/>
    <w:rsid w:val="00562F5F"/>
    <w:rsid w:val="00562FDA"/>
    <w:rsid w:val="0056319C"/>
    <w:rsid w:val="00563661"/>
    <w:rsid w:val="00563B07"/>
    <w:rsid w:val="005647CC"/>
    <w:rsid w:val="00564DC5"/>
    <w:rsid w:val="00564F9E"/>
    <w:rsid w:val="00565D7B"/>
    <w:rsid w:val="00565DE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C4B"/>
    <w:rsid w:val="00577668"/>
    <w:rsid w:val="0057770D"/>
    <w:rsid w:val="00577C79"/>
    <w:rsid w:val="00583156"/>
    <w:rsid w:val="0058374F"/>
    <w:rsid w:val="00583B7A"/>
    <w:rsid w:val="00583E22"/>
    <w:rsid w:val="005846C0"/>
    <w:rsid w:val="00584DDD"/>
    <w:rsid w:val="00585744"/>
    <w:rsid w:val="00585B6E"/>
    <w:rsid w:val="005862BB"/>
    <w:rsid w:val="0058645E"/>
    <w:rsid w:val="00586819"/>
    <w:rsid w:val="00587587"/>
    <w:rsid w:val="00587ABA"/>
    <w:rsid w:val="00587C50"/>
    <w:rsid w:val="0059068D"/>
    <w:rsid w:val="00590887"/>
    <w:rsid w:val="0059165C"/>
    <w:rsid w:val="00591C74"/>
    <w:rsid w:val="0059204C"/>
    <w:rsid w:val="00593973"/>
    <w:rsid w:val="00594490"/>
    <w:rsid w:val="00594997"/>
    <w:rsid w:val="00594CBD"/>
    <w:rsid w:val="00595B00"/>
    <w:rsid w:val="0059722B"/>
    <w:rsid w:val="00597679"/>
    <w:rsid w:val="00597AA2"/>
    <w:rsid w:val="00597BB1"/>
    <w:rsid w:val="005A01A3"/>
    <w:rsid w:val="005A072E"/>
    <w:rsid w:val="005A1A7D"/>
    <w:rsid w:val="005A4280"/>
    <w:rsid w:val="005A434E"/>
    <w:rsid w:val="005A4B2B"/>
    <w:rsid w:val="005A517D"/>
    <w:rsid w:val="005A69FB"/>
    <w:rsid w:val="005A6A75"/>
    <w:rsid w:val="005A6E1B"/>
    <w:rsid w:val="005B04D3"/>
    <w:rsid w:val="005B1AA4"/>
    <w:rsid w:val="005B2B51"/>
    <w:rsid w:val="005B4A32"/>
    <w:rsid w:val="005B5784"/>
    <w:rsid w:val="005B6785"/>
    <w:rsid w:val="005B6A01"/>
    <w:rsid w:val="005B7061"/>
    <w:rsid w:val="005B77A7"/>
    <w:rsid w:val="005B7850"/>
    <w:rsid w:val="005C09A5"/>
    <w:rsid w:val="005C186D"/>
    <w:rsid w:val="005C2590"/>
    <w:rsid w:val="005C2DBF"/>
    <w:rsid w:val="005C3C7C"/>
    <w:rsid w:val="005C53E2"/>
    <w:rsid w:val="005C53F3"/>
    <w:rsid w:val="005C748A"/>
    <w:rsid w:val="005D0012"/>
    <w:rsid w:val="005D1767"/>
    <w:rsid w:val="005D1842"/>
    <w:rsid w:val="005D28D9"/>
    <w:rsid w:val="005D2C74"/>
    <w:rsid w:val="005D3C03"/>
    <w:rsid w:val="005D3E9D"/>
    <w:rsid w:val="005D4BDA"/>
    <w:rsid w:val="005D5102"/>
    <w:rsid w:val="005D5342"/>
    <w:rsid w:val="005D53CA"/>
    <w:rsid w:val="005D5555"/>
    <w:rsid w:val="005D7252"/>
    <w:rsid w:val="005D7E2B"/>
    <w:rsid w:val="005E008D"/>
    <w:rsid w:val="005E0BB4"/>
    <w:rsid w:val="005E107D"/>
    <w:rsid w:val="005E30CF"/>
    <w:rsid w:val="005E33B4"/>
    <w:rsid w:val="005E33F7"/>
    <w:rsid w:val="005E38D5"/>
    <w:rsid w:val="005E3CCD"/>
    <w:rsid w:val="005E464E"/>
    <w:rsid w:val="005E5075"/>
    <w:rsid w:val="005E6493"/>
    <w:rsid w:val="005E72E4"/>
    <w:rsid w:val="005F0313"/>
    <w:rsid w:val="005F0C34"/>
    <w:rsid w:val="005F108D"/>
    <w:rsid w:val="005F224F"/>
    <w:rsid w:val="005F22DC"/>
    <w:rsid w:val="005F3E13"/>
    <w:rsid w:val="005F43BE"/>
    <w:rsid w:val="005F43DC"/>
    <w:rsid w:val="005F687B"/>
    <w:rsid w:val="005F6DAE"/>
    <w:rsid w:val="005F6F75"/>
    <w:rsid w:val="005F7827"/>
    <w:rsid w:val="0060019C"/>
    <w:rsid w:val="00600870"/>
    <w:rsid w:val="00600A4F"/>
    <w:rsid w:val="00600F7E"/>
    <w:rsid w:val="006015E0"/>
    <w:rsid w:val="00601EEC"/>
    <w:rsid w:val="006029BC"/>
    <w:rsid w:val="006031C0"/>
    <w:rsid w:val="006033AC"/>
    <w:rsid w:val="00604B53"/>
    <w:rsid w:val="006067D5"/>
    <w:rsid w:val="00606BC2"/>
    <w:rsid w:val="00606D40"/>
    <w:rsid w:val="0061109E"/>
    <w:rsid w:val="00611976"/>
    <w:rsid w:val="00612B99"/>
    <w:rsid w:val="0061300C"/>
    <w:rsid w:val="00613A18"/>
    <w:rsid w:val="00613E44"/>
    <w:rsid w:val="00614C92"/>
    <w:rsid w:val="00614EF0"/>
    <w:rsid w:val="006150CC"/>
    <w:rsid w:val="00615734"/>
    <w:rsid w:val="00616054"/>
    <w:rsid w:val="0061646D"/>
    <w:rsid w:val="006170E8"/>
    <w:rsid w:val="00617331"/>
    <w:rsid w:val="0062070D"/>
    <w:rsid w:val="00621D5C"/>
    <w:rsid w:val="00622900"/>
    <w:rsid w:val="00622C09"/>
    <w:rsid w:val="00623828"/>
    <w:rsid w:val="006252D1"/>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4698D"/>
    <w:rsid w:val="00650BD3"/>
    <w:rsid w:val="00651028"/>
    <w:rsid w:val="00652393"/>
    <w:rsid w:val="006545A2"/>
    <w:rsid w:val="00657D6F"/>
    <w:rsid w:val="00661F3B"/>
    <w:rsid w:val="006620A0"/>
    <w:rsid w:val="00663DD7"/>
    <w:rsid w:val="006642D1"/>
    <w:rsid w:val="00664B9F"/>
    <w:rsid w:val="00664F37"/>
    <w:rsid w:val="00665049"/>
    <w:rsid w:val="006653C2"/>
    <w:rsid w:val="0066571A"/>
    <w:rsid w:val="00665734"/>
    <w:rsid w:val="00666725"/>
    <w:rsid w:val="00666C1A"/>
    <w:rsid w:val="006677F1"/>
    <w:rsid w:val="00671BE9"/>
    <w:rsid w:val="00671EEC"/>
    <w:rsid w:val="006736F1"/>
    <w:rsid w:val="00673933"/>
    <w:rsid w:val="00673DBE"/>
    <w:rsid w:val="0067455F"/>
    <w:rsid w:val="006748B4"/>
    <w:rsid w:val="00675AFE"/>
    <w:rsid w:val="00676145"/>
    <w:rsid w:val="00676169"/>
    <w:rsid w:val="0067638C"/>
    <w:rsid w:val="00677185"/>
    <w:rsid w:val="00680FCB"/>
    <w:rsid w:val="006818DE"/>
    <w:rsid w:val="00682043"/>
    <w:rsid w:val="00684A9E"/>
    <w:rsid w:val="006854F5"/>
    <w:rsid w:val="00686467"/>
    <w:rsid w:val="00686D17"/>
    <w:rsid w:val="00687271"/>
    <w:rsid w:val="006873E1"/>
    <w:rsid w:val="006878AC"/>
    <w:rsid w:val="006907D8"/>
    <w:rsid w:val="00690E66"/>
    <w:rsid w:val="00695153"/>
    <w:rsid w:val="00695EA6"/>
    <w:rsid w:val="0069608E"/>
    <w:rsid w:val="006A126A"/>
    <w:rsid w:val="006A1502"/>
    <w:rsid w:val="006A1645"/>
    <w:rsid w:val="006A1C30"/>
    <w:rsid w:val="006A1D16"/>
    <w:rsid w:val="006A1F01"/>
    <w:rsid w:val="006A2397"/>
    <w:rsid w:val="006A23BA"/>
    <w:rsid w:val="006A2523"/>
    <w:rsid w:val="006A2D4C"/>
    <w:rsid w:val="006A33EF"/>
    <w:rsid w:val="006A3BEF"/>
    <w:rsid w:val="006A41D3"/>
    <w:rsid w:val="006A4583"/>
    <w:rsid w:val="006A48AF"/>
    <w:rsid w:val="006A49CF"/>
    <w:rsid w:val="006A5092"/>
    <w:rsid w:val="006A537F"/>
    <w:rsid w:val="006A54E0"/>
    <w:rsid w:val="006A78A5"/>
    <w:rsid w:val="006B07E7"/>
    <w:rsid w:val="006B128D"/>
    <w:rsid w:val="006B1E0A"/>
    <w:rsid w:val="006B1F46"/>
    <w:rsid w:val="006B2C32"/>
    <w:rsid w:val="006B3594"/>
    <w:rsid w:val="006B3810"/>
    <w:rsid w:val="006B5292"/>
    <w:rsid w:val="006B5CE2"/>
    <w:rsid w:val="006B5F0B"/>
    <w:rsid w:val="006B6735"/>
    <w:rsid w:val="006B7529"/>
    <w:rsid w:val="006C0113"/>
    <w:rsid w:val="006C0209"/>
    <w:rsid w:val="006C0518"/>
    <w:rsid w:val="006C1011"/>
    <w:rsid w:val="006C1688"/>
    <w:rsid w:val="006C1B28"/>
    <w:rsid w:val="006C26EE"/>
    <w:rsid w:val="006C4DDC"/>
    <w:rsid w:val="006C4F61"/>
    <w:rsid w:val="006C6B70"/>
    <w:rsid w:val="006C6F49"/>
    <w:rsid w:val="006C79BB"/>
    <w:rsid w:val="006C7C7D"/>
    <w:rsid w:val="006D010B"/>
    <w:rsid w:val="006D01FE"/>
    <w:rsid w:val="006D0C6D"/>
    <w:rsid w:val="006D1699"/>
    <w:rsid w:val="006D2FB7"/>
    <w:rsid w:val="006D3D2F"/>
    <w:rsid w:val="006D5676"/>
    <w:rsid w:val="006E07FF"/>
    <w:rsid w:val="006E093D"/>
    <w:rsid w:val="006E0BB6"/>
    <w:rsid w:val="006E0D96"/>
    <w:rsid w:val="006E18F5"/>
    <w:rsid w:val="006E2296"/>
    <w:rsid w:val="006E2B50"/>
    <w:rsid w:val="006E38D3"/>
    <w:rsid w:val="006E4740"/>
    <w:rsid w:val="006E4795"/>
    <w:rsid w:val="006E5DF2"/>
    <w:rsid w:val="006E6648"/>
    <w:rsid w:val="006E691C"/>
    <w:rsid w:val="006E6B3F"/>
    <w:rsid w:val="006E6CFB"/>
    <w:rsid w:val="006E75B7"/>
    <w:rsid w:val="006F0FEE"/>
    <w:rsid w:val="006F111A"/>
    <w:rsid w:val="006F2F83"/>
    <w:rsid w:val="006F3521"/>
    <w:rsid w:val="006F4579"/>
    <w:rsid w:val="006F57AC"/>
    <w:rsid w:val="006F6D32"/>
    <w:rsid w:val="006F7749"/>
    <w:rsid w:val="006F7755"/>
    <w:rsid w:val="006F79C4"/>
    <w:rsid w:val="00700A49"/>
    <w:rsid w:val="007014A9"/>
    <w:rsid w:val="0070169F"/>
    <w:rsid w:val="007019F0"/>
    <w:rsid w:val="0070368D"/>
    <w:rsid w:val="007044E4"/>
    <w:rsid w:val="00704D2E"/>
    <w:rsid w:val="00704FC9"/>
    <w:rsid w:val="0070619D"/>
    <w:rsid w:val="0070704D"/>
    <w:rsid w:val="00707470"/>
    <w:rsid w:val="00711964"/>
    <w:rsid w:val="00712594"/>
    <w:rsid w:val="007125A9"/>
    <w:rsid w:val="00713302"/>
    <w:rsid w:val="0071351C"/>
    <w:rsid w:val="00713CAC"/>
    <w:rsid w:val="007148A6"/>
    <w:rsid w:val="0072059B"/>
    <w:rsid w:val="007222D1"/>
    <w:rsid w:val="00722883"/>
    <w:rsid w:val="00722935"/>
    <w:rsid w:val="00723D05"/>
    <w:rsid w:val="00724472"/>
    <w:rsid w:val="00724C75"/>
    <w:rsid w:val="007250C5"/>
    <w:rsid w:val="00726E9C"/>
    <w:rsid w:val="007304EA"/>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1998"/>
    <w:rsid w:val="00743B40"/>
    <w:rsid w:val="00743EEE"/>
    <w:rsid w:val="00744D05"/>
    <w:rsid w:val="00745B1C"/>
    <w:rsid w:val="00746AB9"/>
    <w:rsid w:val="00746BD2"/>
    <w:rsid w:val="00746C10"/>
    <w:rsid w:val="00747416"/>
    <w:rsid w:val="00750968"/>
    <w:rsid w:val="00750A82"/>
    <w:rsid w:val="00751480"/>
    <w:rsid w:val="00754582"/>
    <w:rsid w:val="00754BD6"/>
    <w:rsid w:val="00756207"/>
    <w:rsid w:val="00756A6E"/>
    <w:rsid w:val="00757159"/>
    <w:rsid w:val="00757A27"/>
    <w:rsid w:val="00761C22"/>
    <w:rsid w:val="00761CB8"/>
    <w:rsid w:val="00761ECD"/>
    <w:rsid w:val="00762CF2"/>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2271"/>
    <w:rsid w:val="0078322E"/>
    <w:rsid w:val="00783279"/>
    <w:rsid w:val="007848F2"/>
    <w:rsid w:val="00784C69"/>
    <w:rsid w:val="00784E0A"/>
    <w:rsid w:val="00785274"/>
    <w:rsid w:val="00785A58"/>
    <w:rsid w:val="00786E63"/>
    <w:rsid w:val="00787150"/>
    <w:rsid w:val="00790864"/>
    <w:rsid w:val="00790C28"/>
    <w:rsid w:val="007912F5"/>
    <w:rsid w:val="00791DA4"/>
    <w:rsid w:val="007921F9"/>
    <w:rsid w:val="007927A8"/>
    <w:rsid w:val="0079283B"/>
    <w:rsid w:val="00792ACD"/>
    <w:rsid w:val="007946E9"/>
    <w:rsid w:val="0079470B"/>
    <w:rsid w:val="00794CF5"/>
    <w:rsid w:val="007959AD"/>
    <w:rsid w:val="007963EC"/>
    <w:rsid w:val="00796F52"/>
    <w:rsid w:val="00797C78"/>
    <w:rsid w:val="007A0659"/>
    <w:rsid w:val="007A24D4"/>
    <w:rsid w:val="007A4959"/>
    <w:rsid w:val="007A4A27"/>
    <w:rsid w:val="007A4B3F"/>
    <w:rsid w:val="007A54D3"/>
    <w:rsid w:val="007A5C06"/>
    <w:rsid w:val="007A7C10"/>
    <w:rsid w:val="007A7D11"/>
    <w:rsid w:val="007B0666"/>
    <w:rsid w:val="007B12C8"/>
    <w:rsid w:val="007B135E"/>
    <w:rsid w:val="007B1E0F"/>
    <w:rsid w:val="007B2200"/>
    <w:rsid w:val="007B2CA2"/>
    <w:rsid w:val="007B3114"/>
    <w:rsid w:val="007B3A57"/>
    <w:rsid w:val="007B6220"/>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3002"/>
    <w:rsid w:val="007D56A0"/>
    <w:rsid w:val="007D58D7"/>
    <w:rsid w:val="007D69A5"/>
    <w:rsid w:val="007D78C7"/>
    <w:rsid w:val="007E092B"/>
    <w:rsid w:val="007E0CC6"/>
    <w:rsid w:val="007E1486"/>
    <w:rsid w:val="007E1992"/>
    <w:rsid w:val="007E2535"/>
    <w:rsid w:val="007E34A6"/>
    <w:rsid w:val="007E38A7"/>
    <w:rsid w:val="007E5DE3"/>
    <w:rsid w:val="007E63AE"/>
    <w:rsid w:val="007E6CA1"/>
    <w:rsid w:val="007E6DF1"/>
    <w:rsid w:val="007E6EED"/>
    <w:rsid w:val="007E72FC"/>
    <w:rsid w:val="007F1F76"/>
    <w:rsid w:val="007F2646"/>
    <w:rsid w:val="007F4EF0"/>
    <w:rsid w:val="007F5948"/>
    <w:rsid w:val="007F5D12"/>
    <w:rsid w:val="007F62FC"/>
    <w:rsid w:val="007F6767"/>
    <w:rsid w:val="007F7947"/>
    <w:rsid w:val="008003A0"/>
    <w:rsid w:val="00800405"/>
    <w:rsid w:val="00801C5D"/>
    <w:rsid w:val="00801E07"/>
    <w:rsid w:val="008046D5"/>
    <w:rsid w:val="00804AA1"/>
    <w:rsid w:val="00804BD6"/>
    <w:rsid w:val="008063C3"/>
    <w:rsid w:val="008073FD"/>
    <w:rsid w:val="008100A1"/>
    <w:rsid w:val="00810581"/>
    <w:rsid w:val="00810A8D"/>
    <w:rsid w:val="00810AAA"/>
    <w:rsid w:val="00810B01"/>
    <w:rsid w:val="008111E0"/>
    <w:rsid w:val="00811EB3"/>
    <w:rsid w:val="0081224D"/>
    <w:rsid w:val="00812446"/>
    <w:rsid w:val="00813731"/>
    <w:rsid w:val="00813982"/>
    <w:rsid w:val="00813B30"/>
    <w:rsid w:val="0081443B"/>
    <w:rsid w:val="00814A16"/>
    <w:rsid w:val="008153BA"/>
    <w:rsid w:val="00815542"/>
    <w:rsid w:val="00815729"/>
    <w:rsid w:val="0081585A"/>
    <w:rsid w:val="00815931"/>
    <w:rsid w:val="00816AF2"/>
    <w:rsid w:val="008202DB"/>
    <w:rsid w:val="008204F4"/>
    <w:rsid w:val="008233DB"/>
    <w:rsid w:val="00823DCB"/>
    <w:rsid w:val="00826FAB"/>
    <w:rsid w:val="0082752C"/>
    <w:rsid w:val="00830246"/>
    <w:rsid w:val="00830529"/>
    <w:rsid w:val="0083099E"/>
    <w:rsid w:val="00830D6A"/>
    <w:rsid w:val="00831CF4"/>
    <w:rsid w:val="008323F8"/>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19E"/>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237D"/>
    <w:rsid w:val="00862827"/>
    <w:rsid w:val="00862EE8"/>
    <w:rsid w:val="00864148"/>
    <w:rsid w:val="0086421F"/>
    <w:rsid w:val="00866039"/>
    <w:rsid w:val="008712F8"/>
    <w:rsid w:val="0087150D"/>
    <w:rsid w:val="0087157C"/>
    <w:rsid w:val="00871883"/>
    <w:rsid w:val="00871D88"/>
    <w:rsid w:val="00872C78"/>
    <w:rsid w:val="0087340B"/>
    <w:rsid w:val="00873B4A"/>
    <w:rsid w:val="008740A7"/>
    <w:rsid w:val="008741AE"/>
    <w:rsid w:val="00874634"/>
    <w:rsid w:val="00874AD4"/>
    <w:rsid w:val="00875727"/>
    <w:rsid w:val="00875D3E"/>
    <w:rsid w:val="00875D7A"/>
    <w:rsid w:val="00880F3E"/>
    <w:rsid w:val="00880FDE"/>
    <w:rsid w:val="008818E0"/>
    <w:rsid w:val="008820BD"/>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6E95"/>
    <w:rsid w:val="008A0B80"/>
    <w:rsid w:val="008A0D3C"/>
    <w:rsid w:val="008A0FF7"/>
    <w:rsid w:val="008A1264"/>
    <w:rsid w:val="008A3561"/>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21D2"/>
    <w:rsid w:val="008C270F"/>
    <w:rsid w:val="008C3C6F"/>
    <w:rsid w:val="008C4A4C"/>
    <w:rsid w:val="008C4CE2"/>
    <w:rsid w:val="008C61AC"/>
    <w:rsid w:val="008C6D21"/>
    <w:rsid w:val="008C6D31"/>
    <w:rsid w:val="008C6D74"/>
    <w:rsid w:val="008C7C8F"/>
    <w:rsid w:val="008D0477"/>
    <w:rsid w:val="008D0B1D"/>
    <w:rsid w:val="008D0EF5"/>
    <w:rsid w:val="008D13F7"/>
    <w:rsid w:val="008D1CF5"/>
    <w:rsid w:val="008D2474"/>
    <w:rsid w:val="008D25FA"/>
    <w:rsid w:val="008D2697"/>
    <w:rsid w:val="008D2BA1"/>
    <w:rsid w:val="008D35C6"/>
    <w:rsid w:val="008D363C"/>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33CA"/>
    <w:rsid w:val="008E3F04"/>
    <w:rsid w:val="008E4333"/>
    <w:rsid w:val="008E4F2B"/>
    <w:rsid w:val="008E6A22"/>
    <w:rsid w:val="008E6CAA"/>
    <w:rsid w:val="008F3217"/>
    <w:rsid w:val="008F38A0"/>
    <w:rsid w:val="008F427A"/>
    <w:rsid w:val="008F501D"/>
    <w:rsid w:val="008F6263"/>
    <w:rsid w:val="008F6852"/>
    <w:rsid w:val="008F7D38"/>
    <w:rsid w:val="008F7D55"/>
    <w:rsid w:val="0090001F"/>
    <w:rsid w:val="009001B5"/>
    <w:rsid w:val="00900D19"/>
    <w:rsid w:val="009012AD"/>
    <w:rsid w:val="00901ED6"/>
    <w:rsid w:val="00902624"/>
    <w:rsid w:val="00902D28"/>
    <w:rsid w:val="0090325C"/>
    <w:rsid w:val="009053F6"/>
    <w:rsid w:val="0090675F"/>
    <w:rsid w:val="00907FF1"/>
    <w:rsid w:val="00910CD0"/>
    <w:rsid w:val="009110EA"/>
    <w:rsid w:val="00912752"/>
    <w:rsid w:val="00914010"/>
    <w:rsid w:val="00914056"/>
    <w:rsid w:val="00914321"/>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7F4"/>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4061A"/>
    <w:rsid w:val="00940787"/>
    <w:rsid w:val="00941BD1"/>
    <w:rsid w:val="0094260A"/>
    <w:rsid w:val="00944740"/>
    <w:rsid w:val="00945583"/>
    <w:rsid w:val="0094710E"/>
    <w:rsid w:val="00947606"/>
    <w:rsid w:val="00947956"/>
    <w:rsid w:val="00947A54"/>
    <w:rsid w:val="009506C2"/>
    <w:rsid w:val="00954EF3"/>
    <w:rsid w:val="00955AEB"/>
    <w:rsid w:val="00955D85"/>
    <w:rsid w:val="00956208"/>
    <w:rsid w:val="009564CA"/>
    <w:rsid w:val="009565B4"/>
    <w:rsid w:val="00956F65"/>
    <w:rsid w:val="00957B2D"/>
    <w:rsid w:val="00957C9A"/>
    <w:rsid w:val="009601B8"/>
    <w:rsid w:val="00960B12"/>
    <w:rsid w:val="00962681"/>
    <w:rsid w:val="009629E0"/>
    <w:rsid w:val="0096373E"/>
    <w:rsid w:val="00963A1D"/>
    <w:rsid w:val="00964AEE"/>
    <w:rsid w:val="009650F7"/>
    <w:rsid w:val="00965E4E"/>
    <w:rsid w:val="009662CC"/>
    <w:rsid w:val="00966474"/>
    <w:rsid w:val="00970FDE"/>
    <w:rsid w:val="00971500"/>
    <w:rsid w:val="00971F08"/>
    <w:rsid w:val="009720F7"/>
    <w:rsid w:val="009729DB"/>
    <w:rsid w:val="00972D59"/>
    <w:rsid w:val="009733D3"/>
    <w:rsid w:val="0097396B"/>
    <w:rsid w:val="00973DAC"/>
    <w:rsid w:val="00974324"/>
    <w:rsid w:val="00975CD0"/>
    <w:rsid w:val="00976B5A"/>
    <w:rsid w:val="00976DF4"/>
    <w:rsid w:val="0097747B"/>
    <w:rsid w:val="00980725"/>
    <w:rsid w:val="0098087A"/>
    <w:rsid w:val="00982EA8"/>
    <w:rsid w:val="00983553"/>
    <w:rsid w:val="00984593"/>
    <w:rsid w:val="009849EE"/>
    <w:rsid w:val="009878C7"/>
    <w:rsid w:val="00990A54"/>
    <w:rsid w:val="00991416"/>
    <w:rsid w:val="009929E7"/>
    <w:rsid w:val="00993604"/>
    <w:rsid w:val="009938C4"/>
    <w:rsid w:val="009946F6"/>
    <w:rsid w:val="00995AF5"/>
    <w:rsid w:val="0099622F"/>
    <w:rsid w:val="009962E2"/>
    <w:rsid w:val="00996FED"/>
    <w:rsid w:val="009976D1"/>
    <w:rsid w:val="00997CD4"/>
    <w:rsid w:val="009A05C4"/>
    <w:rsid w:val="009A104A"/>
    <w:rsid w:val="009A1419"/>
    <w:rsid w:val="009A1C2A"/>
    <w:rsid w:val="009A3447"/>
    <w:rsid w:val="009A350A"/>
    <w:rsid w:val="009A386E"/>
    <w:rsid w:val="009A3C6C"/>
    <w:rsid w:val="009A70B1"/>
    <w:rsid w:val="009B0190"/>
    <w:rsid w:val="009B0236"/>
    <w:rsid w:val="009B1DC5"/>
    <w:rsid w:val="009B2537"/>
    <w:rsid w:val="009B2E90"/>
    <w:rsid w:val="009B3618"/>
    <w:rsid w:val="009B3805"/>
    <w:rsid w:val="009B4ADA"/>
    <w:rsid w:val="009B50D7"/>
    <w:rsid w:val="009B5438"/>
    <w:rsid w:val="009B54DC"/>
    <w:rsid w:val="009B639B"/>
    <w:rsid w:val="009B75BC"/>
    <w:rsid w:val="009B7992"/>
    <w:rsid w:val="009C0D2D"/>
    <w:rsid w:val="009C18FF"/>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A98"/>
    <w:rsid w:val="009D6B0E"/>
    <w:rsid w:val="009D769F"/>
    <w:rsid w:val="009E08DB"/>
    <w:rsid w:val="009E0B9B"/>
    <w:rsid w:val="009E2E65"/>
    <w:rsid w:val="009E3F97"/>
    <w:rsid w:val="009E4410"/>
    <w:rsid w:val="009E6040"/>
    <w:rsid w:val="009E749C"/>
    <w:rsid w:val="009E761E"/>
    <w:rsid w:val="009E7A1A"/>
    <w:rsid w:val="009E7EAA"/>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609"/>
    <w:rsid w:val="00A04B15"/>
    <w:rsid w:val="00A04CF7"/>
    <w:rsid w:val="00A05359"/>
    <w:rsid w:val="00A0664A"/>
    <w:rsid w:val="00A06DE7"/>
    <w:rsid w:val="00A0735D"/>
    <w:rsid w:val="00A077E1"/>
    <w:rsid w:val="00A1031E"/>
    <w:rsid w:val="00A109EC"/>
    <w:rsid w:val="00A1114C"/>
    <w:rsid w:val="00A11368"/>
    <w:rsid w:val="00A12AA2"/>
    <w:rsid w:val="00A15973"/>
    <w:rsid w:val="00A15AF6"/>
    <w:rsid w:val="00A15B73"/>
    <w:rsid w:val="00A15E07"/>
    <w:rsid w:val="00A177E9"/>
    <w:rsid w:val="00A17924"/>
    <w:rsid w:val="00A218D6"/>
    <w:rsid w:val="00A21A30"/>
    <w:rsid w:val="00A21FA3"/>
    <w:rsid w:val="00A23D3E"/>
    <w:rsid w:val="00A2414F"/>
    <w:rsid w:val="00A241C2"/>
    <w:rsid w:val="00A24715"/>
    <w:rsid w:val="00A24C09"/>
    <w:rsid w:val="00A2777D"/>
    <w:rsid w:val="00A30612"/>
    <w:rsid w:val="00A31356"/>
    <w:rsid w:val="00A340FE"/>
    <w:rsid w:val="00A347F3"/>
    <w:rsid w:val="00A35139"/>
    <w:rsid w:val="00A35261"/>
    <w:rsid w:val="00A354B0"/>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870"/>
    <w:rsid w:val="00A61AB0"/>
    <w:rsid w:val="00A6238D"/>
    <w:rsid w:val="00A627C1"/>
    <w:rsid w:val="00A62D50"/>
    <w:rsid w:val="00A64EB0"/>
    <w:rsid w:val="00A657F4"/>
    <w:rsid w:val="00A6656C"/>
    <w:rsid w:val="00A7296A"/>
    <w:rsid w:val="00A7368E"/>
    <w:rsid w:val="00A73EA0"/>
    <w:rsid w:val="00A74180"/>
    <w:rsid w:val="00A74E8A"/>
    <w:rsid w:val="00A74FC3"/>
    <w:rsid w:val="00A75C54"/>
    <w:rsid w:val="00A76C2F"/>
    <w:rsid w:val="00A77393"/>
    <w:rsid w:val="00A77447"/>
    <w:rsid w:val="00A80636"/>
    <w:rsid w:val="00A80891"/>
    <w:rsid w:val="00A80912"/>
    <w:rsid w:val="00A80DE9"/>
    <w:rsid w:val="00A81FC3"/>
    <w:rsid w:val="00A82E15"/>
    <w:rsid w:val="00A84094"/>
    <w:rsid w:val="00A84103"/>
    <w:rsid w:val="00A844CA"/>
    <w:rsid w:val="00A8454E"/>
    <w:rsid w:val="00A85C91"/>
    <w:rsid w:val="00A85CCA"/>
    <w:rsid w:val="00A865A7"/>
    <w:rsid w:val="00A8694A"/>
    <w:rsid w:val="00A86EAA"/>
    <w:rsid w:val="00A87138"/>
    <w:rsid w:val="00A90830"/>
    <w:rsid w:val="00A90FA1"/>
    <w:rsid w:val="00A910A9"/>
    <w:rsid w:val="00A91196"/>
    <w:rsid w:val="00A913E5"/>
    <w:rsid w:val="00A91D8B"/>
    <w:rsid w:val="00A93288"/>
    <w:rsid w:val="00A93B1E"/>
    <w:rsid w:val="00A93B32"/>
    <w:rsid w:val="00A93DA1"/>
    <w:rsid w:val="00A945D5"/>
    <w:rsid w:val="00A94900"/>
    <w:rsid w:val="00A94D12"/>
    <w:rsid w:val="00A94FA6"/>
    <w:rsid w:val="00A94FDB"/>
    <w:rsid w:val="00A95562"/>
    <w:rsid w:val="00A9739F"/>
    <w:rsid w:val="00A97EE3"/>
    <w:rsid w:val="00AA02F9"/>
    <w:rsid w:val="00AA069C"/>
    <w:rsid w:val="00AA1910"/>
    <w:rsid w:val="00AA20BE"/>
    <w:rsid w:val="00AA26E2"/>
    <w:rsid w:val="00AA2A98"/>
    <w:rsid w:val="00AA32A8"/>
    <w:rsid w:val="00AA3F3B"/>
    <w:rsid w:val="00AA402F"/>
    <w:rsid w:val="00AA488D"/>
    <w:rsid w:val="00AA4B2F"/>
    <w:rsid w:val="00AA65B4"/>
    <w:rsid w:val="00AA6CCC"/>
    <w:rsid w:val="00AA6DA8"/>
    <w:rsid w:val="00AA6E63"/>
    <w:rsid w:val="00AB0074"/>
    <w:rsid w:val="00AB1414"/>
    <w:rsid w:val="00AB1BB1"/>
    <w:rsid w:val="00AB1CAE"/>
    <w:rsid w:val="00AB3C2F"/>
    <w:rsid w:val="00AB4448"/>
    <w:rsid w:val="00AB4825"/>
    <w:rsid w:val="00AB4E4D"/>
    <w:rsid w:val="00AB4F65"/>
    <w:rsid w:val="00AB534F"/>
    <w:rsid w:val="00AB55C8"/>
    <w:rsid w:val="00AB5ACA"/>
    <w:rsid w:val="00AB689C"/>
    <w:rsid w:val="00AB6B8B"/>
    <w:rsid w:val="00AC04D3"/>
    <w:rsid w:val="00AC07D9"/>
    <w:rsid w:val="00AC1391"/>
    <w:rsid w:val="00AC13F3"/>
    <w:rsid w:val="00AC3043"/>
    <w:rsid w:val="00AC3910"/>
    <w:rsid w:val="00AC3BDD"/>
    <w:rsid w:val="00AC5AF9"/>
    <w:rsid w:val="00AC6AEE"/>
    <w:rsid w:val="00AC7221"/>
    <w:rsid w:val="00AC734A"/>
    <w:rsid w:val="00AC74D2"/>
    <w:rsid w:val="00AD05F5"/>
    <w:rsid w:val="00AD0868"/>
    <w:rsid w:val="00AD0E58"/>
    <w:rsid w:val="00AD108F"/>
    <w:rsid w:val="00AD138B"/>
    <w:rsid w:val="00AD4476"/>
    <w:rsid w:val="00AD5A8C"/>
    <w:rsid w:val="00AD70AF"/>
    <w:rsid w:val="00AD72F8"/>
    <w:rsid w:val="00AD7B5B"/>
    <w:rsid w:val="00AE12C5"/>
    <w:rsid w:val="00AE1683"/>
    <w:rsid w:val="00AE1E44"/>
    <w:rsid w:val="00AE2C04"/>
    <w:rsid w:val="00AE2EBF"/>
    <w:rsid w:val="00AE3139"/>
    <w:rsid w:val="00AE4C11"/>
    <w:rsid w:val="00AE5BAD"/>
    <w:rsid w:val="00AE5E03"/>
    <w:rsid w:val="00AE5FE5"/>
    <w:rsid w:val="00AE69DE"/>
    <w:rsid w:val="00AE6A1D"/>
    <w:rsid w:val="00AE7A8A"/>
    <w:rsid w:val="00AF0C43"/>
    <w:rsid w:val="00AF1924"/>
    <w:rsid w:val="00AF2A22"/>
    <w:rsid w:val="00AF3192"/>
    <w:rsid w:val="00AF4335"/>
    <w:rsid w:val="00AF456F"/>
    <w:rsid w:val="00AF57C0"/>
    <w:rsid w:val="00AF5EFC"/>
    <w:rsid w:val="00AF6272"/>
    <w:rsid w:val="00AF643D"/>
    <w:rsid w:val="00AF64F8"/>
    <w:rsid w:val="00AF6ADD"/>
    <w:rsid w:val="00B00D52"/>
    <w:rsid w:val="00B0140A"/>
    <w:rsid w:val="00B016D1"/>
    <w:rsid w:val="00B01828"/>
    <w:rsid w:val="00B01CB5"/>
    <w:rsid w:val="00B01CFB"/>
    <w:rsid w:val="00B028D3"/>
    <w:rsid w:val="00B0323F"/>
    <w:rsid w:val="00B03985"/>
    <w:rsid w:val="00B04218"/>
    <w:rsid w:val="00B05C0D"/>
    <w:rsid w:val="00B05DF2"/>
    <w:rsid w:val="00B06A48"/>
    <w:rsid w:val="00B071A0"/>
    <w:rsid w:val="00B07992"/>
    <w:rsid w:val="00B10C6B"/>
    <w:rsid w:val="00B1219B"/>
    <w:rsid w:val="00B12658"/>
    <w:rsid w:val="00B1346D"/>
    <w:rsid w:val="00B13485"/>
    <w:rsid w:val="00B13E7F"/>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9A4"/>
    <w:rsid w:val="00B30978"/>
    <w:rsid w:val="00B32178"/>
    <w:rsid w:val="00B335A4"/>
    <w:rsid w:val="00B345D8"/>
    <w:rsid w:val="00B356CA"/>
    <w:rsid w:val="00B35B40"/>
    <w:rsid w:val="00B35D76"/>
    <w:rsid w:val="00B35E88"/>
    <w:rsid w:val="00B3615D"/>
    <w:rsid w:val="00B36A5B"/>
    <w:rsid w:val="00B37FDF"/>
    <w:rsid w:val="00B40E20"/>
    <w:rsid w:val="00B41C30"/>
    <w:rsid w:val="00B435B2"/>
    <w:rsid w:val="00B4477A"/>
    <w:rsid w:val="00B45EA0"/>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227"/>
    <w:rsid w:val="00B57682"/>
    <w:rsid w:val="00B57EAF"/>
    <w:rsid w:val="00B62032"/>
    <w:rsid w:val="00B62898"/>
    <w:rsid w:val="00B633F4"/>
    <w:rsid w:val="00B651BF"/>
    <w:rsid w:val="00B65AD2"/>
    <w:rsid w:val="00B65FBB"/>
    <w:rsid w:val="00B66AB6"/>
    <w:rsid w:val="00B675FC"/>
    <w:rsid w:val="00B6797C"/>
    <w:rsid w:val="00B70D09"/>
    <w:rsid w:val="00B73394"/>
    <w:rsid w:val="00B73469"/>
    <w:rsid w:val="00B738C2"/>
    <w:rsid w:val="00B73900"/>
    <w:rsid w:val="00B73BFE"/>
    <w:rsid w:val="00B74574"/>
    <w:rsid w:val="00B757C1"/>
    <w:rsid w:val="00B75ADF"/>
    <w:rsid w:val="00B75FF1"/>
    <w:rsid w:val="00B80D3B"/>
    <w:rsid w:val="00B8169F"/>
    <w:rsid w:val="00B81F82"/>
    <w:rsid w:val="00B822EF"/>
    <w:rsid w:val="00B823C3"/>
    <w:rsid w:val="00B828B0"/>
    <w:rsid w:val="00B82B83"/>
    <w:rsid w:val="00B83E77"/>
    <w:rsid w:val="00B8481B"/>
    <w:rsid w:val="00B8587F"/>
    <w:rsid w:val="00B9031B"/>
    <w:rsid w:val="00B903CF"/>
    <w:rsid w:val="00B90A7E"/>
    <w:rsid w:val="00B915CD"/>
    <w:rsid w:val="00B928C6"/>
    <w:rsid w:val="00B92A39"/>
    <w:rsid w:val="00B92DC1"/>
    <w:rsid w:val="00B932FB"/>
    <w:rsid w:val="00B93712"/>
    <w:rsid w:val="00B937B6"/>
    <w:rsid w:val="00B945C0"/>
    <w:rsid w:val="00B94ADD"/>
    <w:rsid w:val="00B94FB1"/>
    <w:rsid w:val="00B95AE6"/>
    <w:rsid w:val="00B95E8B"/>
    <w:rsid w:val="00B96C8E"/>
    <w:rsid w:val="00B9734C"/>
    <w:rsid w:val="00BA06B7"/>
    <w:rsid w:val="00BA18F2"/>
    <w:rsid w:val="00BA243E"/>
    <w:rsid w:val="00BA2AFB"/>
    <w:rsid w:val="00BA359B"/>
    <w:rsid w:val="00BA3742"/>
    <w:rsid w:val="00BA4469"/>
    <w:rsid w:val="00BA4906"/>
    <w:rsid w:val="00BA5728"/>
    <w:rsid w:val="00BA5FD8"/>
    <w:rsid w:val="00BA6FC0"/>
    <w:rsid w:val="00BA7306"/>
    <w:rsid w:val="00BA764E"/>
    <w:rsid w:val="00BB1D5E"/>
    <w:rsid w:val="00BB3912"/>
    <w:rsid w:val="00BB3C4C"/>
    <w:rsid w:val="00BB56B0"/>
    <w:rsid w:val="00BB6291"/>
    <w:rsid w:val="00BB6CE0"/>
    <w:rsid w:val="00BB7D64"/>
    <w:rsid w:val="00BC2D6D"/>
    <w:rsid w:val="00BC4129"/>
    <w:rsid w:val="00BC5470"/>
    <w:rsid w:val="00BC571D"/>
    <w:rsid w:val="00BC64DB"/>
    <w:rsid w:val="00BC6AD9"/>
    <w:rsid w:val="00BC6CEF"/>
    <w:rsid w:val="00BC6D16"/>
    <w:rsid w:val="00BC7C40"/>
    <w:rsid w:val="00BC7E21"/>
    <w:rsid w:val="00BD1424"/>
    <w:rsid w:val="00BD3D9F"/>
    <w:rsid w:val="00BD4FDE"/>
    <w:rsid w:val="00BD56BA"/>
    <w:rsid w:val="00BD5CE8"/>
    <w:rsid w:val="00BD6B54"/>
    <w:rsid w:val="00BD6DF7"/>
    <w:rsid w:val="00BD78B5"/>
    <w:rsid w:val="00BD7E33"/>
    <w:rsid w:val="00BE11BB"/>
    <w:rsid w:val="00BE1ACA"/>
    <w:rsid w:val="00BE25BB"/>
    <w:rsid w:val="00BE4671"/>
    <w:rsid w:val="00BE6EC0"/>
    <w:rsid w:val="00BE7081"/>
    <w:rsid w:val="00BE748C"/>
    <w:rsid w:val="00BE7978"/>
    <w:rsid w:val="00BE7A93"/>
    <w:rsid w:val="00BE7C64"/>
    <w:rsid w:val="00BF01C1"/>
    <w:rsid w:val="00BF0812"/>
    <w:rsid w:val="00BF0D53"/>
    <w:rsid w:val="00BF0F76"/>
    <w:rsid w:val="00BF1B56"/>
    <w:rsid w:val="00BF2C2C"/>
    <w:rsid w:val="00BF32FA"/>
    <w:rsid w:val="00BF4022"/>
    <w:rsid w:val="00BF6FA6"/>
    <w:rsid w:val="00BF7909"/>
    <w:rsid w:val="00BF7FE5"/>
    <w:rsid w:val="00C007C3"/>
    <w:rsid w:val="00C0093C"/>
    <w:rsid w:val="00C01917"/>
    <w:rsid w:val="00C01B03"/>
    <w:rsid w:val="00C01E11"/>
    <w:rsid w:val="00C021A0"/>
    <w:rsid w:val="00C0228D"/>
    <w:rsid w:val="00C0329E"/>
    <w:rsid w:val="00C0339B"/>
    <w:rsid w:val="00C04C0B"/>
    <w:rsid w:val="00C05538"/>
    <w:rsid w:val="00C05BF8"/>
    <w:rsid w:val="00C05F89"/>
    <w:rsid w:val="00C065F8"/>
    <w:rsid w:val="00C06873"/>
    <w:rsid w:val="00C06986"/>
    <w:rsid w:val="00C074D4"/>
    <w:rsid w:val="00C15C6E"/>
    <w:rsid w:val="00C20D0E"/>
    <w:rsid w:val="00C20E1C"/>
    <w:rsid w:val="00C21283"/>
    <w:rsid w:val="00C2227D"/>
    <w:rsid w:val="00C22E67"/>
    <w:rsid w:val="00C2379F"/>
    <w:rsid w:val="00C24065"/>
    <w:rsid w:val="00C244AF"/>
    <w:rsid w:val="00C25153"/>
    <w:rsid w:val="00C252AD"/>
    <w:rsid w:val="00C25960"/>
    <w:rsid w:val="00C259E2"/>
    <w:rsid w:val="00C27DC1"/>
    <w:rsid w:val="00C30C00"/>
    <w:rsid w:val="00C31E39"/>
    <w:rsid w:val="00C328AC"/>
    <w:rsid w:val="00C332CF"/>
    <w:rsid w:val="00C333DD"/>
    <w:rsid w:val="00C33542"/>
    <w:rsid w:val="00C339C8"/>
    <w:rsid w:val="00C36A65"/>
    <w:rsid w:val="00C37C19"/>
    <w:rsid w:val="00C40165"/>
    <w:rsid w:val="00C42A93"/>
    <w:rsid w:val="00C43AE0"/>
    <w:rsid w:val="00C44DA9"/>
    <w:rsid w:val="00C44E85"/>
    <w:rsid w:val="00C4527C"/>
    <w:rsid w:val="00C46F87"/>
    <w:rsid w:val="00C47D84"/>
    <w:rsid w:val="00C5043E"/>
    <w:rsid w:val="00C504C7"/>
    <w:rsid w:val="00C50626"/>
    <w:rsid w:val="00C50B8A"/>
    <w:rsid w:val="00C51E1F"/>
    <w:rsid w:val="00C536E0"/>
    <w:rsid w:val="00C53791"/>
    <w:rsid w:val="00C54E4A"/>
    <w:rsid w:val="00C55C35"/>
    <w:rsid w:val="00C55F33"/>
    <w:rsid w:val="00C56CE0"/>
    <w:rsid w:val="00C60185"/>
    <w:rsid w:val="00C63368"/>
    <w:rsid w:val="00C6375D"/>
    <w:rsid w:val="00C6440D"/>
    <w:rsid w:val="00C657B3"/>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77C1"/>
    <w:rsid w:val="00C9226D"/>
    <w:rsid w:val="00C92C1B"/>
    <w:rsid w:val="00C93CCA"/>
    <w:rsid w:val="00C93EFA"/>
    <w:rsid w:val="00C96295"/>
    <w:rsid w:val="00C976DE"/>
    <w:rsid w:val="00C9798A"/>
    <w:rsid w:val="00CA0D8A"/>
    <w:rsid w:val="00CA13F0"/>
    <w:rsid w:val="00CA2982"/>
    <w:rsid w:val="00CA3800"/>
    <w:rsid w:val="00CA4615"/>
    <w:rsid w:val="00CA54ED"/>
    <w:rsid w:val="00CA58A5"/>
    <w:rsid w:val="00CA7EB2"/>
    <w:rsid w:val="00CB0AFF"/>
    <w:rsid w:val="00CB13CE"/>
    <w:rsid w:val="00CB1908"/>
    <w:rsid w:val="00CB20BD"/>
    <w:rsid w:val="00CB2B2F"/>
    <w:rsid w:val="00CB3946"/>
    <w:rsid w:val="00CB4D68"/>
    <w:rsid w:val="00CB671D"/>
    <w:rsid w:val="00CB72C1"/>
    <w:rsid w:val="00CC058E"/>
    <w:rsid w:val="00CC18D1"/>
    <w:rsid w:val="00CC18DF"/>
    <w:rsid w:val="00CC2465"/>
    <w:rsid w:val="00CC2948"/>
    <w:rsid w:val="00CC4F5C"/>
    <w:rsid w:val="00CC5BC1"/>
    <w:rsid w:val="00CC6653"/>
    <w:rsid w:val="00CC7502"/>
    <w:rsid w:val="00CD0899"/>
    <w:rsid w:val="00CD135A"/>
    <w:rsid w:val="00CD2175"/>
    <w:rsid w:val="00CD2751"/>
    <w:rsid w:val="00CD323A"/>
    <w:rsid w:val="00CD4756"/>
    <w:rsid w:val="00CD5679"/>
    <w:rsid w:val="00CD64A4"/>
    <w:rsid w:val="00CD6CE0"/>
    <w:rsid w:val="00CD7273"/>
    <w:rsid w:val="00CD7822"/>
    <w:rsid w:val="00CE164E"/>
    <w:rsid w:val="00CE3101"/>
    <w:rsid w:val="00CE312B"/>
    <w:rsid w:val="00CE32C6"/>
    <w:rsid w:val="00CE3750"/>
    <w:rsid w:val="00CE3AD7"/>
    <w:rsid w:val="00CE47BA"/>
    <w:rsid w:val="00CE6A5C"/>
    <w:rsid w:val="00CE76E3"/>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7A6"/>
    <w:rsid w:val="00D12B1B"/>
    <w:rsid w:val="00D13423"/>
    <w:rsid w:val="00D13FC5"/>
    <w:rsid w:val="00D140FF"/>
    <w:rsid w:val="00D144DA"/>
    <w:rsid w:val="00D155EF"/>
    <w:rsid w:val="00D156DE"/>
    <w:rsid w:val="00D164F2"/>
    <w:rsid w:val="00D16ABC"/>
    <w:rsid w:val="00D177D3"/>
    <w:rsid w:val="00D17AA5"/>
    <w:rsid w:val="00D21C59"/>
    <w:rsid w:val="00D22FAC"/>
    <w:rsid w:val="00D23FE2"/>
    <w:rsid w:val="00D24421"/>
    <w:rsid w:val="00D24F24"/>
    <w:rsid w:val="00D2557B"/>
    <w:rsid w:val="00D26A1B"/>
    <w:rsid w:val="00D26DA4"/>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403FA"/>
    <w:rsid w:val="00D40E8E"/>
    <w:rsid w:val="00D421B5"/>
    <w:rsid w:val="00D4349C"/>
    <w:rsid w:val="00D4364C"/>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8F6"/>
    <w:rsid w:val="00D865B9"/>
    <w:rsid w:val="00D86816"/>
    <w:rsid w:val="00D868E8"/>
    <w:rsid w:val="00D8743A"/>
    <w:rsid w:val="00D874F5"/>
    <w:rsid w:val="00D87F7E"/>
    <w:rsid w:val="00D907F0"/>
    <w:rsid w:val="00D90F68"/>
    <w:rsid w:val="00D915E5"/>
    <w:rsid w:val="00D920A0"/>
    <w:rsid w:val="00D924D4"/>
    <w:rsid w:val="00D93FC3"/>
    <w:rsid w:val="00D941AA"/>
    <w:rsid w:val="00D9488E"/>
    <w:rsid w:val="00D94A6A"/>
    <w:rsid w:val="00D94A8D"/>
    <w:rsid w:val="00D95C7E"/>
    <w:rsid w:val="00D95CB3"/>
    <w:rsid w:val="00D95FBE"/>
    <w:rsid w:val="00D96825"/>
    <w:rsid w:val="00D96BC1"/>
    <w:rsid w:val="00D96BE2"/>
    <w:rsid w:val="00D972F6"/>
    <w:rsid w:val="00DA25B5"/>
    <w:rsid w:val="00DA2B1D"/>
    <w:rsid w:val="00DA33B6"/>
    <w:rsid w:val="00DA39F5"/>
    <w:rsid w:val="00DA4267"/>
    <w:rsid w:val="00DA4447"/>
    <w:rsid w:val="00DA4822"/>
    <w:rsid w:val="00DA59BB"/>
    <w:rsid w:val="00DA5C80"/>
    <w:rsid w:val="00DA5DFF"/>
    <w:rsid w:val="00DA67E7"/>
    <w:rsid w:val="00DA6994"/>
    <w:rsid w:val="00DA6BDB"/>
    <w:rsid w:val="00DB04BB"/>
    <w:rsid w:val="00DB078D"/>
    <w:rsid w:val="00DB2637"/>
    <w:rsid w:val="00DB30AD"/>
    <w:rsid w:val="00DB5395"/>
    <w:rsid w:val="00DB6196"/>
    <w:rsid w:val="00DB7BA5"/>
    <w:rsid w:val="00DB7D39"/>
    <w:rsid w:val="00DC01DA"/>
    <w:rsid w:val="00DC0723"/>
    <w:rsid w:val="00DC0E6D"/>
    <w:rsid w:val="00DC1017"/>
    <w:rsid w:val="00DC1B33"/>
    <w:rsid w:val="00DC2310"/>
    <w:rsid w:val="00DC31A2"/>
    <w:rsid w:val="00DC3FB5"/>
    <w:rsid w:val="00DC58E3"/>
    <w:rsid w:val="00DC796E"/>
    <w:rsid w:val="00DD105C"/>
    <w:rsid w:val="00DD12D9"/>
    <w:rsid w:val="00DD2393"/>
    <w:rsid w:val="00DD255C"/>
    <w:rsid w:val="00DD2DE8"/>
    <w:rsid w:val="00DD3CB1"/>
    <w:rsid w:val="00DD413F"/>
    <w:rsid w:val="00DD65CC"/>
    <w:rsid w:val="00DD66EC"/>
    <w:rsid w:val="00DD6FA9"/>
    <w:rsid w:val="00DD71BF"/>
    <w:rsid w:val="00DD724F"/>
    <w:rsid w:val="00DD7621"/>
    <w:rsid w:val="00DE02DF"/>
    <w:rsid w:val="00DE230B"/>
    <w:rsid w:val="00DE59D9"/>
    <w:rsid w:val="00DE5F92"/>
    <w:rsid w:val="00DE7216"/>
    <w:rsid w:val="00DE72D2"/>
    <w:rsid w:val="00DF0279"/>
    <w:rsid w:val="00DF1B39"/>
    <w:rsid w:val="00DF2762"/>
    <w:rsid w:val="00DF3A42"/>
    <w:rsid w:val="00DF557B"/>
    <w:rsid w:val="00DF67BA"/>
    <w:rsid w:val="00DF67D9"/>
    <w:rsid w:val="00DF6CB5"/>
    <w:rsid w:val="00DF735B"/>
    <w:rsid w:val="00E00678"/>
    <w:rsid w:val="00E032D4"/>
    <w:rsid w:val="00E034F3"/>
    <w:rsid w:val="00E035EE"/>
    <w:rsid w:val="00E03752"/>
    <w:rsid w:val="00E03CA7"/>
    <w:rsid w:val="00E052F5"/>
    <w:rsid w:val="00E0567C"/>
    <w:rsid w:val="00E06374"/>
    <w:rsid w:val="00E06656"/>
    <w:rsid w:val="00E0794F"/>
    <w:rsid w:val="00E10055"/>
    <w:rsid w:val="00E104B4"/>
    <w:rsid w:val="00E110F4"/>
    <w:rsid w:val="00E11CB7"/>
    <w:rsid w:val="00E1230C"/>
    <w:rsid w:val="00E1323C"/>
    <w:rsid w:val="00E13A0D"/>
    <w:rsid w:val="00E1491C"/>
    <w:rsid w:val="00E15142"/>
    <w:rsid w:val="00E15822"/>
    <w:rsid w:val="00E161CE"/>
    <w:rsid w:val="00E163BF"/>
    <w:rsid w:val="00E16F58"/>
    <w:rsid w:val="00E17E51"/>
    <w:rsid w:val="00E2023A"/>
    <w:rsid w:val="00E217C8"/>
    <w:rsid w:val="00E22792"/>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A4"/>
    <w:rsid w:val="00E46389"/>
    <w:rsid w:val="00E463FA"/>
    <w:rsid w:val="00E4677F"/>
    <w:rsid w:val="00E467A7"/>
    <w:rsid w:val="00E5047D"/>
    <w:rsid w:val="00E50495"/>
    <w:rsid w:val="00E50792"/>
    <w:rsid w:val="00E51434"/>
    <w:rsid w:val="00E53F8B"/>
    <w:rsid w:val="00E5408F"/>
    <w:rsid w:val="00E54EBF"/>
    <w:rsid w:val="00E55050"/>
    <w:rsid w:val="00E551F5"/>
    <w:rsid w:val="00E5672F"/>
    <w:rsid w:val="00E61267"/>
    <w:rsid w:val="00E626B8"/>
    <w:rsid w:val="00E63A7D"/>
    <w:rsid w:val="00E63F95"/>
    <w:rsid w:val="00E64A77"/>
    <w:rsid w:val="00E64D17"/>
    <w:rsid w:val="00E657B5"/>
    <w:rsid w:val="00E65E80"/>
    <w:rsid w:val="00E67149"/>
    <w:rsid w:val="00E70BC8"/>
    <w:rsid w:val="00E7170B"/>
    <w:rsid w:val="00E71CA6"/>
    <w:rsid w:val="00E72317"/>
    <w:rsid w:val="00E725FE"/>
    <w:rsid w:val="00E728F6"/>
    <w:rsid w:val="00E738E0"/>
    <w:rsid w:val="00E7402B"/>
    <w:rsid w:val="00E7424F"/>
    <w:rsid w:val="00E74458"/>
    <w:rsid w:val="00E74BF9"/>
    <w:rsid w:val="00E7558D"/>
    <w:rsid w:val="00E7620C"/>
    <w:rsid w:val="00E76283"/>
    <w:rsid w:val="00E76C9F"/>
    <w:rsid w:val="00E77F20"/>
    <w:rsid w:val="00E80587"/>
    <w:rsid w:val="00E81555"/>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2078"/>
    <w:rsid w:val="00E9234C"/>
    <w:rsid w:val="00E93412"/>
    <w:rsid w:val="00E93595"/>
    <w:rsid w:val="00E939CE"/>
    <w:rsid w:val="00E93F71"/>
    <w:rsid w:val="00E945DB"/>
    <w:rsid w:val="00E94959"/>
    <w:rsid w:val="00E95192"/>
    <w:rsid w:val="00E96854"/>
    <w:rsid w:val="00E96A88"/>
    <w:rsid w:val="00E97E35"/>
    <w:rsid w:val="00EA01DA"/>
    <w:rsid w:val="00EA047B"/>
    <w:rsid w:val="00EA1B7F"/>
    <w:rsid w:val="00EA25A6"/>
    <w:rsid w:val="00EA3CEB"/>
    <w:rsid w:val="00EA44A5"/>
    <w:rsid w:val="00EA4573"/>
    <w:rsid w:val="00EA68A9"/>
    <w:rsid w:val="00EA6BC5"/>
    <w:rsid w:val="00EA7572"/>
    <w:rsid w:val="00EB0116"/>
    <w:rsid w:val="00EB0894"/>
    <w:rsid w:val="00EB0B0B"/>
    <w:rsid w:val="00EB1D09"/>
    <w:rsid w:val="00EB284A"/>
    <w:rsid w:val="00EB35B8"/>
    <w:rsid w:val="00EB3FFF"/>
    <w:rsid w:val="00EB41FA"/>
    <w:rsid w:val="00EB4D40"/>
    <w:rsid w:val="00EB5BE8"/>
    <w:rsid w:val="00EB64B6"/>
    <w:rsid w:val="00EB734A"/>
    <w:rsid w:val="00EB7656"/>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A1B"/>
    <w:rsid w:val="00ED75E4"/>
    <w:rsid w:val="00ED7AAB"/>
    <w:rsid w:val="00EE026F"/>
    <w:rsid w:val="00EE10FB"/>
    <w:rsid w:val="00EE15DB"/>
    <w:rsid w:val="00EE6044"/>
    <w:rsid w:val="00EE6701"/>
    <w:rsid w:val="00EE7D15"/>
    <w:rsid w:val="00EF00F4"/>
    <w:rsid w:val="00EF3209"/>
    <w:rsid w:val="00EF473C"/>
    <w:rsid w:val="00EF6189"/>
    <w:rsid w:val="00EF638D"/>
    <w:rsid w:val="00F002CC"/>
    <w:rsid w:val="00F00C4F"/>
    <w:rsid w:val="00F0164E"/>
    <w:rsid w:val="00F01C78"/>
    <w:rsid w:val="00F028F7"/>
    <w:rsid w:val="00F02931"/>
    <w:rsid w:val="00F03394"/>
    <w:rsid w:val="00F04A31"/>
    <w:rsid w:val="00F04F69"/>
    <w:rsid w:val="00F05183"/>
    <w:rsid w:val="00F05DC4"/>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7590"/>
    <w:rsid w:val="00F17C9B"/>
    <w:rsid w:val="00F20166"/>
    <w:rsid w:val="00F22359"/>
    <w:rsid w:val="00F22754"/>
    <w:rsid w:val="00F22E50"/>
    <w:rsid w:val="00F235A9"/>
    <w:rsid w:val="00F23EAE"/>
    <w:rsid w:val="00F23F58"/>
    <w:rsid w:val="00F24CF2"/>
    <w:rsid w:val="00F24F32"/>
    <w:rsid w:val="00F25293"/>
    <w:rsid w:val="00F26D9A"/>
    <w:rsid w:val="00F27D0F"/>
    <w:rsid w:val="00F30296"/>
    <w:rsid w:val="00F303B6"/>
    <w:rsid w:val="00F303EA"/>
    <w:rsid w:val="00F3188A"/>
    <w:rsid w:val="00F323BC"/>
    <w:rsid w:val="00F32B44"/>
    <w:rsid w:val="00F32DFA"/>
    <w:rsid w:val="00F33C06"/>
    <w:rsid w:val="00F34B7C"/>
    <w:rsid w:val="00F34C1E"/>
    <w:rsid w:val="00F34D0E"/>
    <w:rsid w:val="00F35915"/>
    <w:rsid w:val="00F35A26"/>
    <w:rsid w:val="00F36182"/>
    <w:rsid w:val="00F3785F"/>
    <w:rsid w:val="00F40E10"/>
    <w:rsid w:val="00F434D8"/>
    <w:rsid w:val="00F4396A"/>
    <w:rsid w:val="00F44BE0"/>
    <w:rsid w:val="00F44D0B"/>
    <w:rsid w:val="00F450AE"/>
    <w:rsid w:val="00F45137"/>
    <w:rsid w:val="00F4527D"/>
    <w:rsid w:val="00F45FE8"/>
    <w:rsid w:val="00F5009B"/>
    <w:rsid w:val="00F50846"/>
    <w:rsid w:val="00F510D5"/>
    <w:rsid w:val="00F5180A"/>
    <w:rsid w:val="00F5264D"/>
    <w:rsid w:val="00F5535B"/>
    <w:rsid w:val="00F55777"/>
    <w:rsid w:val="00F56055"/>
    <w:rsid w:val="00F56D9B"/>
    <w:rsid w:val="00F56F30"/>
    <w:rsid w:val="00F56FA5"/>
    <w:rsid w:val="00F6018B"/>
    <w:rsid w:val="00F610CB"/>
    <w:rsid w:val="00F63DBD"/>
    <w:rsid w:val="00F669DF"/>
    <w:rsid w:val="00F7034F"/>
    <w:rsid w:val="00F70C29"/>
    <w:rsid w:val="00F7113B"/>
    <w:rsid w:val="00F71DC3"/>
    <w:rsid w:val="00F732F7"/>
    <w:rsid w:val="00F74549"/>
    <w:rsid w:val="00F76241"/>
    <w:rsid w:val="00F764EC"/>
    <w:rsid w:val="00F76812"/>
    <w:rsid w:val="00F77AA0"/>
    <w:rsid w:val="00F80476"/>
    <w:rsid w:val="00F80671"/>
    <w:rsid w:val="00F80BB0"/>
    <w:rsid w:val="00F81459"/>
    <w:rsid w:val="00F8213B"/>
    <w:rsid w:val="00F82B14"/>
    <w:rsid w:val="00F84225"/>
    <w:rsid w:val="00F85946"/>
    <w:rsid w:val="00F8658C"/>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2518"/>
    <w:rsid w:val="00FB2C79"/>
    <w:rsid w:val="00FB2F8B"/>
    <w:rsid w:val="00FB3079"/>
    <w:rsid w:val="00FB3B0A"/>
    <w:rsid w:val="00FB3CFA"/>
    <w:rsid w:val="00FB42AB"/>
    <w:rsid w:val="00FB5620"/>
    <w:rsid w:val="00FB6DE5"/>
    <w:rsid w:val="00FC30BB"/>
    <w:rsid w:val="00FC38F6"/>
    <w:rsid w:val="00FC3D6F"/>
    <w:rsid w:val="00FC4EA9"/>
    <w:rsid w:val="00FC5BA3"/>
    <w:rsid w:val="00FC64AA"/>
    <w:rsid w:val="00FC6611"/>
    <w:rsid w:val="00FC6FED"/>
    <w:rsid w:val="00FC78B9"/>
    <w:rsid w:val="00FC7938"/>
    <w:rsid w:val="00FC7F05"/>
    <w:rsid w:val="00FC7F2F"/>
    <w:rsid w:val="00FD0722"/>
    <w:rsid w:val="00FD0E54"/>
    <w:rsid w:val="00FD1952"/>
    <w:rsid w:val="00FD24A1"/>
    <w:rsid w:val="00FD30FB"/>
    <w:rsid w:val="00FD42B9"/>
    <w:rsid w:val="00FD515A"/>
    <w:rsid w:val="00FD5422"/>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3130"/>
    <w:rsid w:val="00FF47CE"/>
    <w:rsid w:val="00FF5B4C"/>
    <w:rsid w:val="00FF5C28"/>
    <w:rsid w:val="00FF5E0A"/>
    <w:rsid w:val="00FF607D"/>
    <w:rsid w:val="00FF644A"/>
    <w:rsid w:val="00FF73B7"/>
    <w:rsid w:val="00FF7542"/>
    <w:rsid w:val="00FF7AF6"/>
    <w:rsid w:val="00FF7C5C"/>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3952669">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34912312">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595719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0685780">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24513445">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099163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917C-CDAD-4D9C-BC16-21495A84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2428</Words>
  <Characters>13359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36</cp:revision>
  <cp:lastPrinted>2013-08-28T20:31:00Z</cp:lastPrinted>
  <dcterms:created xsi:type="dcterms:W3CDTF">2016-05-05T17:09:00Z</dcterms:created>
  <dcterms:modified xsi:type="dcterms:W3CDTF">2016-05-30T18:17:00Z</dcterms:modified>
</cp:coreProperties>
</file>